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14AF2" w14:textId="77777777" w:rsidR="00A56769" w:rsidRPr="00A56769" w:rsidRDefault="00A56769" w:rsidP="00A56769">
      <w:pPr>
        <w:rPr>
          <w:rFonts w:ascii="Calibri" w:hAnsi="Calibri" w:cs="Times New Roman"/>
          <w:i/>
          <w:sz w:val="22"/>
        </w:rPr>
      </w:pPr>
      <w:r w:rsidRPr="00A56769">
        <w:rPr>
          <w:rFonts w:ascii="Calibri" w:eastAsia="Calibri" w:hAnsi="Calibri" w:cs="Calibri"/>
          <w:b/>
          <w:sz w:val="22"/>
          <w:u w:val="single"/>
        </w:rPr>
        <w:t>Unit Essential Question</w:t>
      </w:r>
      <w:r w:rsidRPr="00A56769">
        <w:rPr>
          <w:rFonts w:ascii="Calibri" w:eastAsia="Calibri" w:hAnsi="Calibri" w:cs="Calibri"/>
          <w:b/>
          <w:sz w:val="22"/>
        </w:rPr>
        <w:t xml:space="preserve">: </w:t>
      </w:r>
      <w:r w:rsidRPr="00A56769">
        <w:rPr>
          <w:rFonts w:ascii="Calibri" w:hAnsi="Calibri" w:cs="Times New Roman"/>
          <w:i/>
          <w:sz w:val="22"/>
        </w:rPr>
        <w:t>How do our bodies produce and use the energy needed to move objects?</w:t>
      </w:r>
    </w:p>
    <w:p w14:paraId="65088AB8" w14:textId="77777777" w:rsidR="00425F57" w:rsidRPr="00A56769" w:rsidRDefault="00425F57" w:rsidP="00A56769">
      <w:pPr>
        <w:tabs>
          <w:tab w:val="left" w:pos="3780"/>
          <w:tab w:val="left" w:pos="6013"/>
        </w:tabs>
        <w:outlineLvl w:val="0"/>
        <w:rPr>
          <w:rFonts w:ascii="Calibri" w:hAnsi="Calibri" w:cs="Helvetica Neue"/>
          <w:color w:val="auto"/>
          <w:sz w:val="22"/>
        </w:rPr>
      </w:pPr>
    </w:p>
    <w:p w14:paraId="3931183F" w14:textId="5A14C359" w:rsidR="00812955" w:rsidRPr="00A56769" w:rsidRDefault="00AD1417" w:rsidP="00A56769">
      <w:pPr>
        <w:pStyle w:val="BodyText"/>
        <w:spacing w:after="120"/>
        <w:outlineLvl w:val="0"/>
        <w:rPr>
          <w:rFonts w:ascii="Calibri" w:hAnsi="Calibri"/>
          <w:b/>
          <w:sz w:val="22"/>
          <w:szCs w:val="22"/>
          <w:u w:val="single"/>
        </w:rPr>
      </w:pPr>
      <w:r w:rsidRPr="00A56769">
        <w:rPr>
          <w:rFonts w:ascii="Calibri" w:hAnsi="Calibri"/>
          <w:b/>
          <w:sz w:val="22"/>
          <w:szCs w:val="22"/>
          <w:u w:val="single"/>
        </w:rPr>
        <w:t>Introduction</w:t>
      </w:r>
      <w:r w:rsidR="007460FE" w:rsidRPr="00A56769">
        <w:rPr>
          <w:rFonts w:ascii="Calibri" w:hAnsi="Calibri"/>
          <w:b/>
          <w:sz w:val="22"/>
          <w:szCs w:val="22"/>
          <w:u w:val="single"/>
        </w:rPr>
        <w:t xml:space="preserve"> </w:t>
      </w:r>
    </w:p>
    <w:p w14:paraId="299F0041" w14:textId="2FB8F8CC" w:rsidR="00AD6316" w:rsidRPr="00A56769" w:rsidRDefault="00A56769" w:rsidP="00A56769">
      <w:pPr>
        <w:pStyle w:val="normal0"/>
        <w:rPr>
          <w:sz w:val="22"/>
          <w:szCs w:val="22"/>
        </w:rPr>
      </w:pPr>
      <w:r>
        <w:rPr>
          <w:sz w:val="22"/>
          <w:szCs w:val="22"/>
        </w:rPr>
        <w:t>Students use their bodies every day for a range of different activities without thinking twice about it. Many of these activities involve putting various objects in motion. In the Lift-Off task, students experienced how their bodies are able to make a kickball move. But what makes objects move? Where does the energy come from? And what is happening in humans’ bodies that make this movement possible?</w:t>
      </w:r>
    </w:p>
    <w:p w14:paraId="53D9791B" w14:textId="77777777" w:rsidR="00AD6316" w:rsidRPr="00A56769" w:rsidRDefault="00AD6316" w:rsidP="00A56769">
      <w:pPr>
        <w:pStyle w:val="normal0"/>
        <w:rPr>
          <w:sz w:val="22"/>
          <w:szCs w:val="22"/>
        </w:rPr>
      </w:pPr>
      <w:r w:rsidRPr="00A56769">
        <w:rPr>
          <w:sz w:val="22"/>
          <w:szCs w:val="22"/>
        </w:rPr>
        <w:t xml:space="preserve"> </w:t>
      </w:r>
    </w:p>
    <w:p w14:paraId="44BCD5CA" w14:textId="3AF5014F" w:rsidR="00AD6316" w:rsidRPr="00A56769" w:rsidRDefault="00A56769" w:rsidP="00A56769">
      <w:pPr>
        <w:rPr>
          <w:rFonts w:ascii="Calibri" w:hAnsi="Calibri"/>
          <w:noProof/>
          <w:sz w:val="22"/>
        </w:rPr>
      </w:pPr>
      <w:r w:rsidRPr="00A56769">
        <w:rPr>
          <w:rFonts w:ascii="Calibri" w:eastAsia="Calibri" w:hAnsi="Calibri" w:cs="Calibri"/>
          <w:sz w:val="22"/>
        </w:rPr>
        <w:t>In this project,</w:t>
      </w:r>
      <w:r>
        <w:rPr>
          <w:rFonts w:ascii="Calibri" w:eastAsia="Calibri" w:hAnsi="Calibri" w:cs="Calibri"/>
          <w:sz w:val="22"/>
        </w:rPr>
        <w:t xml:space="preserve"> </w:t>
      </w:r>
      <w:r w:rsidR="004F49D1">
        <w:rPr>
          <w:rFonts w:ascii="Calibri" w:eastAsia="Calibri" w:hAnsi="Calibri" w:cs="Calibri"/>
          <w:sz w:val="22"/>
        </w:rPr>
        <w:t>each group</w:t>
      </w:r>
      <w:r w:rsidRPr="00A56769">
        <w:rPr>
          <w:rFonts w:ascii="Calibri" w:eastAsia="Calibri" w:hAnsi="Calibri" w:cs="Calibri"/>
          <w:sz w:val="22"/>
        </w:rPr>
        <w:t xml:space="preserve"> </w:t>
      </w:r>
      <w:r w:rsidR="004F49D1">
        <w:rPr>
          <w:rFonts w:ascii="Calibri" w:eastAsia="Calibri" w:hAnsi="Calibri" w:cs="Calibri"/>
          <w:sz w:val="22"/>
        </w:rPr>
        <w:t>will</w:t>
      </w:r>
      <w:r w:rsidRPr="00A56769">
        <w:rPr>
          <w:rFonts w:ascii="Calibri" w:eastAsia="Calibri" w:hAnsi="Calibri" w:cs="Calibri"/>
          <w:sz w:val="22"/>
        </w:rPr>
        <w:t xml:space="preserve"> pick an activity that involves an object in motion and explain to people who do this activity how their bodies actually make the movement of the object possible. At the end of the unit, </w:t>
      </w:r>
      <w:r>
        <w:rPr>
          <w:rFonts w:ascii="Calibri" w:eastAsia="Calibri" w:hAnsi="Calibri" w:cs="Calibri"/>
          <w:sz w:val="22"/>
        </w:rPr>
        <w:t>each</w:t>
      </w:r>
      <w:r w:rsidRPr="00A56769">
        <w:rPr>
          <w:rFonts w:ascii="Calibri" w:eastAsia="Calibri" w:hAnsi="Calibri" w:cs="Calibri"/>
          <w:sz w:val="22"/>
        </w:rPr>
        <w:t xml:space="preserve"> group will create a video or presentation that not only demonstrates the activity, but also pauses throughout to describe the role of the human body in making the motion </w:t>
      </w:r>
      <w:r>
        <w:rPr>
          <w:rFonts w:ascii="Calibri" w:eastAsia="Calibri" w:hAnsi="Calibri" w:cs="Calibri"/>
          <w:sz w:val="22"/>
        </w:rPr>
        <w:t>happen</w:t>
      </w:r>
      <w:r w:rsidRPr="00A56769">
        <w:rPr>
          <w:rFonts w:ascii="Calibri" w:eastAsia="Calibri" w:hAnsi="Calibri" w:cs="Calibri"/>
          <w:sz w:val="22"/>
        </w:rPr>
        <w:t xml:space="preserve">. </w:t>
      </w:r>
      <w:r>
        <w:rPr>
          <w:rFonts w:ascii="Calibri" w:eastAsia="Calibri" w:hAnsi="Calibri" w:cs="Calibri"/>
          <w:sz w:val="22"/>
        </w:rPr>
        <w:t>Individually</w:t>
      </w:r>
      <w:r w:rsidRPr="00A56769">
        <w:rPr>
          <w:rFonts w:ascii="Calibri" w:eastAsia="Calibri" w:hAnsi="Calibri" w:cs="Calibri"/>
          <w:sz w:val="22"/>
        </w:rPr>
        <w:t xml:space="preserve">, </w:t>
      </w:r>
      <w:r>
        <w:rPr>
          <w:rFonts w:ascii="Calibri" w:eastAsia="Calibri" w:hAnsi="Calibri" w:cs="Calibri"/>
          <w:sz w:val="22"/>
        </w:rPr>
        <w:t>they</w:t>
      </w:r>
      <w:r w:rsidRPr="00A56769">
        <w:rPr>
          <w:rFonts w:ascii="Calibri" w:eastAsia="Calibri" w:hAnsi="Calibri" w:cs="Calibri"/>
          <w:sz w:val="22"/>
        </w:rPr>
        <w:t xml:space="preserve"> will then create a brochure to give more detail on the science involved in </w:t>
      </w:r>
      <w:r>
        <w:rPr>
          <w:rFonts w:ascii="Calibri" w:eastAsia="Calibri" w:hAnsi="Calibri" w:cs="Calibri"/>
          <w:sz w:val="22"/>
        </w:rPr>
        <w:t>the human</w:t>
      </w:r>
      <w:r w:rsidRPr="00A56769">
        <w:rPr>
          <w:rFonts w:ascii="Calibri" w:eastAsia="Calibri" w:hAnsi="Calibri" w:cs="Calibri"/>
          <w:sz w:val="22"/>
        </w:rPr>
        <w:t xml:space="preserve"> body putting an object in motion.</w:t>
      </w:r>
    </w:p>
    <w:p w14:paraId="7EF9F732" w14:textId="77777777" w:rsidR="008C780C" w:rsidRPr="00A56769" w:rsidRDefault="008C780C" w:rsidP="00A56769">
      <w:pPr>
        <w:rPr>
          <w:rFonts w:ascii="Calibri" w:hAnsi="Calibri"/>
          <w:b/>
          <w:sz w:val="22"/>
        </w:rPr>
      </w:pPr>
    </w:p>
    <w:p w14:paraId="13DBA891" w14:textId="77777777" w:rsidR="007D1937" w:rsidRPr="00A56769" w:rsidRDefault="007D1937" w:rsidP="00A56769">
      <w:pPr>
        <w:tabs>
          <w:tab w:val="left" w:pos="6013"/>
        </w:tabs>
        <w:rPr>
          <w:rFonts w:ascii="Calibri" w:eastAsia="Calibri" w:hAnsi="Calibri" w:cs="Calibri"/>
          <w:sz w:val="22"/>
        </w:rPr>
      </w:pPr>
      <w:r w:rsidRPr="00A56769">
        <w:rPr>
          <w:rFonts w:ascii="Calibri" w:eastAsia="Calibri" w:hAnsi="Calibri" w:cs="Calibri"/>
          <w:b/>
          <w:sz w:val="22"/>
          <w:u w:val="single"/>
        </w:rPr>
        <w:t>3-Dimensional Assessment</w:t>
      </w:r>
    </w:p>
    <w:p w14:paraId="31292E22" w14:textId="77133AEC" w:rsidR="007D1937" w:rsidRPr="00A56769" w:rsidRDefault="00EA4774" w:rsidP="00A56769">
      <w:pPr>
        <w:rPr>
          <w:rFonts w:ascii="Calibri" w:hAnsi="Calibri"/>
          <w:b/>
          <w:sz w:val="22"/>
        </w:rPr>
      </w:pPr>
      <w:r>
        <w:rPr>
          <w:rFonts w:ascii="Calibri" w:hAnsi="Calibri"/>
          <w:b/>
          <w:noProof/>
          <w:sz w:val="22"/>
        </w:rPr>
        <w:drawing>
          <wp:inline distT="0" distB="0" distL="0" distR="0" wp14:anchorId="19DC004D" wp14:editId="1EE9F488">
            <wp:extent cx="6513912" cy="3448505"/>
            <wp:effectExtent l="0" t="0" r="0" b="6350"/>
            <wp:docPr id="12" name="Picture 12" descr="Macintosh HD:Users:laurenstoll:Downloads:6.1 Project TV 3-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6.1 Project TV 3-D Diagra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13912" cy="3448505"/>
                    </a:xfrm>
                    <a:prstGeom prst="rect">
                      <a:avLst/>
                    </a:prstGeom>
                    <a:noFill/>
                    <a:ln>
                      <a:noFill/>
                    </a:ln>
                  </pic:spPr>
                </pic:pic>
              </a:graphicData>
            </a:graphic>
          </wp:inline>
        </w:drawing>
      </w:r>
    </w:p>
    <w:p w14:paraId="4A9CFEC8" w14:textId="519CD2CA" w:rsidR="00233EB6" w:rsidRPr="00FA7839" w:rsidRDefault="00FA7839" w:rsidP="00A56769">
      <w:pPr>
        <w:tabs>
          <w:tab w:val="left" w:pos="6013"/>
        </w:tabs>
        <w:rPr>
          <w:rFonts w:ascii="Calibri" w:eastAsia="Calibri" w:hAnsi="Calibri" w:cs="Calibri"/>
          <w:sz w:val="22"/>
        </w:rPr>
      </w:pPr>
      <w:r>
        <w:rPr>
          <w:rFonts w:ascii="Calibri" w:eastAsia="Calibri" w:hAnsi="Calibri" w:cs="Calibri"/>
          <w:b/>
          <w:sz w:val="22"/>
        </w:rPr>
        <w:t>*</w:t>
      </w:r>
      <w:r>
        <w:rPr>
          <w:rFonts w:ascii="Calibri" w:eastAsia="Calibri" w:hAnsi="Calibri" w:cs="Calibri"/>
          <w:sz w:val="22"/>
        </w:rPr>
        <w:t>To maintain the authenticity of the Culminating Project, MS-LS1-1 is assessed in Task 4.</w:t>
      </w:r>
    </w:p>
    <w:p w14:paraId="03E72AEE" w14:textId="77777777" w:rsidR="00233EB6" w:rsidRPr="00A56769" w:rsidRDefault="00233EB6" w:rsidP="00A56769">
      <w:pPr>
        <w:tabs>
          <w:tab w:val="left" w:pos="6013"/>
        </w:tabs>
        <w:rPr>
          <w:rFonts w:ascii="Calibri" w:eastAsia="Calibri" w:hAnsi="Calibri" w:cs="Calibri"/>
          <w:b/>
          <w:sz w:val="22"/>
          <w:u w:val="single"/>
        </w:rPr>
      </w:pPr>
    </w:p>
    <w:p w14:paraId="45347EE0" w14:textId="77777777" w:rsidR="00561DDB" w:rsidRPr="00A56769" w:rsidRDefault="00561DDB" w:rsidP="00A56769">
      <w:pPr>
        <w:tabs>
          <w:tab w:val="left" w:pos="6013"/>
        </w:tabs>
        <w:rPr>
          <w:rFonts w:ascii="Calibri" w:eastAsia="Calibri" w:hAnsi="Calibri" w:cs="Calibri"/>
          <w:b/>
          <w:sz w:val="22"/>
          <w:u w:val="single"/>
        </w:rPr>
      </w:pPr>
      <w:r w:rsidRPr="00A56769">
        <w:rPr>
          <w:rFonts w:ascii="Calibri" w:eastAsia="Calibri" w:hAnsi="Calibri" w:cs="Calibri"/>
          <w:b/>
          <w:sz w:val="22"/>
          <w:u w:val="single"/>
        </w:rPr>
        <w:t>Time Needed (Based on 45-Minute Periods)</w:t>
      </w:r>
    </w:p>
    <w:p w14:paraId="09F42DC5" w14:textId="09C16570" w:rsidR="00561DDB" w:rsidRPr="00A56769" w:rsidRDefault="00561DDB" w:rsidP="00A56769">
      <w:pPr>
        <w:tabs>
          <w:tab w:val="left" w:pos="6013"/>
        </w:tabs>
        <w:rPr>
          <w:rFonts w:ascii="Calibri" w:hAnsi="Calibri"/>
          <w:sz w:val="22"/>
        </w:rPr>
      </w:pPr>
      <w:r w:rsidRPr="00A56769">
        <w:rPr>
          <w:rFonts w:ascii="Calibri" w:hAnsi="Calibri"/>
          <w:sz w:val="22"/>
        </w:rPr>
        <w:t xml:space="preserve"> 9 days at end of unit</w:t>
      </w:r>
    </w:p>
    <w:p w14:paraId="778CA299" w14:textId="27AEFC44" w:rsidR="00561DDB" w:rsidRPr="00A56769" w:rsidRDefault="00561DDB" w:rsidP="00A56769">
      <w:pPr>
        <w:pStyle w:val="ListParagraph"/>
        <w:numPr>
          <w:ilvl w:val="0"/>
          <w:numId w:val="28"/>
        </w:numPr>
        <w:tabs>
          <w:tab w:val="left" w:pos="6013"/>
        </w:tabs>
        <w:rPr>
          <w:rFonts w:ascii="Calibri" w:hAnsi="Calibri"/>
          <w:sz w:val="22"/>
        </w:rPr>
      </w:pPr>
      <w:r w:rsidRPr="00A56769">
        <w:rPr>
          <w:rFonts w:ascii="Calibri" w:hAnsi="Calibri"/>
          <w:sz w:val="22"/>
        </w:rPr>
        <w:t xml:space="preserve">Group Project: </w:t>
      </w:r>
      <w:r w:rsidR="00D9395D" w:rsidRPr="00A56769">
        <w:rPr>
          <w:rFonts w:ascii="Calibri" w:hAnsi="Calibri"/>
          <w:sz w:val="22"/>
        </w:rPr>
        <w:t>4</w:t>
      </w:r>
      <w:r w:rsidRPr="00A56769">
        <w:rPr>
          <w:rFonts w:ascii="Calibri" w:hAnsi="Calibri"/>
          <w:sz w:val="22"/>
        </w:rPr>
        <w:t xml:space="preserve"> periods (includes 1 presentation day)</w:t>
      </w:r>
    </w:p>
    <w:p w14:paraId="6946C516" w14:textId="3866BB73" w:rsidR="00561DDB" w:rsidRPr="00A56769" w:rsidRDefault="00D9395D" w:rsidP="00A56769">
      <w:pPr>
        <w:pStyle w:val="ListParagraph"/>
        <w:numPr>
          <w:ilvl w:val="0"/>
          <w:numId w:val="28"/>
        </w:numPr>
        <w:tabs>
          <w:tab w:val="left" w:pos="6013"/>
        </w:tabs>
        <w:rPr>
          <w:rFonts w:ascii="Calibri" w:hAnsi="Calibri"/>
          <w:sz w:val="22"/>
        </w:rPr>
      </w:pPr>
      <w:r w:rsidRPr="00A56769">
        <w:rPr>
          <w:rFonts w:ascii="Calibri" w:hAnsi="Calibri"/>
          <w:sz w:val="22"/>
        </w:rPr>
        <w:t>Individual Project: 5</w:t>
      </w:r>
      <w:r w:rsidR="00561DDB" w:rsidRPr="00A56769">
        <w:rPr>
          <w:rFonts w:ascii="Calibri" w:hAnsi="Calibri"/>
          <w:sz w:val="22"/>
        </w:rPr>
        <w:t xml:space="preserve"> periods</w:t>
      </w:r>
    </w:p>
    <w:p w14:paraId="5B03C06C" w14:textId="0E0B1F90" w:rsidR="00561DDB" w:rsidRPr="00A56769" w:rsidRDefault="00561DDB" w:rsidP="00A56769">
      <w:pPr>
        <w:pStyle w:val="ListParagraph"/>
        <w:numPr>
          <w:ilvl w:val="1"/>
          <w:numId w:val="28"/>
        </w:numPr>
        <w:tabs>
          <w:tab w:val="left" w:pos="6013"/>
        </w:tabs>
        <w:rPr>
          <w:rFonts w:ascii="Calibri" w:hAnsi="Calibri"/>
          <w:sz w:val="22"/>
        </w:rPr>
      </w:pPr>
      <w:r w:rsidRPr="00A56769">
        <w:rPr>
          <w:rFonts w:ascii="Calibri" w:hAnsi="Calibri"/>
          <w:sz w:val="22"/>
        </w:rPr>
        <w:t xml:space="preserve">First </w:t>
      </w:r>
      <w:r w:rsidR="00D9395D" w:rsidRPr="00A56769">
        <w:rPr>
          <w:rFonts w:ascii="Calibri" w:hAnsi="Calibri"/>
          <w:sz w:val="22"/>
        </w:rPr>
        <w:t>draft: 3</w:t>
      </w:r>
      <w:r w:rsidRPr="00A56769">
        <w:rPr>
          <w:rFonts w:ascii="Calibri" w:hAnsi="Calibri"/>
          <w:sz w:val="22"/>
        </w:rPr>
        <w:t xml:space="preserve"> periods</w:t>
      </w:r>
    </w:p>
    <w:p w14:paraId="39F9CA7F" w14:textId="77777777" w:rsidR="00561DDB" w:rsidRPr="00A56769" w:rsidRDefault="00561DDB" w:rsidP="00A56769">
      <w:pPr>
        <w:pStyle w:val="ListParagraph"/>
        <w:numPr>
          <w:ilvl w:val="1"/>
          <w:numId w:val="28"/>
        </w:numPr>
        <w:tabs>
          <w:tab w:val="left" w:pos="6013"/>
        </w:tabs>
        <w:rPr>
          <w:rFonts w:ascii="Calibri" w:hAnsi="Calibri"/>
          <w:sz w:val="22"/>
        </w:rPr>
      </w:pPr>
      <w:r w:rsidRPr="00A56769">
        <w:rPr>
          <w:rFonts w:ascii="Calibri" w:hAnsi="Calibri"/>
          <w:sz w:val="22"/>
        </w:rPr>
        <w:t>Feedback: 1 period</w:t>
      </w:r>
    </w:p>
    <w:p w14:paraId="3EDA4D1E" w14:textId="77777777" w:rsidR="00561DDB" w:rsidRPr="00A56769" w:rsidRDefault="00561DDB" w:rsidP="00A56769">
      <w:pPr>
        <w:pStyle w:val="ListParagraph"/>
        <w:numPr>
          <w:ilvl w:val="1"/>
          <w:numId w:val="28"/>
        </w:numPr>
        <w:tabs>
          <w:tab w:val="left" w:pos="6013"/>
        </w:tabs>
        <w:rPr>
          <w:rFonts w:ascii="Calibri" w:hAnsi="Calibri"/>
          <w:sz w:val="22"/>
        </w:rPr>
      </w:pPr>
      <w:r w:rsidRPr="00A56769">
        <w:rPr>
          <w:rFonts w:ascii="Calibri" w:hAnsi="Calibri"/>
          <w:sz w:val="22"/>
        </w:rPr>
        <w:t>Revision: 1 period</w:t>
      </w:r>
    </w:p>
    <w:p w14:paraId="39310474" w14:textId="77777777" w:rsidR="001B2EF8" w:rsidRPr="00A56769" w:rsidRDefault="001B2EF8" w:rsidP="00A56769">
      <w:pPr>
        <w:pStyle w:val="BodyText"/>
        <w:spacing w:after="0"/>
        <w:outlineLvl w:val="0"/>
        <w:rPr>
          <w:rFonts w:ascii="Calibri" w:hAnsi="Calibri"/>
          <w:b/>
          <w:sz w:val="22"/>
          <w:szCs w:val="22"/>
          <w:u w:val="single"/>
        </w:rPr>
      </w:pPr>
      <w:r w:rsidRPr="00A56769">
        <w:rPr>
          <w:rFonts w:ascii="Calibri" w:hAnsi="Calibri"/>
          <w:b/>
          <w:sz w:val="22"/>
          <w:szCs w:val="22"/>
          <w:u w:val="single"/>
        </w:rPr>
        <w:lastRenderedPageBreak/>
        <w:t>Materials</w:t>
      </w:r>
    </w:p>
    <w:p w14:paraId="40818E1A" w14:textId="14EA5BBA" w:rsidR="00AA359D" w:rsidRPr="00A56769" w:rsidRDefault="00901623" w:rsidP="00A56769">
      <w:pPr>
        <w:pStyle w:val="BodyText"/>
        <w:spacing w:after="0"/>
        <w:outlineLvl w:val="0"/>
        <w:rPr>
          <w:rFonts w:ascii="Calibri" w:hAnsi="Calibri"/>
          <w:sz w:val="22"/>
          <w:szCs w:val="22"/>
        </w:rPr>
      </w:pPr>
      <w:r>
        <w:rPr>
          <w:rFonts w:ascii="Calibri" w:hAnsi="Calibri"/>
          <w:sz w:val="22"/>
          <w:szCs w:val="22"/>
        </w:rPr>
        <w:t>Presentation/Video</w:t>
      </w:r>
    </w:p>
    <w:p w14:paraId="7DCD9E25" w14:textId="66343B08" w:rsidR="00901623" w:rsidRDefault="00901623" w:rsidP="00A56769">
      <w:pPr>
        <w:pStyle w:val="BodyText"/>
        <w:numPr>
          <w:ilvl w:val="0"/>
          <w:numId w:val="24"/>
        </w:numPr>
        <w:spacing w:after="0"/>
        <w:outlineLvl w:val="0"/>
        <w:rPr>
          <w:rFonts w:ascii="Calibri" w:hAnsi="Calibri"/>
          <w:sz w:val="22"/>
          <w:szCs w:val="22"/>
        </w:rPr>
      </w:pPr>
      <w:r>
        <w:rPr>
          <w:rFonts w:ascii="Calibri" w:hAnsi="Calibri"/>
          <w:sz w:val="22"/>
          <w:szCs w:val="22"/>
        </w:rPr>
        <w:t>Device with Video Recording</w:t>
      </w:r>
    </w:p>
    <w:p w14:paraId="7CC98316" w14:textId="1F926F9B" w:rsidR="00901623" w:rsidRDefault="00901623" w:rsidP="00A56769">
      <w:pPr>
        <w:pStyle w:val="BodyText"/>
        <w:numPr>
          <w:ilvl w:val="0"/>
          <w:numId w:val="24"/>
        </w:numPr>
        <w:spacing w:after="0"/>
        <w:outlineLvl w:val="0"/>
        <w:rPr>
          <w:rFonts w:ascii="Calibri" w:hAnsi="Calibri"/>
          <w:sz w:val="22"/>
          <w:szCs w:val="22"/>
        </w:rPr>
      </w:pPr>
      <w:r>
        <w:rPr>
          <w:rFonts w:ascii="Calibri" w:hAnsi="Calibri"/>
          <w:sz w:val="22"/>
          <w:szCs w:val="22"/>
        </w:rPr>
        <w:t>Video Editing/Creation Software (e.g. iMovie, Sparkol VideoScribe, PowToons, etc.)</w:t>
      </w:r>
    </w:p>
    <w:p w14:paraId="2540EC2A" w14:textId="06CD1AE4" w:rsidR="00901623" w:rsidRDefault="00901623" w:rsidP="00A56769">
      <w:pPr>
        <w:pStyle w:val="BodyText"/>
        <w:numPr>
          <w:ilvl w:val="0"/>
          <w:numId w:val="24"/>
        </w:numPr>
        <w:spacing w:after="0"/>
        <w:outlineLvl w:val="0"/>
        <w:rPr>
          <w:rFonts w:ascii="Calibri" w:hAnsi="Calibri"/>
          <w:sz w:val="22"/>
          <w:szCs w:val="22"/>
        </w:rPr>
      </w:pPr>
      <w:r>
        <w:rPr>
          <w:rFonts w:ascii="Calibri" w:hAnsi="Calibri"/>
          <w:sz w:val="22"/>
          <w:szCs w:val="22"/>
        </w:rPr>
        <w:t>Props (e.g. ball)</w:t>
      </w:r>
    </w:p>
    <w:p w14:paraId="5A6F93CC" w14:textId="05291DAD" w:rsidR="001B2EF8" w:rsidRPr="00A56769" w:rsidRDefault="00787983" w:rsidP="00A56769">
      <w:pPr>
        <w:pStyle w:val="BodyText"/>
        <w:numPr>
          <w:ilvl w:val="0"/>
          <w:numId w:val="24"/>
        </w:numPr>
        <w:spacing w:after="0"/>
        <w:outlineLvl w:val="0"/>
        <w:rPr>
          <w:rFonts w:ascii="Calibri" w:hAnsi="Calibri"/>
          <w:sz w:val="22"/>
          <w:szCs w:val="22"/>
        </w:rPr>
      </w:pPr>
      <w:r w:rsidRPr="00A56769">
        <w:rPr>
          <w:rFonts w:ascii="Calibri" w:hAnsi="Calibri"/>
          <w:sz w:val="22"/>
          <w:szCs w:val="22"/>
        </w:rPr>
        <w:t>Poster Paper</w:t>
      </w:r>
    </w:p>
    <w:p w14:paraId="718E74E4" w14:textId="0A9C900A" w:rsidR="001B2EF8" w:rsidRPr="00A56769" w:rsidRDefault="001B2EF8" w:rsidP="00A56769">
      <w:pPr>
        <w:pStyle w:val="BodyText"/>
        <w:numPr>
          <w:ilvl w:val="0"/>
          <w:numId w:val="24"/>
        </w:numPr>
        <w:spacing w:after="0"/>
        <w:outlineLvl w:val="0"/>
        <w:rPr>
          <w:rFonts w:ascii="Calibri" w:hAnsi="Calibri"/>
          <w:sz w:val="22"/>
          <w:szCs w:val="22"/>
        </w:rPr>
      </w:pPr>
      <w:r w:rsidRPr="00A56769">
        <w:rPr>
          <w:rFonts w:ascii="Calibri" w:hAnsi="Calibri"/>
          <w:sz w:val="22"/>
          <w:szCs w:val="22"/>
        </w:rPr>
        <w:t>Color pencils/</w:t>
      </w:r>
      <w:r w:rsidR="002744B3" w:rsidRPr="00A56769">
        <w:rPr>
          <w:rFonts w:ascii="Calibri" w:hAnsi="Calibri"/>
          <w:sz w:val="22"/>
          <w:szCs w:val="22"/>
        </w:rPr>
        <w:t>markers</w:t>
      </w:r>
      <w:r w:rsidR="00B806E7" w:rsidRPr="00A56769">
        <w:rPr>
          <w:rFonts w:ascii="Calibri" w:hAnsi="Calibri"/>
          <w:sz w:val="22"/>
          <w:szCs w:val="22"/>
        </w:rPr>
        <w:t xml:space="preserve"> or computer graphics</w:t>
      </w:r>
    </w:p>
    <w:p w14:paraId="2C34EAC0" w14:textId="78EC1B90" w:rsidR="00AA359D" w:rsidRPr="00A56769" w:rsidRDefault="00901623" w:rsidP="00A56769">
      <w:pPr>
        <w:pStyle w:val="BodyText"/>
        <w:spacing w:after="0"/>
        <w:outlineLvl w:val="0"/>
        <w:rPr>
          <w:rFonts w:ascii="Calibri" w:hAnsi="Calibri"/>
          <w:sz w:val="22"/>
          <w:szCs w:val="22"/>
        </w:rPr>
      </w:pPr>
      <w:r>
        <w:rPr>
          <w:rFonts w:ascii="Calibri" w:hAnsi="Calibri"/>
          <w:sz w:val="22"/>
          <w:szCs w:val="22"/>
        </w:rPr>
        <w:t>Brochure</w:t>
      </w:r>
    </w:p>
    <w:p w14:paraId="0291A58F" w14:textId="72EE32A0" w:rsidR="002744B3" w:rsidRPr="00A56769" w:rsidRDefault="002744B3" w:rsidP="00A56769">
      <w:pPr>
        <w:pStyle w:val="BodyText"/>
        <w:numPr>
          <w:ilvl w:val="0"/>
          <w:numId w:val="24"/>
        </w:numPr>
        <w:spacing w:after="0"/>
        <w:outlineLvl w:val="0"/>
        <w:rPr>
          <w:rFonts w:ascii="Calibri" w:hAnsi="Calibri"/>
          <w:sz w:val="22"/>
          <w:szCs w:val="22"/>
        </w:rPr>
      </w:pPr>
      <w:r w:rsidRPr="00A56769">
        <w:rPr>
          <w:rFonts w:ascii="Calibri" w:hAnsi="Calibri"/>
          <w:sz w:val="22"/>
          <w:szCs w:val="22"/>
        </w:rPr>
        <w:t>Blank Paper or</w:t>
      </w:r>
      <w:r w:rsidR="00CE076C" w:rsidRPr="00A56769">
        <w:rPr>
          <w:rFonts w:ascii="Calibri" w:hAnsi="Calibri"/>
          <w:sz w:val="22"/>
          <w:szCs w:val="22"/>
        </w:rPr>
        <w:t xml:space="preserve"> Computer Program</w:t>
      </w:r>
    </w:p>
    <w:p w14:paraId="503DFC63" w14:textId="621D4388" w:rsidR="002744B3" w:rsidRPr="00A56769" w:rsidRDefault="002744B3" w:rsidP="00A56769">
      <w:pPr>
        <w:pStyle w:val="BodyText"/>
        <w:numPr>
          <w:ilvl w:val="0"/>
          <w:numId w:val="24"/>
        </w:numPr>
        <w:spacing w:after="0"/>
        <w:outlineLvl w:val="0"/>
        <w:rPr>
          <w:rFonts w:ascii="Calibri" w:hAnsi="Calibri"/>
          <w:sz w:val="22"/>
          <w:szCs w:val="22"/>
        </w:rPr>
      </w:pPr>
      <w:r w:rsidRPr="00A56769">
        <w:rPr>
          <w:rFonts w:ascii="Calibri" w:hAnsi="Calibri"/>
          <w:sz w:val="22"/>
          <w:szCs w:val="22"/>
        </w:rPr>
        <w:t>Color pencils/markers or computer graphics</w:t>
      </w:r>
    </w:p>
    <w:p w14:paraId="012730B0" w14:textId="77777777" w:rsidR="001B2EF8" w:rsidRPr="00A56769" w:rsidRDefault="001B2EF8" w:rsidP="00A56769">
      <w:pPr>
        <w:pStyle w:val="BodyText"/>
        <w:spacing w:after="0"/>
        <w:outlineLvl w:val="0"/>
        <w:rPr>
          <w:rFonts w:ascii="Calibri" w:hAnsi="Calibri"/>
          <w:sz w:val="22"/>
          <w:szCs w:val="22"/>
        </w:rPr>
      </w:pPr>
    </w:p>
    <w:p w14:paraId="621455D4" w14:textId="598AF349" w:rsidR="00E265AE" w:rsidRPr="00A56769" w:rsidRDefault="00E265AE" w:rsidP="00A56769">
      <w:pPr>
        <w:pStyle w:val="BodyText"/>
        <w:spacing w:after="0"/>
        <w:outlineLvl w:val="0"/>
        <w:rPr>
          <w:rFonts w:ascii="Calibri" w:hAnsi="Calibri"/>
          <w:b/>
          <w:sz w:val="22"/>
          <w:szCs w:val="22"/>
          <w:u w:val="single"/>
        </w:rPr>
      </w:pPr>
      <w:r w:rsidRPr="00A56769">
        <w:rPr>
          <w:rFonts w:ascii="Calibri" w:hAnsi="Calibri"/>
          <w:b/>
          <w:sz w:val="22"/>
          <w:szCs w:val="22"/>
          <w:u w:val="single"/>
        </w:rPr>
        <w:t>Instructions</w:t>
      </w:r>
      <w:r w:rsidR="00F7557C" w:rsidRPr="00A56769">
        <w:rPr>
          <w:rFonts w:ascii="Calibri" w:hAnsi="Calibri"/>
          <w:b/>
          <w:sz w:val="22"/>
          <w:szCs w:val="22"/>
          <w:u w:val="single"/>
        </w:rPr>
        <w:t xml:space="preserve"> for the Culminating Project</w:t>
      </w:r>
    </w:p>
    <w:p w14:paraId="4068D159" w14:textId="77777777" w:rsidR="00C52FFD" w:rsidRPr="00A56769" w:rsidRDefault="00C52FFD" w:rsidP="00A56769">
      <w:pPr>
        <w:pStyle w:val="BodyText"/>
        <w:spacing w:after="0"/>
        <w:outlineLvl w:val="0"/>
        <w:rPr>
          <w:rFonts w:ascii="Calibri" w:hAnsi="Calibri"/>
          <w:b/>
          <w:sz w:val="22"/>
          <w:szCs w:val="22"/>
          <w:u w:val="single"/>
        </w:rPr>
      </w:pPr>
    </w:p>
    <w:p w14:paraId="51310EDF" w14:textId="7C782E55" w:rsidR="00E265AE" w:rsidRPr="00A56769" w:rsidRDefault="00E265AE" w:rsidP="00A56769">
      <w:pPr>
        <w:pStyle w:val="BodyText"/>
        <w:numPr>
          <w:ilvl w:val="0"/>
          <w:numId w:val="10"/>
        </w:numPr>
        <w:outlineLvl w:val="0"/>
        <w:rPr>
          <w:rFonts w:ascii="Calibri" w:hAnsi="Calibri"/>
          <w:sz w:val="22"/>
          <w:szCs w:val="22"/>
        </w:rPr>
      </w:pPr>
      <w:r w:rsidRPr="00A56769">
        <w:rPr>
          <w:rFonts w:ascii="Calibri" w:hAnsi="Calibri"/>
          <w:sz w:val="22"/>
          <w:szCs w:val="22"/>
        </w:rPr>
        <w:t>Introduce</w:t>
      </w:r>
      <w:r w:rsidR="00175DA7" w:rsidRPr="00A56769">
        <w:rPr>
          <w:rFonts w:ascii="Calibri" w:hAnsi="Calibri"/>
          <w:sz w:val="22"/>
          <w:szCs w:val="22"/>
        </w:rPr>
        <w:t xml:space="preserve"> the</w:t>
      </w:r>
      <w:r w:rsidR="001F2BD5" w:rsidRPr="00A56769">
        <w:rPr>
          <w:rFonts w:ascii="Calibri" w:hAnsi="Calibri"/>
          <w:sz w:val="22"/>
          <w:szCs w:val="22"/>
        </w:rPr>
        <w:t xml:space="preserve"> Culminating P</w:t>
      </w:r>
      <w:r w:rsidR="004D2854" w:rsidRPr="00A56769">
        <w:rPr>
          <w:rFonts w:ascii="Calibri" w:hAnsi="Calibri"/>
          <w:sz w:val="22"/>
          <w:szCs w:val="22"/>
        </w:rPr>
        <w:t xml:space="preserve">roject </w:t>
      </w:r>
      <w:r w:rsidR="00787983" w:rsidRPr="00A56769">
        <w:rPr>
          <w:rFonts w:ascii="Calibri" w:hAnsi="Calibri"/>
          <w:sz w:val="22"/>
          <w:szCs w:val="22"/>
        </w:rPr>
        <w:t>at the end of</w:t>
      </w:r>
      <w:r w:rsidRPr="00A56769">
        <w:rPr>
          <w:rFonts w:ascii="Calibri" w:hAnsi="Calibri"/>
          <w:sz w:val="22"/>
          <w:szCs w:val="22"/>
        </w:rPr>
        <w:t xml:space="preserve"> the Lift-Off task</w:t>
      </w:r>
      <w:r w:rsidR="00B53DD5" w:rsidRPr="00A56769">
        <w:rPr>
          <w:rFonts w:ascii="Calibri" w:hAnsi="Calibri"/>
          <w:sz w:val="22"/>
          <w:szCs w:val="22"/>
        </w:rPr>
        <w:t>, including both g</w:t>
      </w:r>
      <w:r w:rsidR="00975605" w:rsidRPr="00A56769">
        <w:rPr>
          <w:rFonts w:ascii="Calibri" w:hAnsi="Calibri"/>
          <w:sz w:val="22"/>
          <w:szCs w:val="22"/>
        </w:rPr>
        <w:t>roup and individual components outlined in the Challenge.</w:t>
      </w:r>
    </w:p>
    <w:p w14:paraId="76E0E87D" w14:textId="7A77E852" w:rsidR="0045665F" w:rsidRPr="00A56769" w:rsidRDefault="0045665F" w:rsidP="00A56769">
      <w:pPr>
        <w:pStyle w:val="BodyText"/>
        <w:numPr>
          <w:ilvl w:val="0"/>
          <w:numId w:val="10"/>
        </w:numPr>
        <w:spacing w:after="0"/>
        <w:outlineLvl w:val="0"/>
        <w:rPr>
          <w:rFonts w:ascii="Calibri" w:hAnsi="Calibri"/>
          <w:sz w:val="22"/>
          <w:szCs w:val="22"/>
        </w:rPr>
      </w:pPr>
      <w:r w:rsidRPr="00A56769">
        <w:rPr>
          <w:rFonts w:ascii="Calibri" w:hAnsi="Calibri"/>
          <w:sz w:val="22"/>
          <w:szCs w:val="22"/>
        </w:rPr>
        <w:t xml:space="preserve">Read over the </w:t>
      </w:r>
      <w:r w:rsidR="00787983" w:rsidRPr="00A56769">
        <w:rPr>
          <w:rFonts w:ascii="Calibri" w:hAnsi="Calibri"/>
          <w:sz w:val="22"/>
          <w:szCs w:val="22"/>
        </w:rPr>
        <w:t>Culminating Project Task Card</w:t>
      </w:r>
      <w:r w:rsidRPr="00A56769">
        <w:rPr>
          <w:rFonts w:ascii="Calibri" w:hAnsi="Calibri"/>
          <w:sz w:val="22"/>
          <w:szCs w:val="22"/>
        </w:rPr>
        <w:t xml:space="preserve"> with students.</w:t>
      </w:r>
      <w:r w:rsidR="005D69A4" w:rsidRPr="00A56769">
        <w:rPr>
          <w:rFonts w:ascii="Calibri" w:hAnsi="Calibri"/>
          <w:sz w:val="22"/>
          <w:szCs w:val="22"/>
        </w:rPr>
        <w:t xml:space="preserve"> We recom</w:t>
      </w:r>
      <w:r w:rsidR="00F023FF">
        <w:rPr>
          <w:rFonts w:ascii="Calibri" w:hAnsi="Calibri"/>
          <w:sz w:val="22"/>
          <w:szCs w:val="22"/>
        </w:rPr>
        <w:t>mend only reading the Challenge</w:t>
      </w:r>
      <w:r w:rsidR="005D69A4" w:rsidRPr="00A56769">
        <w:rPr>
          <w:rFonts w:ascii="Calibri" w:hAnsi="Calibri"/>
          <w:sz w:val="22"/>
          <w:szCs w:val="22"/>
        </w:rPr>
        <w:t xml:space="preserve"> and G</w:t>
      </w:r>
      <w:r w:rsidR="00B53DD5" w:rsidRPr="00A56769">
        <w:rPr>
          <w:rFonts w:ascii="Calibri" w:hAnsi="Calibri"/>
          <w:sz w:val="22"/>
          <w:szCs w:val="22"/>
        </w:rPr>
        <w:t xml:space="preserve">roup </w:t>
      </w:r>
      <w:r w:rsidR="005D69A4" w:rsidRPr="00A56769">
        <w:rPr>
          <w:rFonts w:ascii="Calibri" w:hAnsi="Calibri"/>
          <w:sz w:val="22"/>
          <w:szCs w:val="22"/>
        </w:rPr>
        <w:t>Project Criteria for S</w:t>
      </w:r>
      <w:r w:rsidR="00B53DD5" w:rsidRPr="00A56769">
        <w:rPr>
          <w:rFonts w:ascii="Calibri" w:hAnsi="Calibri"/>
          <w:sz w:val="22"/>
          <w:szCs w:val="22"/>
        </w:rPr>
        <w:t>uccess at this time in order to not overwhelm students with information.</w:t>
      </w:r>
    </w:p>
    <w:p w14:paraId="0A234D35" w14:textId="0A55E5FD" w:rsidR="00787983" w:rsidRPr="00A56769" w:rsidRDefault="00787983" w:rsidP="00A56769">
      <w:pPr>
        <w:pStyle w:val="ListParagraph"/>
        <w:numPr>
          <w:ilvl w:val="0"/>
          <w:numId w:val="29"/>
        </w:numPr>
        <w:tabs>
          <w:tab w:val="left" w:pos="6013"/>
        </w:tabs>
        <w:rPr>
          <w:rFonts w:ascii="Calibri" w:hAnsi="Calibri"/>
          <w:sz w:val="22"/>
        </w:rPr>
      </w:pPr>
      <w:r w:rsidRPr="00A56769">
        <w:rPr>
          <w:rFonts w:ascii="Calibri" w:hAnsi="Calibri"/>
          <w:sz w:val="22"/>
        </w:rPr>
        <w:t>Take questions for clarification</w:t>
      </w:r>
      <w:r w:rsidR="00975605" w:rsidRPr="00A56769">
        <w:rPr>
          <w:rFonts w:ascii="Calibri" w:hAnsi="Calibri"/>
          <w:sz w:val="22"/>
        </w:rPr>
        <w:t>.</w:t>
      </w:r>
    </w:p>
    <w:p w14:paraId="1538C2D4" w14:textId="2D6B5912" w:rsidR="00787983" w:rsidRPr="00A56769" w:rsidRDefault="00B73451" w:rsidP="00D03A86">
      <w:pPr>
        <w:pStyle w:val="ListParagraph"/>
        <w:numPr>
          <w:ilvl w:val="0"/>
          <w:numId w:val="29"/>
        </w:numPr>
        <w:tabs>
          <w:tab w:val="left" w:pos="6013"/>
        </w:tabs>
        <w:rPr>
          <w:rFonts w:ascii="Calibri" w:hAnsi="Calibri"/>
          <w:sz w:val="22"/>
        </w:rPr>
      </w:pPr>
      <w:r>
        <w:rPr>
          <w:rFonts w:ascii="Calibri" w:hAnsi="Calibri"/>
          <w:sz w:val="22"/>
        </w:rPr>
        <w:t xml:space="preserve">Optional: You may want </w:t>
      </w:r>
      <w:r w:rsidR="00787983" w:rsidRPr="00A56769">
        <w:rPr>
          <w:rFonts w:ascii="Calibri" w:hAnsi="Calibri"/>
          <w:sz w:val="22"/>
        </w:rPr>
        <w:t xml:space="preserve">to </w:t>
      </w:r>
      <w:r w:rsidR="00D03A86">
        <w:rPr>
          <w:rFonts w:ascii="Calibri" w:hAnsi="Calibri"/>
          <w:sz w:val="22"/>
        </w:rPr>
        <w:t>explain the different format options available for their group project (e.g., live presentation with props and posters, video using basic recording of presentation, whiteboard video using Sparkol VideoScribe, video using Powtoons, etc.)</w:t>
      </w:r>
    </w:p>
    <w:p w14:paraId="7C2BF281" w14:textId="77777777" w:rsidR="00787983" w:rsidRPr="00A56769" w:rsidRDefault="00787983" w:rsidP="00A56769">
      <w:pPr>
        <w:pStyle w:val="ListParagraph"/>
        <w:tabs>
          <w:tab w:val="left" w:pos="6013"/>
        </w:tabs>
        <w:ind w:left="1440"/>
        <w:rPr>
          <w:rFonts w:ascii="Calibri" w:hAnsi="Calibri"/>
          <w:sz w:val="22"/>
        </w:rPr>
      </w:pPr>
    </w:p>
    <w:p w14:paraId="5C4B806B" w14:textId="0433314D" w:rsidR="00BE65C2" w:rsidRPr="00A56769" w:rsidRDefault="00975605" w:rsidP="00A56769">
      <w:pPr>
        <w:pStyle w:val="BodyText"/>
        <w:numPr>
          <w:ilvl w:val="0"/>
          <w:numId w:val="10"/>
        </w:numPr>
        <w:outlineLvl w:val="0"/>
        <w:rPr>
          <w:rFonts w:ascii="Calibri" w:hAnsi="Calibri"/>
          <w:sz w:val="22"/>
          <w:szCs w:val="22"/>
        </w:rPr>
      </w:pPr>
      <w:r w:rsidRPr="00A56769">
        <w:rPr>
          <w:rFonts w:ascii="Calibri" w:hAnsi="Calibri"/>
          <w:sz w:val="22"/>
          <w:szCs w:val="22"/>
        </w:rPr>
        <w:t xml:space="preserve">Remind students as they </w:t>
      </w:r>
      <w:r w:rsidR="00860A22">
        <w:rPr>
          <w:rFonts w:ascii="Calibri" w:hAnsi="Calibri"/>
          <w:sz w:val="22"/>
          <w:szCs w:val="22"/>
        </w:rPr>
        <w:t>complete</w:t>
      </w:r>
      <w:r w:rsidRPr="00A56769">
        <w:rPr>
          <w:rFonts w:ascii="Calibri" w:hAnsi="Calibri"/>
          <w:sz w:val="22"/>
          <w:szCs w:val="22"/>
        </w:rPr>
        <w:t xml:space="preserve"> </w:t>
      </w:r>
      <w:r w:rsidR="00860A22">
        <w:rPr>
          <w:rFonts w:ascii="Calibri" w:hAnsi="Calibri"/>
          <w:sz w:val="22"/>
          <w:szCs w:val="22"/>
        </w:rPr>
        <w:t>the Project Organizer that</w:t>
      </w:r>
      <w:r w:rsidRPr="00A56769">
        <w:rPr>
          <w:rFonts w:ascii="Calibri" w:hAnsi="Calibri"/>
          <w:sz w:val="22"/>
          <w:szCs w:val="22"/>
        </w:rPr>
        <w:t xml:space="preserve"> they will be planning pieces of their </w:t>
      </w:r>
      <w:r w:rsidR="00D03A86">
        <w:rPr>
          <w:rFonts w:ascii="Calibri" w:hAnsi="Calibri"/>
          <w:sz w:val="22"/>
          <w:szCs w:val="22"/>
        </w:rPr>
        <w:t>presentation</w:t>
      </w:r>
      <w:r w:rsidRPr="00A56769">
        <w:rPr>
          <w:rFonts w:ascii="Calibri" w:hAnsi="Calibri"/>
          <w:sz w:val="22"/>
          <w:szCs w:val="22"/>
        </w:rPr>
        <w:t xml:space="preserve"> and recording scientific concepts they will likely need for their individual project. However, there is nothing wrong with going back and changing their ideas over the course of the unit. The students won’t fully design their </w:t>
      </w:r>
      <w:r w:rsidR="00D03A86">
        <w:rPr>
          <w:rFonts w:ascii="Calibri" w:hAnsi="Calibri"/>
          <w:sz w:val="22"/>
          <w:szCs w:val="22"/>
        </w:rPr>
        <w:t>presentation</w:t>
      </w:r>
      <w:r w:rsidRPr="00A56769">
        <w:rPr>
          <w:rFonts w:ascii="Calibri" w:hAnsi="Calibri"/>
          <w:sz w:val="22"/>
          <w:szCs w:val="22"/>
        </w:rPr>
        <w:t xml:space="preserve"> until the end of the unit, so change during the imaginative and creative time is acceptable and often experienced.</w:t>
      </w:r>
    </w:p>
    <w:p w14:paraId="72238D42" w14:textId="160F06A6" w:rsidR="00975605" w:rsidRPr="00A56769" w:rsidRDefault="00E265AE" w:rsidP="00A56769">
      <w:pPr>
        <w:pStyle w:val="BodyText"/>
        <w:numPr>
          <w:ilvl w:val="0"/>
          <w:numId w:val="10"/>
        </w:numPr>
        <w:spacing w:after="0"/>
        <w:outlineLvl w:val="0"/>
        <w:rPr>
          <w:rFonts w:ascii="Calibri" w:hAnsi="Calibri"/>
          <w:sz w:val="22"/>
          <w:szCs w:val="22"/>
        </w:rPr>
      </w:pPr>
      <w:r w:rsidRPr="00A56769">
        <w:rPr>
          <w:rFonts w:ascii="Calibri" w:hAnsi="Calibri"/>
          <w:sz w:val="22"/>
          <w:szCs w:val="22"/>
        </w:rPr>
        <w:t>Make sure the students fill out the Project Organizer a</w:t>
      </w:r>
      <w:r w:rsidR="00607822" w:rsidRPr="00A56769">
        <w:rPr>
          <w:rFonts w:ascii="Calibri" w:hAnsi="Calibri"/>
          <w:sz w:val="22"/>
          <w:szCs w:val="22"/>
        </w:rPr>
        <w:t>fter each task, which will help the students think about different pa</w:t>
      </w:r>
      <w:r w:rsidR="006843DD" w:rsidRPr="00A56769">
        <w:rPr>
          <w:rFonts w:ascii="Calibri" w:hAnsi="Calibri"/>
          <w:sz w:val="22"/>
          <w:szCs w:val="22"/>
        </w:rPr>
        <w:t xml:space="preserve">rts </w:t>
      </w:r>
      <w:r w:rsidR="00787983" w:rsidRPr="00A56769">
        <w:rPr>
          <w:rFonts w:ascii="Calibri" w:hAnsi="Calibri"/>
          <w:sz w:val="22"/>
          <w:szCs w:val="22"/>
        </w:rPr>
        <w:t xml:space="preserve">of their </w:t>
      </w:r>
      <w:r w:rsidR="00D03A86">
        <w:rPr>
          <w:rFonts w:ascii="Calibri" w:hAnsi="Calibri"/>
          <w:sz w:val="22"/>
          <w:szCs w:val="22"/>
        </w:rPr>
        <w:t>presentation</w:t>
      </w:r>
      <w:r w:rsidR="006843DD" w:rsidRPr="00A56769">
        <w:rPr>
          <w:rFonts w:ascii="Calibri" w:hAnsi="Calibri"/>
          <w:sz w:val="22"/>
          <w:szCs w:val="22"/>
        </w:rPr>
        <w:t xml:space="preserve"> along the way</w:t>
      </w:r>
      <w:r w:rsidR="00B53DD5" w:rsidRPr="00A56769">
        <w:rPr>
          <w:rFonts w:ascii="Calibri" w:hAnsi="Calibri"/>
          <w:sz w:val="22"/>
          <w:szCs w:val="22"/>
        </w:rPr>
        <w:t>.</w:t>
      </w:r>
      <w:r w:rsidR="00975605" w:rsidRPr="00A56769">
        <w:rPr>
          <w:rFonts w:ascii="Calibri" w:hAnsi="Calibri"/>
          <w:sz w:val="22"/>
          <w:szCs w:val="22"/>
        </w:rPr>
        <w:t xml:space="preserve"> This process allows students to both apply and document relevant scientific concepts as they move throughout the unit. This will inform both their group and individual projects.</w:t>
      </w:r>
    </w:p>
    <w:p w14:paraId="5E716C07" w14:textId="4E6EA6FB" w:rsidR="006843DD" w:rsidRPr="00A56769" w:rsidRDefault="00975605" w:rsidP="00A56769">
      <w:pPr>
        <w:pStyle w:val="BodyText"/>
        <w:numPr>
          <w:ilvl w:val="0"/>
          <w:numId w:val="30"/>
        </w:numPr>
        <w:outlineLvl w:val="0"/>
        <w:rPr>
          <w:rFonts w:ascii="Calibri" w:hAnsi="Calibri"/>
          <w:sz w:val="22"/>
          <w:szCs w:val="22"/>
        </w:rPr>
      </w:pPr>
      <w:r w:rsidRPr="00A56769">
        <w:rPr>
          <w:rFonts w:ascii="Calibri" w:eastAsia="Times New Roman" w:hAnsi="Calibri" w:cs="Times New Roman"/>
          <w:color w:val="000000"/>
          <w:sz w:val="22"/>
          <w:szCs w:val="22"/>
        </w:rPr>
        <w:t>We recommend that students complete the Project Organizer i</w:t>
      </w:r>
      <w:r w:rsidR="00D21A04" w:rsidRPr="00A56769">
        <w:rPr>
          <w:rFonts w:ascii="Calibri" w:eastAsia="Times New Roman" w:hAnsi="Calibri" w:cs="Times New Roman"/>
          <w:color w:val="000000"/>
          <w:sz w:val="22"/>
          <w:szCs w:val="22"/>
        </w:rPr>
        <w:t xml:space="preserve">ndividually, with the exception of choosing a </w:t>
      </w:r>
      <w:r w:rsidR="00D03A86">
        <w:rPr>
          <w:rFonts w:ascii="Calibri" w:eastAsia="Times New Roman" w:hAnsi="Calibri" w:cs="Times New Roman"/>
          <w:color w:val="000000"/>
          <w:sz w:val="22"/>
          <w:szCs w:val="22"/>
        </w:rPr>
        <w:t>physical activity</w:t>
      </w:r>
      <w:r w:rsidR="00D21A04" w:rsidRPr="00A56769">
        <w:rPr>
          <w:rFonts w:ascii="Calibri" w:eastAsia="Times New Roman" w:hAnsi="Calibri" w:cs="Times New Roman"/>
          <w:color w:val="000000"/>
          <w:sz w:val="22"/>
          <w:szCs w:val="22"/>
        </w:rPr>
        <w:t xml:space="preserve"> after Task 1</w:t>
      </w:r>
      <w:r w:rsidR="002F6F5E">
        <w:rPr>
          <w:rFonts w:ascii="Calibri" w:eastAsia="Times New Roman" w:hAnsi="Calibri" w:cs="Times New Roman"/>
          <w:color w:val="000000"/>
          <w:sz w:val="22"/>
          <w:szCs w:val="22"/>
        </w:rPr>
        <w:t xml:space="preserve"> as a group</w:t>
      </w:r>
      <w:r w:rsidR="00D21A04" w:rsidRPr="00A56769">
        <w:rPr>
          <w:rFonts w:ascii="Calibri" w:eastAsia="Times New Roman" w:hAnsi="Calibri" w:cs="Times New Roman"/>
          <w:color w:val="000000"/>
          <w:sz w:val="22"/>
          <w:szCs w:val="22"/>
        </w:rPr>
        <w:t>.</w:t>
      </w:r>
      <w:r w:rsidRPr="00A56769">
        <w:rPr>
          <w:rFonts w:ascii="Calibri" w:eastAsia="Times New Roman" w:hAnsi="Calibri" w:cs="Times New Roman"/>
          <w:color w:val="000000"/>
          <w:sz w:val="22"/>
          <w:szCs w:val="22"/>
        </w:rPr>
        <w:t xml:space="preserve"> They might discuss ideas first as a group, but should then respond individually. This allows students time to process concepts on their own and generate their own ideas, which can be used later when it comes to developing their group project.</w:t>
      </w:r>
    </w:p>
    <w:p w14:paraId="3D44794A" w14:textId="2D475C57" w:rsidR="00050ACF" w:rsidRPr="00A56769" w:rsidRDefault="0045665F" w:rsidP="00A56769">
      <w:pPr>
        <w:pStyle w:val="BodyText"/>
        <w:numPr>
          <w:ilvl w:val="0"/>
          <w:numId w:val="10"/>
        </w:numPr>
        <w:outlineLvl w:val="0"/>
        <w:rPr>
          <w:rFonts w:ascii="Calibri" w:hAnsi="Calibri"/>
          <w:sz w:val="22"/>
          <w:szCs w:val="22"/>
        </w:rPr>
      </w:pPr>
      <w:r w:rsidRPr="00A56769">
        <w:rPr>
          <w:rFonts w:ascii="Calibri" w:hAnsi="Calibri"/>
          <w:sz w:val="22"/>
          <w:szCs w:val="22"/>
        </w:rPr>
        <w:t xml:space="preserve">The table below summarizes how the Project Organizer </w:t>
      </w:r>
      <w:r w:rsidR="00D9085F" w:rsidRPr="00A56769">
        <w:rPr>
          <w:rFonts w:ascii="Calibri" w:hAnsi="Calibri"/>
          <w:sz w:val="22"/>
          <w:szCs w:val="22"/>
        </w:rPr>
        <w:t>guides the students through developing</w:t>
      </w:r>
      <w:r w:rsidR="000A6083" w:rsidRPr="00A56769">
        <w:rPr>
          <w:rFonts w:ascii="Calibri" w:hAnsi="Calibri"/>
          <w:sz w:val="22"/>
          <w:szCs w:val="22"/>
        </w:rPr>
        <w:t xml:space="preserve"> different </w:t>
      </w:r>
      <w:r w:rsidR="007D50E4" w:rsidRPr="00A56769">
        <w:rPr>
          <w:rFonts w:ascii="Calibri" w:hAnsi="Calibri"/>
          <w:sz w:val="22"/>
          <w:szCs w:val="22"/>
        </w:rPr>
        <w:t>component</w:t>
      </w:r>
      <w:r w:rsidR="00B53DD5" w:rsidRPr="00A56769">
        <w:rPr>
          <w:rFonts w:ascii="Calibri" w:hAnsi="Calibri"/>
          <w:sz w:val="22"/>
          <w:szCs w:val="22"/>
        </w:rPr>
        <w:t>s</w:t>
      </w:r>
      <w:r w:rsidR="007D50E4" w:rsidRPr="00A56769">
        <w:rPr>
          <w:rFonts w:ascii="Calibri" w:hAnsi="Calibri"/>
          <w:sz w:val="22"/>
          <w:szCs w:val="22"/>
        </w:rPr>
        <w:t xml:space="preserve"> of the</w:t>
      </w:r>
      <w:r w:rsidR="00B53DD5" w:rsidRPr="00A56769">
        <w:rPr>
          <w:rFonts w:ascii="Calibri" w:hAnsi="Calibri"/>
          <w:sz w:val="22"/>
          <w:szCs w:val="22"/>
        </w:rPr>
        <w:t>ir</w:t>
      </w:r>
      <w:r w:rsidR="000B55F7" w:rsidRPr="00A56769">
        <w:rPr>
          <w:rFonts w:ascii="Calibri" w:hAnsi="Calibri"/>
          <w:sz w:val="22"/>
          <w:szCs w:val="22"/>
        </w:rPr>
        <w:t xml:space="preserve"> </w:t>
      </w:r>
      <w:r w:rsidR="00610DF2">
        <w:rPr>
          <w:rFonts w:ascii="Calibri" w:hAnsi="Calibri"/>
          <w:sz w:val="22"/>
          <w:szCs w:val="22"/>
        </w:rPr>
        <w:t xml:space="preserve">activity </w:t>
      </w:r>
      <w:r w:rsidR="002135C7">
        <w:rPr>
          <w:rFonts w:ascii="Calibri" w:hAnsi="Calibri"/>
          <w:sz w:val="22"/>
          <w:szCs w:val="22"/>
        </w:rPr>
        <w:t>presentation</w:t>
      </w:r>
      <w:r w:rsidR="00610DF2">
        <w:rPr>
          <w:rFonts w:ascii="Calibri" w:hAnsi="Calibri"/>
          <w:sz w:val="22"/>
          <w:szCs w:val="22"/>
        </w:rPr>
        <w:t xml:space="preserve"> (group product)</w:t>
      </w:r>
      <w:r w:rsidR="00B53DD5" w:rsidRPr="00A56769">
        <w:rPr>
          <w:rFonts w:ascii="Calibri" w:hAnsi="Calibri"/>
          <w:sz w:val="22"/>
          <w:szCs w:val="22"/>
        </w:rPr>
        <w:t xml:space="preserve"> and </w:t>
      </w:r>
      <w:r w:rsidR="002135C7">
        <w:rPr>
          <w:rFonts w:ascii="Calibri" w:hAnsi="Calibri"/>
          <w:sz w:val="22"/>
          <w:szCs w:val="22"/>
        </w:rPr>
        <w:t>brochure</w:t>
      </w:r>
      <w:r w:rsidR="00610DF2">
        <w:rPr>
          <w:rFonts w:ascii="Calibri" w:hAnsi="Calibri"/>
          <w:sz w:val="22"/>
          <w:szCs w:val="22"/>
        </w:rPr>
        <w:t xml:space="preserve"> (individual product)</w:t>
      </w:r>
      <w:r w:rsidR="00B53DD5" w:rsidRPr="00A56769">
        <w:rPr>
          <w:rFonts w:ascii="Calibri" w:hAnsi="Calibri"/>
          <w:sz w:val="22"/>
          <w:szCs w:val="22"/>
        </w:rPr>
        <w:t>.</w:t>
      </w:r>
    </w:p>
    <w:tbl>
      <w:tblPr>
        <w:tblStyle w:val="TableGrid"/>
        <w:tblW w:w="10260" w:type="dxa"/>
        <w:tblInd w:w="108" w:type="dxa"/>
        <w:tblLook w:val="04A0" w:firstRow="1" w:lastRow="0" w:firstColumn="1" w:lastColumn="0" w:noHBand="0" w:noVBand="1"/>
      </w:tblPr>
      <w:tblGrid>
        <w:gridCol w:w="2173"/>
        <w:gridCol w:w="4037"/>
        <w:gridCol w:w="4050"/>
      </w:tblGrid>
      <w:tr w:rsidR="00C85BA2" w:rsidRPr="00A26E51" w14:paraId="16B542E5" w14:textId="243BFE6A" w:rsidTr="00687982">
        <w:tc>
          <w:tcPr>
            <w:tcW w:w="2173" w:type="dxa"/>
          </w:tcPr>
          <w:p w14:paraId="0B19D177" w14:textId="5B3315BC" w:rsidR="000B55F7" w:rsidRPr="00A26E51" w:rsidRDefault="000B55F7" w:rsidP="00A26E51">
            <w:pPr>
              <w:pStyle w:val="BodyText"/>
              <w:spacing w:after="0"/>
              <w:jc w:val="center"/>
              <w:outlineLvl w:val="0"/>
              <w:rPr>
                <w:rFonts w:ascii="Calibri" w:hAnsi="Calibri"/>
                <w:b/>
                <w:sz w:val="22"/>
                <w:szCs w:val="22"/>
              </w:rPr>
            </w:pPr>
            <w:r w:rsidRPr="00A26E51">
              <w:rPr>
                <w:rFonts w:ascii="Calibri" w:hAnsi="Calibri"/>
                <w:b/>
                <w:sz w:val="22"/>
                <w:szCs w:val="22"/>
              </w:rPr>
              <w:t>Task</w:t>
            </w:r>
          </w:p>
        </w:tc>
        <w:tc>
          <w:tcPr>
            <w:tcW w:w="4037" w:type="dxa"/>
          </w:tcPr>
          <w:p w14:paraId="788571A8" w14:textId="01FED52D" w:rsidR="000B55F7" w:rsidRPr="00A26E51" w:rsidRDefault="000B55F7" w:rsidP="00F46C50">
            <w:pPr>
              <w:pStyle w:val="BodyText"/>
              <w:spacing w:after="0"/>
              <w:jc w:val="center"/>
              <w:outlineLvl w:val="0"/>
              <w:rPr>
                <w:rFonts w:ascii="Calibri" w:hAnsi="Calibri"/>
                <w:b/>
                <w:sz w:val="22"/>
                <w:szCs w:val="22"/>
              </w:rPr>
            </w:pPr>
            <w:r w:rsidRPr="00A26E51">
              <w:rPr>
                <w:rFonts w:ascii="Calibri" w:hAnsi="Calibri"/>
                <w:b/>
                <w:sz w:val="22"/>
                <w:szCs w:val="22"/>
              </w:rPr>
              <w:t>Project Organizer</w:t>
            </w:r>
          </w:p>
        </w:tc>
        <w:tc>
          <w:tcPr>
            <w:tcW w:w="4050" w:type="dxa"/>
          </w:tcPr>
          <w:p w14:paraId="2C9BE5F3" w14:textId="36D889ED" w:rsidR="00D9085F" w:rsidRPr="00A26E51" w:rsidRDefault="00B53DD5" w:rsidP="00A26E51">
            <w:pPr>
              <w:pStyle w:val="BodyText"/>
              <w:spacing w:after="0"/>
              <w:jc w:val="center"/>
              <w:outlineLvl w:val="0"/>
              <w:rPr>
                <w:rFonts w:ascii="Calibri" w:hAnsi="Calibri"/>
                <w:b/>
                <w:sz w:val="22"/>
                <w:szCs w:val="22"/>
              </w:rPr>
            </w:pPr>
            <w:r w:rsidRPr="00A26E51">
              <w:rPr>
                <w:rFonts w:ascii="Calibri" w:hAnsi="Calibri"/>
                <w:b/>
                <w:sz w:val="22"/>
                <w:szCs w:val="22"/>
              </w:rPr>
              <w:t xml:space="preserve">Group and Individual </w:t>
            </w:r>
            <w:r w:rsidR="000B55F7" w:rsidRPr="00A26E51">
              <w:rPr>
                <w:rFonts w:ascii="Calibri" w:hAnsi="Calibri"/>
                <w:b/>
                <w:sz w:val="22"/>
                <w:szCs w:val="22"/>
              </w:rPr>
              <w:t>Culminating Project</w:t>
            </w:r>
          </w:p>
        </w:tc>
      </w:tr>
      <w:tr w:rsidR="00C85BA2" w:rsidRPr="00A26E51" w14:paraId="4D270E95" w14:textId="73D17304" w:rsidTr="00687982">
        <w:tc>
          <w:tcPr>
            <w:tcW w:w="2173" w:type="dxa"/>
          </w:tcPr>
          <w:p w14:paraId="13A3738E" w14:textId="77777777" w:rsidR="000B55F7" w:rsidRPr="00A26E51" w:rsidRDefault="000B55F7" w:rsidP="00A26E51">
            <w:pPr>
              <w:pStyle w:val="BodyText"/>
              <w:spacing w:after="0"/>
              <w:outlineLvl w:val="0"/>
              <w:rPr>
                <w:rFonts w:ascii="Calibri" w:hAnsi="Calibri"/>
                <w:b/>
                <w:sz w:val="22"/>
                <w:szCs w:val="22"/>
                <w:u w:val="single"/>
              </w:rPr>
            </w:pPr>
            <w:r w:rsidRPr="00A26E51">
              <w:rPr>
                <w:rFonts w:ascii="Calibri" w:hAnsi="Calibri"/>
                <w:b/>
                <w:sz w:val="22"/>
                <w:szCs w:val="22"/>
                <w:u w:val="single"/>
              </w:rPr>
              <w:t>Lift Off</w:t>
            </w:r>
          </w:p>
          <w:p w14:paraId="6E178BE4" w14:textId="2229CDDF" w:rsidR="000B55F7" w:rsidRPr="00A26E51" w:rsidRDefault="002135C7" w:rsidP="00A26E51">
            <w:pPr>
              <w:pStyle w:val="BodyText"/>
              <w:spacing w:after="0"/>
              <w:outlineLvl w:val="0"/>
              <w:rPr>
                <w:rFonts w:ascii="Calibri" w:hAnsi="Calibri"/>
                <w:sz w:val="22"/>
                <w:szCs w:val="22"/>
              </w:rPr>
            </w:pPr>
            <w:r w:rsidRPr="00A26E51">
              <w:rPr>
                <w:rFonts w:ascii="Calibri" w:hAnsi="Calibri"/>
                <w:sz w:val="22"/>
                <w:szCs w:val="22"/>
              </w:rPr>
              <w:t>Objects in Motion</w:t>
            </w:r>
          </w:p>
          <w:p w14:paraId="42D40530" w14:textId="70BFC04C" w:rsidR="003055BE" w:rsidRPr="00A26E51" w:rsidRDefault="003055BE" w:rsidP="00A26E51">
            <w:pPr>
              <w:pStyle w:val="BodyText"/>
              <w:spacing w:after="0"/>
              <w:outlineLvl w:val="0"/>
              <w:rPr>
                <w:rFonts w:ascii="Calibri" w:hAnsi="Calibri"/>
                <w:sz w:val="22"/>
                <w:szCs w:val="22"/>
              </w:rPr>
            </w:pPr>
          </w:p>
        </w:tc>
        <w:tc>
          <w:tcPr>
            <w:tcW w:w="4037" w:type="dxa"/>
          </w:tcPr>
          <w:p w14:paraId="5AD7CC8A" w14:textId="2C6DF8CF" w:rsidR="000B55F7" w:rsidRPr="00A26E51" w:rsidRDefault="00A26E51" w:rsidP="00A26E51">
            <w:pPr>
              <w:pStyle w:val="normal0"/>
              <w:numPr>
                <w:ilvl w:val="0"/>
                <w:numId w:val="13"/>
              </w:numPr>
              <w:rPr>
                <w:sz w:val="22"/>
                <w:szCs w:val="22"/>
              </w:rPr>
            </w:pPr>
            <w:r w:rsidRPr="00A26E51">
              <w:rPr>
                <w:sz w:val="22"/>
                <w:szCs w:val="22"/>
              </w:rPr>
              <w:t xml:space="preserve">Brainstorm a list of activities that involve putting an object in motion. </w:t>
            </w:r>
          </w:p>
        </w:tc>
        <w:tc>
          <w:tcPr>
            <w:tcW w:w="4050" w:type="dxa"/>
          </w:tcPr>
          <w:p w14:paraId="57CD5427" w14:textId="77777777" w:rsidR="00D00672" w:rsidRPr="00A26E51" w:rsidRDefault="00610DF2" w:rsidP="00A26E51">
            <w:pPr>
              <w:pStyle w:val="BodyText"/>
              <w:numPr>
                <w:ilvl w:val="0"/>
                <w:numId w:val="14"/>
              </w:numPr>
              <w:spacing w:after="0"/>
              <w:outlineLvl w:val="0"/>
              <w:rPr>
                <w:rFonts w:ascii="Calibri" w:hAnsi="Calibri"/>
                <w:sz w:val="22"/>
                <w:szCs w:val="22"/>
              </w:rPr>
            </w:pPr>
            <w:r w:rsidRPr="00A26E51">
              <w:rPr>
                <w:rFonts w:ascii="Calibri" w:hAnsi="Calibri"/>
                <w:sz w:val="22"/>
                <w:szCs w:val="22"/>
              </w:rPr>
              <w:t>Group: A physical demonstration of the activity</w:t>
            </w:r>
          </w:p>
          <w:p w14:paraId="45365531" w14:textId="7B2235C7" w:rsidR="00610DF2" w:rsidRPr="00A26E51" w:rsidRDefault="00610DF2" w:rsidP="00A26E51">
            <w:pPr>
              <w:pStyle w:val="BodyText"/>
              <w:numPr>
                <w:ilvl w:val="0"/>
                <w:numId w:val="14"/>
              </w:numPr>
              <w:spacing w:after="0"/>
              <w:outlineLvl w:val="0"/>
              <w:rPr>
                <w:rFonts w:ascii="Calibri" w:hAnsi="Calibri"/>
                <w:sz w:val="22"/>
                <w:szCs w:val="22"/>
              </w:rPr>
            </w:pPr>
            <w:r w:rsidRPr="00A26E51">
              <w:rPr>
                <w:rFonts w:ascii="Calibri" w:hAnsi="Calibri"/>
                <w:sz w:val="22"/>
                <w:szCs w:val="22"/>
              </w:rPr>
              <w:t>Individual: A diagram and description of the physical activity and object in motion</w:t>
            </w:r>
          </w:p>
        </w:tc>
      </w:tr>
      <w:tr w:rsidR="00C85BA2" w:rsidRPr="00A26E51" w14:paraId="7BC17A9C" w14:textId="506F12A4" w:rsidTr="00687982">
        <w:tc>
          <w:tcPr>
            <w:tcW w:w="2173" w:type="dxa"/>
          </w:tcPr>
          <w:p w14:paraId="69EAC32F" w14:textId="4A0A48A2" w:rsidR="000B55F7" w:rsidRPr="00A26E51" w:rsidRDefault="000B55F7" w:rsidP="00A26E51">
            <w:pPr>
              <w:pStyle w:val="BodyText"/>
              <w:spacing w:after="0"/>
              <w:outlineLvl w:val="0"/>
              <w:rPr>
                <w:rFonts w:ascii="Calibri" w:hAnsi="Calibri"/>
                <w:b/>
                <w:sz w:val="22"/>
                <w:szCs w:val="22"/>
                <w:u w:val="single"/>
              </w:rPr>
            </w:pPr>
            <w:r w:rsidRPr="00A26E51">
              <w:rPr>
                <w:rFonts w:ascii="Calibri" w:hAnsi="Calibri"/>
                <w:b/>
                <w:sz w:val="22"/>
                <w:szCs w:val="22"/>
                <w:u w:val="single"/>
              </w:rPr>
              <w:t>Task 1</w:t>
            </w:r>
          </w:p>
          <w:p w14:paraId="6E673667" w14:textId="793C9D03" w:rsidR="000B55F7" w:rsidRPr="00A26E51" w:rsidRDefault="002135C7" w:rsidP="00A26E51">
            <w:pPr>
              <w:pStyle w:val="BodyText"/>
              <w:spacing w:after="0"/>
              <w:outlineLvl w:val="0"/>
              <w:rPr>
                <w:rFonts w:ascii="Calibri" w:hAnsi="Calibri"/>
                <w:sz w:val="22"/>
                <w:szCs w:val="22"/>
              </w:rPr>
            </w:pPr>
            <w:r w:rsidRPr="00A26E51">
              <w:rPr>
                <w:rFonts w:ascii="Calibri" w:hAnsi="Calibri"/>
                <w:sz w:val="22"/>
                <w:szCs w:val="22"/>
              </w:rPr>
              <w:t>Energy in Motion</w:t>
            </w:r>
          </w:p>
        </w:tc>
        <w:tc>
          <w:tcPr>
            <w:tcW w:w="4037" w:type="dxa"/>
          </w:tcPr>
          <w:p w14:paraId="7B255E12" w14:textId="6E1BA0EE" w:rsidR="00787983" w:rsidRPr="00A26E51" w:rsidRDefault="00A26E51" w:rsidP="00A26E51">
            <w:pPr>
              <w:pStyle w:val="ListParagraph"/>
              <w:numPr>
                <w:ilvl w:val="0"/>
                <w:numId w:val="25"/>
              </w:numPr>
              <w:ind w:left="257" w:hanging="270"/>
              <w:rPr>
                <w:rFonts w:ascii="Calibri" w:hAnsi="Calibri"/>
                <w:sz w:val="22"/>
              </w:rPr>
            </w:pPr>
            <w:r w:rsidRPr="00A26E51">
              <w:rPr>
                <w:rFonts w:ascii="Calibri" w:hAnsi="Calibri"/>
                <w:sz w:val="22"/>
              </w:rPr>
              <w:t>Decide on an activity for the group culminating project.</w:t>
            </w:r>
          </w:p>
          <w:p w14:paraId="2A9BBCA2" w14:textId="77777777" w:rsidR="000B55F7" w:rsidRPr="00A26E51" w:rsidRDefault="00A26E51" w:rsidP="00A26E51">
            <w:pPr>
              <w:pStyle w:val="ListParagraph"/>
              <w:numPr>
                <w:ilvl w:val="0"/>
                <w:numId w:val="25"/>
              </w:numPr>
              <w:ind w:left="257" w:hanging="270"/>
              <w:rPr>
                <w:rFonts w:ascii="Calibri" w:hAnsi="Calibri"/>
                <w:sz w:val="22"/>
              </w:rPr>
            </w:pPr>
            <w:r w:rsidRPr="00A26E51">
              <w:rPr>
                <w:rFonts w:ascii="Calibri" w:hAnsi="Calibri"/>
                <w:sz w:val="22"/>
              </w:rPr>
              <w:t>Describe how an object moves in your group’s chosen activity.</w:t>
            </w:r>
          </w:p>
          <w:p w14:paraId="089F0A2D" w14:textId="2F17486E" w:rsidR="00A26E51" w:rsidRPr="00A26E51" w:rsidRDefault="00A26E51" w:rsidP="00A26E51">
            <w:pPr>
              <w:pStyle w:val="ListParagraph"/>
              <w:numPr>
                <w:ilvl w:val="0"/>
                <w:numId w:val="25"/>
              </w:numPr>
              <w:ind w:left="257" w:hanging="270"/>
              <w:rPr>
                <w:rFonts w:ascii="Calibri" w:hAnsi="Calibri"/>
                <w:sz w:val="22"/>
              </w:rPr>
            </w:pPr>
            <w:r w:rsidRPr="00A26E51">
              <w:rPr>
                <w:rFonts w:ascii="Calibri" w:hAnsi="Calibri"/>
                <w:sz w:val="22"/>
              </w:rPr>
              <w:t>Explain what you would need to change the motion of the object (e.g., make it go faster/slower or farther/closer). Cite evidence from your argument or investigations to support your explanation.</w:t>
            </w:r>
          </w:p>
        </w:tc>
        <w:tc>
          <w:tcPr>
            <w:tcW w:w="4050" w:type="dxa"/>
          </w:tcPr>
          <w:p w14:paraId="3169A4D4" w14:textId="6D71FC21" w:rsidR="00B048DC" w:rsidRPr="00A26E51" w:rsidRDefault="002135C7" w:rsidP="00A26E51">
            <w:pPr>
              <w:pStyle w:val="BodyText"/>
              <w:numPr>
                <w:ilvl w:val="0"/>
                <w:numId w:val="15"/>
              </w:numPr>
              <w:spacing w:after="0"/>
              <w:outlineLvl w:val="0"/>
              <w:rPr>
                <w:rFonts w:ascii="Calibri" w:hAnsi="Calibri"/>
                <w:sz w:val="22"/>
                <w:szCs w:val="22"/>
              </w:rPr>
            </w:pPr>
            <w:r w:rsidRPr="00A26E51">
              <w:rPr>
                <w:rFonts w:ascii="Calibri" w:hAnsi="Calibri"/>
                <w:sz w:val="22"/>
                <w:szCs w:val="22"/>
              </w:rPr>
              <w:t xml:space="preserve">Group: </w:t>
            </w:r>
            <w:r w:rsidR="00610DF2" w:rsidRPr="00A26E51">
              <w:rPr>
                <w:rFonts w:ascii="Calibri" w:hAnsi="Calibri"/>
                <w:sz w:val="22"/>
                <w:szCs w:val="22"/>
              </w:rPr>
              <w:t>A recommendation for how you could change the movement of the object</w:t>
            </w:r>
          </w:p>
          <w:p w14:paraId="502AEF40" w14:textId="390173ED" w:rsidR="00BA225E" w:rsidRPr="00A26E51" w:rsidRDefault="002135C7" w:rsidP="000C6202">
            <w:pPr>
              <w:pStyle w:val="BodyText"/>
              <w:numPr>
                <w:ilvl w:val="0"/>
                <w:numId w:val="15"/>
              </w:numPr>
              <w:spacing w:after="0"/>
              <w:outlineLvl w:val="0"/>
              <w:rPr>
                <w:rFonts w:ascii="Calibri" w:hAnsi="Calibri"/>
                <w:sz w:val="22"/>
                <w:szCs w:val="22"/>
              </w:rPr>
            </w:pPr>
            <w:r w:rsidRPr="00A26E51">
              <w:rPr>
                <w:rFonts w:ascii="Calibri" w:hAnsi="Calibri"/>
                <w:sz w:val="22"/>
                <w:szCs w:val="22"/>
              </w:rPr>
              <w:t xml:space="preserve">Individual: </w:t>
            </w:r>
            <w:r w:rsidR="00610DF2" w:rsidRPr="00A26E51">
              <w:rPr>
                <w:rFonts w:ascii="Calibri" w:hAnsi="Calibri"/>
                <w:sz w:val="22"/>
                <w:szCs w:val="22"/>
              </w:rPr>
              <w:t xml:space="preserve">An argument for why the motion of the object can vary, including the relationship between kinetic energy and energy transfer as well as observable evidence </w:t>
            </w:r>
          </w:p>
        </w:tc>
      </w:tr>
      <w:tr w:rsidR="00C85BA2" w:rsidRPr="00A26E51" w14:paraId="1EF9B278" w14:textId="1A2943A4" w:rsidTr="00687982">
        <w:tc>
          <w:tcPr>
            <w:tcW w:w="2173" w:type="dxa"/>
          </w:tcPr>
          <w:p w14:paraId="5D1F62E2" w14:textId="6CA9652D" w:rsidR="000B55F7" w:rsidRPr="00A26E51" w:rsidRDefault="000B55F7" w:rsidP="00A26E51">
            <w:pPr>
              <w:pStyle w:val="BodyText"/>
              <w:spacing w:after="0"/>
              <w:outlineLvl w:val="0"/>
              <w:rPr>
                <w:rFonts w:ascii="Calibri" w:hAnsi="Calibri"/>
                <w:b/>
                <w:sz w:val="22"/>
                <w:szCs w:val="22"/>
                <w:u w:val="single"/>
              </w:rPr>
            </w:pPr>
            <w:r w:rsidRPr="00A26E51">
              <w:rPr>
                <w:rFonts w:ascii="Calibri" w:hAnsi="Calibri"/>
                <w:b/>
                <w:sz w:val="22"/>
                <w:szCs w:val="22"/>
                <w:u w:val="single"/>
              </w:rPr>
              <w:t>Task 2</w:t>
            </w:r>
          </w:p>
          <w:p w14:paraId="588B6B52" w14:textId="02CC2CB7" w:rsidR="000B55F7" w:rsidRPr="00A26E51" w:rsidRDefault="002135C7" w:rsidP="00A26E51">
            <w:pPr>
              <w:pStyle w:val="BodyText"/>
              <w:spacing w:after="0"/>
              <w:outlineLvl w:val="0"/>
              <w:rPr>
                <w:rFonts w:ascii="Calibri" w:hAnsi="Calibri"/>
                <w:sz w:val="22"/>
                <w:szCs w:val="22"/>
              </w:rPr>
            </w:pPr>
            <w:r w:rsidRPr="00A26E51">
              <w:rPr>
                <w:rFonts w:ascii="Calibri" w:hAnsi="Calibri"/>
                <w:sz w:val="22"/>
                <w:szCs w:val="22"/>
              </w:rPr>
              <w:t>Sense and Respond</w:t>
            </w:r>
          </w:p>
          <w:p w14:paraId="4889B845" w14:textId="2F0A219A" w:rsidR="00C85BA2" w:rsidRPr="00A26E51" w:rsidRDefault="00C85BA2" w:rsidP="00A26E51">
            <w:pPr>
              <w:pStyle w:val="BodyText"/>
              <w:spacing w:after="0"/>
              <w:outlineLvl w:val="0"/>
              <w:rPr>
                <w:rFonts w:ascii="Calibri" w:hAnsi="Calibri"/>
                <w:sz w:val="22"/>
                <w:szCs w:val="22"/>
              </w:rPr>
            </w:pPr>
          </w:p>
        </w:tc>
        <w:tc>
          <w:tcPr>
            <w:tcW w:w="4037" w:type="dxa"/>
          </w:tcPr>
          <w:p w14:paraId="0DA42C0C" w14:textId="3AF71563" w:rsidR="00787983" w:rsidRPr="00A26E51" w:rsidRDefault="00A26E51" w:rsidP="00A26E51">
            <w:pPr>
              <w:pStyle w:val="ListParagraph"/>
              <w:numPr>
                <w:ilvl w:val="0"/>
                <w:numId w:val="19"/>
              </w:numPr>
              <w:rPr>
                <w:rFonts w:ascii="Calibri" w:hAnsi="Calibri"/>
                <w:sz w:val="22"/>
              </w:rPr>
            </w:pPr>
            <w:r w:rsidRPr="00A26E51">
              <w:rPr>
                <w:rFonts w:ascii="Calibri" w:hAnsi="Calibri"/>
                <w:sz w:val="22"/>
              </w:rPr>
              <w:t>Describe the nervous system pathway involved in your chosen activity, using a flowchart</w:t>
            </w:r>
            <w:r w:rsidR="00860A22">
              <w:rPr>
                <w:rFonts w:ascii="Calibri" w:hAnsi="Calibri"/>
                <w:sz w:val="22"/>
              </w:rPr>
              <w:t xml:space="preserve"> with labels</w:t>
            </w:r>
            <w:r w:rsidRPr="00A26E51">
              <w:rPr>
                <w:rFonts w:ascii="Calibri" w:hAnsi="Calibri"/>
                <w:sz w:val="22"/>
              </w:rPr>
              <w:t>, numbered list, or paragraph.</w:t>
            </w:r>
          </w:p>
          <w:p w14:paraId="666F03CF" w14:textId="5A19FEC3" w:rsidR="002D067C" w:rsidRPr="00A26E51" w:rsidRDefault="002D067C" w:rsidP="00A26E51">
            <w:pPr>
              <w:widowControl w:val="0"/>
              <w:rPr>
                <w:rFonts w:ascii="Calibri" w:hAnsi="Calibri"/>
                <w:sz w:val="22"/>
              </w:rPr>
            </w:pPr>
          </w:p>
        </w:tc>
        <w:tc>
          <w:tcPr>
            <w:tcW w:w="4050" w:type="dxa"/>
          </w:tcPr>
          <w:p w14:paraId="751A4344" w14:textId="5C8923E8" w:rsidR="002135C7" w:rsidRPr="00A26E51" w:rsidRDefault="002135C7" w:rsidP="00A26E51">
            <w:pPr>
              <w:pStyle w:val="BodyText"/>
              <w:numPr>
                <w:ilvl w:val="0"/>
                <w:numId w:val="19"/>
              </w:numPr>
              <w:spacing w:after="0"/>
              <w:outlineLvl w:val="0"/>
              <w:rPr>
                <w:rFonts w:ascii="Calibri" w:hAnsi="Calibri"/>
                <w:sz w:val="22"/>
                <w:szCs w:val="22"/>
              </w:rPr>
            </w:pPr>
            <w:r w:rsidRPr="00A26E51">
              <w:rPr>
                <w:rFonts w:ascii="Calibri" w:hAnsi="Calibri"/>
                <w:sz w:val="22"/>
                <w:szCs w:val="22"/>
              </w:rPr>
              <w:t xml:space="preserve">Group: </w:t>
            </w:r>
            <w:r w:rsidR="00610DF2" w:rsidRPr="00A26E51">
              <w:rPr>
                <w:rFonts w:ascii="Calibri" w:hAnsi="Calibri"/>
                <w:sz w:val="22"/>
                <w:szCs w:val="22"/>
              </w:rPr>
              <w:t>A description of the body’s nervous system pathway that results in the object’s motion</w:t>
            </w:r>
          </w:p>
          <w:p w14:paraId="3C14B8CE" w14:textId="5550183E" w:rsidR="00B048DC" w:rsidRPr="00A26E51" w:rsidRDefault="002135C7" w:rsidP="006A4919">
            <w:pPr>
              <w:pStyle w:val="BodyText"/>
              <w:numPr>
                <w:ilvl w:val="0"/>
                <w:numId w:val="19"/>
              </w:numPr>
              <w:spacing w:after="0"/>
              <w:outlineLvl w:val="0"/>
              <w:rPr>
                <w:rFonts w:ascii="Calibri" w:hAnsi="Calibri"/>
                <w:sz w:val="22"/>
                <w:szCs w:val="22"/>
              </w:rPr>
            </w:pPr>
            <w:r w:rsidRPr="00A26E51">
              <w:rPr>
                <w:rFonts w:ascii="Calibri" w:hAnsi="Calibri"/>
                <w:sz w:val="22"/>
                <w:szCs w:val="22"/>
              </w:rPr>
              <w:t>Individual:</w:t>
            </w:r>
            <w:r w:rsidR="00610DF2" w:rsidRPr="00A26E51">
              <w:rPr>
                <w:rFonts w:ascii="Calibri" w:hAnsi="Calibri"/>
                <w:sz w:val="22"/>
                <w:szCs w:val="22"/>
              </w:rPr>
              <w:t xml:space="preserve"> A description or labeled diagram of the nervous system pathway </w:t>
            </w:r>
            <w:r w:rsidR="006A4919">
              <w:rPr>
                <w:rFonts w:ascii="Calibri" w:hAnsi="Calibri"/>
                <w:sz w:val="22"/>
                <w:szCs w:val="22"/>
              </w:rPr>
              <w:t>that causes their object to move</w:t>
            </w:r>
            <w:r w:rsidR="00610DF2" w:rsidRPr="00A26E51">
              <w:rPr>
                <w:rFonts w:ascii="Calibri" w:hAnsi="Calibri"/>
                <w:sz w:val="22"/>
                <w:szCs w:val="22"/>
              </w:rPr>
              <w:t>, including citation of sources</w:t>
            </w:r>
          </w:p>
        </w:tc>
      </w:tr>
      <w:tr w:rsidR="00C85BA2" w:rsidRPr="00A26E51" w14:paraId="32EF3C58" w14:textId="02028298" w:rsidTr="00687982">
        <w:tc>
          <w:tcPr>
            <w:tcW w:w="2173" w:type="dxa"/>
          </w:tcPr>
          <w:p w14:paraId="56DEFCF6" w14:textId="10ED469F" w:rsidR="000B55F7" w:rsidRPr="00A26E51" w:rsidRDefault="000B55F7" w:rsidP="00A26E51">
            <w:pPr>
              <w:pStyle w:val="BodyText"/>
              <w:spacing w:after="0"/>
              <w:outlineLvl w:val="0"/>
              <w:rPr>
                <w:rFonts w:ascii="Calibri" w:hAnsi="Calibri"/>
                <w:b/>
                <w:sz w:val="22"/>
                <w:szCs w:val="22"/>
                <w:u w:val="single"/>
              </w:rPr>
            </w:pPr>
            <w:r w:rsidRPr="00A26E51">
              <w:rPr>
                <w:rFonts w:ascii="Calibri" w:hAnsi="Calibri"/>
                <w:b/>
                <w:sz w:val="22"/>
                <w:szCs w:val="22"/>
                <w:u w:val="single"/>
              </w:rPr>
              <w:t>Task 3</w:t>
            </w:r>
          </w:p>
          <w:p w14:paraId="77A113C9" w14:textId="329EDB5B" w:rsidR="000B55F7" w:rsidRPr="00A26E51" w:rsidRDefault="002135C7" w:rsidP="00A26E51">
            <w:pPr>
              <w:pStyle w:val="BodyText"/>
              <w:spacing w:after="0"/>
              <w:outlineLvl w:val="0"/>
              <w:rPr>
                <w:rFonts w:ascii="Calibri" w:hAnsi="Calibri"/>
                <w:sz w:val="22"/>
                <w:szCs w:val="22"/>
              </w:rPr>
            </w:pPr>
            <w:r w:rsidRPr="00A26E51">
              <w:rPr>
                <w:rFonts w:ascii="Calibri" w:hAnsi="Calibri"/>
                <w:sz w:val="22"/>
                <w:szCs w:val="22"/>
              </w:rPr>
              <w:t>Interacting Subsystems</w:t>
            </w:r>
          </w:p>
          <w:p w14:paraId="7980EE8B" w14:textId="77777777" w:rsidR="00C85BA2" w:rsidRPr="00A26E51" w:rsidRDefault="00C85BA2" w:rsidP="00A26E51">
            <w:pPr>
              <w:pStyle w:val="BodyText"/>
              <w:spacing w:after="0"/>
              <w:outlineLvl w:val="0"/>
              <w:rPr>
                <w:rFonts w:ascii="Calibri" w:hAnsi="Calibri"/>
                <w:sz w:val="22"/>
                <w:szCs w:val="22"/>
              </w:rPr>
            </w:pPr>
          </w:p>
          <w:p w14:paraId="6C405A57" w14:textId="0EB37A5F" w:rsidR="00C85BA2" w:rsidRPr="00A26E51" w:rsidRDefault="00C85BA2" w:rsidP="00A26E51">
            <w:pPr>
              <w:pStyle w:val="BodyText"/>
              <w:spacing w:after="0"/>
              <w:outlineLvl w:val="0"/>
              <w:rPr>
                <w:rFonts w:ascii="Calibri" w:hAnsi="Calibri"/>
                <w:sz w:val="22"/>
                <w:szCs w:val="22"/>
              </w:rPr>
            </w:pPr>
          </w:p>
        </w:tc>
        <w:tc>
          <w:tcPr>
            <w:tcW w:w="4037" w:type="dxa"/>
          </w:tcPr>
          <w:p w14:paraId="7BD6B702" w14:textId="501CC865" w:rsidR="00E43BB3" w:rsidRPr="00A26E51" w:rsidRDefault="00A26E51" w:rsidP="00A26E51">
            <w:pPr>
              <w:pStyle w:val="ListParagraph"/>
              <w:numPr>
                <w:ilvl w:val="0"/>
                <w:numId w:val="20"/>
              </w:numPr>
              <w:rPr>
                <w:rFonts w:ascii="Calibri" w:hAnsi="Calibri"/>
                <w:sz w:val="22"/>
              </w:rPr>
            </w:pPr>
            <w:r w:rsidRPr="00A26E51">
              <w:rPr>
                <w:rFonts w:ascii="Calibri" w:hAnsi="Calibri"/>
                <w:sz w:val="22"/>
              </w:rPr>
              <w:t>In a paragraph, flowchart, or diagram, explain how different subsystems of the body work together to do your chosen activity</w:t>
            </w:r>
            <w:r w:rsidR="007B3C4C" w:rsidRPr="00A26E51">
              <w:rPr>
                <w:rFonts w:ascii="Calibri" w:hAnsi="Calibri"/>
                <w:sz w:val="22"/>
              </w:rPr>
              <w:t>.</w:t>
            </w:r>
          </w:p>
        </w:tc>
        <w:tc>
          <w:tcPr>
            <w:tcW w:w="4050" w:type="dxa"/>
          </w:tcPr>
          <w:p w14:paraId="34A2EDE0" w14:textId="14336861" w:rsidR="002135C7" w:rsidRPr="00A26E51" w:rsidRDefault="002135C7" w:rsidP="00A26E51">
            <w:pPr>
              <w:pStyle w:val="BodyText"/>
              <w:numPr>
                <w:ilvl w:val="0"/>
                <w:numId w:val="20"/>
              </w:numPr>
              <w:spacing w:after="0"/>
              <w:outlineLvl w:val="0"/>
              <w:rPr>
                <w:rFonts w:ascii="Calibri" w:hAnsi="Calibri"/>
                <w:sz w:val="22"/>
                <w:szCs w:val="22"/>
              </w:rPr>
            </w:pPr>
            <w:r w:rsidRPr="00A26E51">
              <w:rPr>
                <w:rFonts w:ascii="Calibri" w:hAnsi="Calibri"/>
                <w:sz w:val="22"/>
                <w:szCs w:val="22"/>
              </w:rPr>
              <w:t xml:space="preserve">Group: </w:t>
            </w:r>
            <w:r w:rsidR="00610DF2" w:rsidRPr="00A26E51">
              <w:rPr>
                <w:rFonts w:ascii="Calibri" w:hAnsi="Calibri"/>
                <w:sz w:val="22"/>
                <w:szCs w:val="22"/>
              </w:rPr>
              <w:t>An explanation of how different body systems interact to make the activity possible</w:t>
            </w:r>
          </w:p>
          <w:p w14:paraId="3558A6D5" w14:textId="3E164892" w:rsidR="00961561" w:rsidRPr="00A26E51" w:rsidRDefault="002135C7" w:rsidP="00A26E51">
            <w:pPr>
              <w:pStyle w:val="BodyText"/>
              <w:numPr>
                <w:ilvl w:val="0"/>
                <w:numId w:val="20"/>
              </w:numPr>
              <w:spacing w:after="0"/>
              <w:outlineLvl w:val="0"/>
              <w:rPr>
                <w:rFonts w:ascii="Calibri" w:hAnsi="Calibri"/>
                <w:sz w:val="22"/>
                <w:szCs w:val="22"/>
              </w:rPr>
            </w:pPr>
            <w:r w:rsidRPr="00A26E51">
              <w:rPr>
                <w:rFonts w:ascii="Calibri" w:hAnsi="Calibri"/>
                <w:sz w:val="22"/>
                <w:szCs w:val="22"/>
              </w:rPr>
              <w:t>Individual:</w:t>
            </w:r>
            <w:r w:rsidR="00610DF2" w:rsidRPr="00A26E51">
              <w:rPr>
                <w:rFonts w:ascii="Calibri" w:hAnsi="Calibri"/>
                <w:sz w:val="22"/>
                <w:szCs w:val="22"/>
              </w:rPr>
              <w:t xml:space="preserve"> An argument for how subsystems of the body interact to make the activity possible</w:t>
            </w:r>
          </w:p>
        </w:tc>
      </w:tr>
      <w:tr w:rsidR="00C85BA2" w:rsidRPr="00A26E51" w14:paraId="5011F00D" w14:textId="25051A44" w:rsidTr="00687982">
        <w:tc>
          <w:tcPr>
            <w:tcW w:w="2173" w:type="dxa"/>
          </w:tcPr>
          <w:p w14:paraId="6099B9F7" w14:textId="6BAFDC2C" w:rsidR="000B55F7" w:rsidRPr="00A26E51" w:rsidRDefault="000B55F7" w:rsidP="00A26E51">
            <w:pPr>
              <w:pStyle w:val="BodyText"/>
              <w:spacing w:after="0"/>
              <w:outlineLvl w:val="0"/>
              <w:rPr>
                <w:rFonts w:ascii="Calibri" w:hAnsi="Calibri"/>
                <w:b/>
                <w:sz w:val="22"/>
                <w:szCs w:val="22"/>
                <w:u w:val="single"/>
              </w:rPr>
            </w:pPr>
            <w:r w:rsidRPr="00A26E51">
              <w:rPr>
                <w:rFonts w:ascii="Calibri" w:hAnsi="Calibri"/>
                <w:b/>
                <w:sz w:val="22"/>
                <w:szCs w:val="22"/>
                <w:u w:val="single"/>
              </w:rPr>
              <w:t>Task 4</w:t>
            </w:r>
          </w:p>
          <w:p w14:paraId="1EEADB81" w14:textId="5875A81E" w:rsidR="00C85BA2" w:rsidRPr="00A26E51" w:rsidRDefault="002135C7" w:rsidP="00A26E51">
            <w:pPr>
              <w:pStyle w:val="BodyText"/>
              <w:spacing w:after="0"/>
              <w:outlineLvl w:val="0"/>
              <w:rPr>
                <w:rFonts w:ascii="Calibri" w:hAnsi="Calibri"/>
                <w:sz w:val="22"/>
                <w:szCs w:val="22"/>
              </w:rPr>
            </w:pPr>
            <w:r w:rsidRPr="00A26E51">
              <w:rPr>
                <w:rFonts w:ascii="Calibri" w:hAnsi="Calibri"/>
                <w:sz w:val="22"/>
                <w:szCs w:val="22"/>
              </w:rPr>
              <w:t>Got Cells?</w:t>
            </w:r>
          </w:p>
        </w:tc>
        <w:tc>
          <w:tcPr>
            <w:tcW w:w="4037" w:type="dxa"/>
          </w:tcPr>
          <w:p w14:paraId="62FFE858" w14:textId="77777777" w:rsidR="00A26E51" w:rsidRPr="00A26E51" w:rsidRDefault="00A26E51" w:rsidP="00A26E51">
            <w:pPr>
              <w:pStyle w:val="ListParagraph"/>
              <w:numPr>
                <w:ilvl w:val="0"/>
                <w:numId w:val="21"/>
              </w:numPr>
              <w:rPr>
                <w:rFonts w:ascii="Calibri" w:hAnsi="Calibri"/>
                <w:sz w:val="22"/>
              </w:rPr>
            </w:pPr>
            <w:r w:rsidRPr="00A26E51">
              <w:rPr>
                <w:rFonts w:ascii="Calibri" w:hAnsi="Calibri"/>
                <w:sz w:val="22"/>
              </w:rPr>
              <w:t>Research and identify the types of cells that make up these body systems you identified.</w:t>
            </w:r>
          </w:p>
          <w:p w14:paraId="0E8159FA" w14:textId="77777777" w:rsidR="00A26E51" w:rsidRPr="00A26E51" w:rsidRDefault="00A26E51" w:rsidP="00A26E51">
            <w:pPr>
              <w:pStyle w:val="ListParagraph"/>
              <w:numPr>
                <w:ilvl w:val="0"/>
                <w:numId w:val="21"/>
              </w:numPr>
              <w:rPr>
                <w:rFonts w:ascii="Calibri" w:hAnsi="Calibri"/>
                <w:sz w:val="22"/>
              </w:rPr>
            </w:pPr>
            <w:r w:rsidRPr="00A26E51">
              <w:rPr>
                <w:rFonts w:ascii="Calibri" w:hAnsi="Calibri"/>
                <w:sz w:val="22"/>
              </w:rPr>
              <w:t>Why do you think these different types of cells look so different?</w:t>
            </w:r>
          </w:p>
          <w:p w14:paraId="32F3AE0B" w14:textId="3B2FB17C" w:rsidR="00987EA8" w:rsidRPr="00A26E51" w:rsidRDefault="00A26E51" w:rsidP="00A26E51">
            <w:pPr>
              <w:pStyle w:val="ListNumber4"/>
              <w:numPr>
                <w:ilvl w:val="0"/>
                <w:numId w:val="21"/>
              </w:numPr>
              <w:rPr>
                <w:rFonts w:ascii="Calibri" w:hAnsi="Calibri"/>
                <w:sz w:val="22"/>
              </w:rPr>
            </w:pPr>
            <w:r w:rsidRPr="00A26E51">
              <w:rPr>
                <w:rFonts w:ascii="Calibri" w:hAnsi="Calibri"/>
                <w:sz w:val="22"/>
              </w:rPr>
              <w:t>Even though they appear different, why are they all called cells?</w:t>
            </w:r>
          </w:p>
        </w:tc>
        <w:tc>
          <w:tcPr>
            <w:tcW w:w="4050" w:type="dxa"/>
          </w:tcPr>
          <w:p w14:paraId="46291E98" w14:textId="133816B3" w:rsidR="002135C7" w:rsidRPr="00A26E51" w:rsidRDefault="002135C7" w:rsidP="00A26E51">
            <w:pPr>
              <w:pStyle w:val="BodyText"/>
              <w:numPr>
                <w:ilvl w:val="0"/>
                <w:numId w:val="21"/>
              </w:numPr>
              <w:spacing w:after="0"/>
              <w:outlineLvl w:val="0"/>
              <w:rPr>
                <w:rFonts w:ascii="Calibri" w:hAnsi="Calibri"/>
                <w:sz w:val="22"/>
                <w:szCs w:val="22"/>
              </w:rPr>
            </w:pPr>
            <w:r w:rsidRPr="00A26E51">
              <w:rPr>
                <w:rFonts w:ascii="Calibri" w:hAnsi="Calibri"/>
                <w:sz w:val="22"/>
                <w:szCs w:val="22"/>
              </w:rPr>
              <w:t xml:space="preserve">Group: </w:t>
            </w:r>
            <w:r w:rsidR="00610DF2" w:rsidRPr="00A26E51">
              <w:rPr>
                <w:rFonts w:ascii="Calibri" w:hAnsi="Calibri"/>
                <w:sz w:val="22"/>
                <w:szCs w:val="22"/>
              </w:rPr>
              <w:t>N/A</w:t>
            </w:r>
          </w:p>
          <w:p w14:paraId="06991FBC" w14:textId="77777777" w:rsidR="005C10F0" w:rsidRPr="00A26E51" w:rsidRDefault="002135C7" w:rsidP="00A26E51">
            <w:pPr>
              <w:pStyle w:val="BodyText"/>
              <w:numPr>
                <w:ilvl w:val="0"/>
                <w:numId w:val="21"/>
              </w:numPr>
              <w:spacing w:after="0"/>
              <w:outlineLvl w:val="0"/>
              <w:rPr>
                <w:rFonts w:ascii="Calibri" w:hAnsi="Calibri"/>
                <w:sz w:val="22"/>
                <w:szCs w:val="22"/>
              </w:rPr>
            </w:pPr>
            <w:r w:rsidRPr="00A26E51">
              <w:rPr>
                <w:rFonts w:ascii="Calibri" w:hAnsi="Calibri"/>
                <w:sz w:val="22"/>
                <w:szCs w:val="22"/>
              </w:rPr>
              <w:t>Individual:</w:t>
            </w:r>
            <w:r w:rsidR="00610DF2" w:rsidRPr="00A26E51">
              <w:rPr>
                <w:rFonts w:ascii="Calibri" w:hAnsi="Calibri"/>
                <w:sz w:val="22"/>
                <w:szCs w:val="22"/>
              </w:rPr>
              <w:t xml:space="preserve"> N/A</w:t>
            </w:r>
          </w:p>
          <w:p w14:paraId="4FCD67DC" w14:textId="3B63368E" w:rsidR="00610DF2" w:rsidRPr="00A26E51" w:rsidRDefault="00610DF2" w:rsidP="00A26E51">
            <w:pPr>
              <w:pStyle w:val="BodyText"/>
              <w:spacing w:after="0"/>
              <w:outlineLvl w:val="0"/>
              <w:rPr>
                <w:rFonts w:ascii="Calibri" w:hAnsi="Calibri"/>
                <w:sz w:val="22"/>
                <w:szCs w:val="22"/>
              </w:rPr>
            </w:pPr>
            <w:r w:rsidRPr="00A26E51">
              <w:rPr>
                <w:rFonts w:ascii="Calibri" w:hAnsi="Calibri"/>
                <w:sz w:val="22"/>
                <w:szCs w:val="22"/>
              </w:rPr>
              <w:t>*This PE, MS-LS1-1, is assessed within Task 4.</w:t>
            </w:r>
          </w:p>
        </w:tc>
      </w:tr>
      <w:tr w:rsidR="005537BB" w:rsidRPr="00A26E51" w14:paraId="7E028651" w14:textId="77777777" w:rsidTr="00687982">
        <w:tc>
          <w:tcPr>
            <w:tcW w:w="2173" w:type="dxa"/>
          </w:tcPr>
          <w:p w14:paraId="785C1E19" w14:textId="36362432" w:rsidR="005537BB" w:rsidRPr="00A26E51" w:rsidRDefault="005537BB" w:rsidP="00A26E51">
            <w:pPr>
              <w:pStyle w:val="BodyText"/>
              <w:spacing w:after="0"/>
              <w:outlineLvl w:val="0"/>
              <w:rPr>
                <w:rFonts w:ascii="Calibri" w:hAnsi="Calibri"/>
                <w:b/>
                <w:sz w:val="22"/>
                <w:szCs w:val="22"/>
                <w:u w:val="single"/>
              </w:rPr>
            </w:pPr>
            <w:r w:rsidRPr="00A26E51">
              <w:rPr>
                <w:rFonts w:ascii="Calibri" w:hAnsi="Calibri"/>
                <w:b/>
                <w:sz w:val="22"/>
                <w:szCs w:val="22"/>
                <w:u w:val="single"/>
              </w:rPr>
              <w:t>Task 5</w:t>
            </w:r>
          </w:p>
          <w:p w14:paraId="00FB9674" w14:textId="5BACB934" w:rsidR="005537BB" w:rsidRPr="00A26E51" w:rsidRDefault="002135C7" w:rsidP="00A26E51">
            <w:pPr>
              <w:pStyle w:val="BodyText"/>
              <w:spacing w:after="0"/>
              <w:outlineLvl w:val="0"/>
              <w:rPr>
                <w:rFonts w:ascii="Calibri" w:hAnsi="Calibri"/>
                <w:sz w:val="22"/>
                <w:szCs w:val="22"/>
              </w:rPr>
            </w:pPr>
            <w:r w:rsidRPr="00A26E51">
              <w:rPr>
                <w:rFonts w:ascii="Calibri" w:hAnsi="Calibri"/>
                <w:sz w:val="22"/>
                <w:szCs w:val="22"/>
              </w:rPr>
              <w:t>Parts of a Whole</w:t>
            </w:r>
          </w:p>
          <w:p w14:paraId="00955F13" w14:textId="77777777" w:rsidR="005537BB" w:rsidRPr="00A26E51" w:rsidRDefault="005537BB" w:rsidP="00A26E51">
            <w:pPr>
              <w:pStyle w:val="BodyText"/>
              <w:spacing w:after="0"/>
              <w:outlineLvl w:val="0"/>
              <w:rPr>
                <w:rFonts w:ascii="Calibri" w:hAnsi="Calibri"/>
                <w:b/>
                <w:sz w:val="22"/>
                <w:szCs w:val="22"/>
                <w:u w:val="single"/>
              </w:rPr>
            </w:pPr>
          </w:p>
        </w:tc>
        <w:tc>
          <w:tcPr>
            <w:tcW w:w="4037" w:type="dxa"/>
          </w:tcPr>
          <w:p w14:paraId="7D6D0F99" w14:textId="46913E92" w:rsidR="005537BB" w:rsidRPr="00A26E51" w:rsidRDefault="00A26E51" w:rsidP="00A26E51">
            <w:pPr>
              <w:pStyle w:val="ListNumber4"/>
              <w:numPr>
                <w:ilvl w:val="0"/>
                <w:numId w:val="21"/>
              </w:numPr>
              <w:rPr>
                <w:rFonts w:ascii="Calibri" w:hAnsi="Calibri"/>
                <w:sz w:val="22"/>
              </w:rPr>
            </w:pPr>
            <w:r w:rsidRPr="00A26E51">
              <w:rPr>
                <w:rFonts w:ascii="Calibri" w:hAnsi="Calibri"/>
                <w:sz w:val="22"/>
              </w:rPr>
              <w:t>Now that you have learned about cells and their parts, describe where the energy to move objects comes from</w:t>
            </w:r>
            <w:r w:rsidR="007B3C4C" w:rsidRPr="00A26E51">
              <w:rPr>
                <w:rFonts w:ascii="Calibri" w:hAnsi="Calibri"/>
                <w:sz w:val="22"/>
              </w:rPr>
              <w:t>.</w:t>
            </w:r>
          </w:p>
        </w:tc>
        <w:tc>
          <w:tcPr>
            <w:tcW w:w="4050" w:type="dxa"/>
          </w:tcPr>
          <w:p w14:paraId="79C93339" w14:textId="4D79E184" w:rsidR="002135C7" w:rsidRPr="00A26E51" w:rsidRDefault="002135C7" w:rsidP="00A26E51">
            <w:pPr>
              <w:pStyle w:val="BodyText"/>
              <w:numPr>
                <w:ilvl w:val="0"/>
                <w:numId w:val="21"/>
              </w:numPr>
              <w:spacing w:after="0"/>
              <w:outlineLvl w:val="0"/>
              <w:rPr>
                <w:rFonts w:ascii="Calibri" w:hAnsi="Calibri"/>
                <w:sz w:val="22"/>
                <w:szCs w:val="22"/>
              </w:rPr>
            </w:pPr>
            <w:r w:rsidRPr="00A26E51">
              <w:rPr>
                <w:rFonts w:ascii="Calibri" w:hAnsi="Calibri"/>
                <w:sz w:val="22"/>
                <w:szCs w:val="22"/>
              </w:rPr>
              <w:t xml:space="preserve">Group: </w:t>
            </w:r>
            <w:r w:rsidR="00610DF2" w:rsidRPr="00A26E51">
              <w:rPr>
                <w:rFonts w:ascii="Calibri" w:hAnsi="Calibri"/>
                <w:sz w:val="22"/>
                <w:szCs w:val="22"/>
              </w:rPr>
              <w:t xml:space="preserve">An explanation of where the energy comes from that moves the object </w:t>
            </w:r>
          </w:p>
          <w:p w14:paraId="5BFC6D86" w14:textId="5FF0BF3A" w:rsidR="00B048DC" w:rsidRPr="00A26E51" w:rsidRDefault="002135C7" w:rsidP="00A26E51">
            <w:pPr>
              <w:pStyle w:val="BodyText"/>
              <w:numPr>
                <w:ilvl w:val="0"/>
                <w:numId w:val="21"/>
              </w:numPr>
              <w:spacing w:after="0"/>
              <w:outlineLvl w:val="0"/>
              <w:rPr>
                <w:rFonts w:ascii="Calibri" w:hAnsi="Calibri"/>
                <w:sz w:val="22"/>
                <w:szCs w:val="22"/>
              </w:rPr>
            </w:pPr>
            <w:r w:rsidRPr="00A26E51">
              <w:rPr>
                <w:rFonts w:ascii="Calibri" w:hAnsi="Calibri"/>
                <w:sz w:val="22"/>
                <w:szCs w:val="22"/>
              </w:rPr>
              <w:t>Individual:</w:t>
            </w:r>
            <w:r w:rsidR="00610DF2" w:rsidRPr="00A26E51">
              <w:rPr>
                <w:rFonts w:ascii="Calibri" w:hAnsi="Calibri"/>
                <w:sz w:val="22"/>
                <w:szCs w:val="22"/>
              </w:rPr>
              <w:t xml:space="preserve"> </w:t>
            </w:r>
            <w:r w:rsidR="00610DF2" w:rsidRPr="00A26E51">
              <w:rPr>
                <w:rFonts w:ascii="Calibri" w:eastAsia="Calibri" w:hAnsi="Calibri" w:cs="Calibri"/>
                <w:sz w:val="22"/>
                <w:szCs w:val="22"/>
              </w:rPr>
              <w:t>An explanation of where the energy to move the object actually comes from in the human body. Supported by a model that shows the interaction of cell parts for overall cell function.</w:t>
            </w:r>
          </w:p>
        </w:tc>
      </w:tr>
    </w:tbl>
    <w:p w14:paraId="3795BCDF" w14:textId="77777777" w:rsidR="00D71A0A" w:rsidRPr="00A56769" w:rsidRDefault="00D71A0A" w:rsidP="00A56769">
      <w:pPr>
        <w:pStyle w:val="BodyText"/>
        <w:spacing w:after="0"/>
        <w:outlineLvl w:val="0"/>
        <w:rPr>
          <w:rFonts w:ascii="Calibri" w:hAnsi="Calibri"/>
          <w:sz w:val="22"/>
          <w:szCs w:val="22"/>
        </w:rPr>
      </w:pPr>
    </w:p>
    <w:p w14:paraId="2D4407CF" w14:textId="38EA68E0" w:rsidR="0045665F" w:rsidRPr="00A56769" w:rsidRDefault="00860A22" w:rsidP="00A56769">
      <w:pPr>
        <w:pStyle w:val="BodyText"/>
        <w:numPr>
          <w:ilvl w:val="0"/>
          <w:numId w:val="10"/>
        </w:numPr>
        <w:spacing w:after="0"/>
        <w:outlineLvl w:val="0"/>
        <w:rPr>
          <w:rFonts w:ascii="Calibri" w:hAnsi="Calibri"/>
          <w:sz w:val="22"/>
          <w:szCs w:val="22"/>
        </w:rPr>
      </w:pPr>
      <w:r>
        <w:rPr>
          <w:rFonts w:ascii="Calibri" w:hAnsi="Calibri"/>
          <w:sz w:val="22"/>
          <w:szCs w:val="22"/>
        </w:rPr>
        <w:t>After all the learning tasks</w:t>
      </w:r>
      <w:r w:rsidR="00864AA5" w:rsidRPr="00A56769">
        <w:rPr>
          <w:rFonts w:ascii="Calibri" w:hAnsi="Calibri"/>
          <w:sz w:val="22"/>
          <w:szCs w:val="22"/>
        </w:rPr>
        <w:t xml:space="preserve"> and </w:t>
      </w:r>
      <w:r>
        <w:rPr>
          <w:rFonts w:ascii="Calibri" w:hAnsi="Calibri"/>
          <w:sz w:val="22"/>
          <w:szCs w:val="22"/>
        </w:rPr>
        <w:t>the Project Organizer</w:t>
      </w:r>
      <w:r w:rsidR="00864AA5" w:rsidRPr="00A56769">
        <w:rPr>
          <w:rFonts w:ascii="Calibri" w:hAnsi="Calibri"/>
          <w:sz w:val="22"/>
          <w:szCs w:val="22"/>
        </w:rPr>
        <w:t xml:space="preserve"> are completed, the students can start </w:t>
      </w:r>
      <w:r w:rsidR="00BC24FC" w:rsidRPr="00A56769">
        <w:rPr>
          <w:rFonts w:ascii="Calibri" w:hAnsi="Calibri"/>
          <w:sz w:val="22"/>
          <w:szCs w:val="22"/>
        </w:rPr>
        <w:t xml:space="preserve">to </w:t>
      </w:r>
      <w:r w:rsidR="005537BB" w:rsidRPr="00A56769">
        <w:rPr>
          <w:rFonts w:ascii="Calibri" w:hAnsi="Calibri"/>
          <w:sz w:val="22"/>
          <w:szCs w:val="22"/>
        </w:rPr>
        <w:t xml:space="preserve">design </w:t>
      </w:r>
      <w:r w:rsidR="00335A90">
        <w:rPr>
          <w:rFonts w:ascii="Calibri" w:hAnsi="Calibri"/>
          <w:sz w:val="22"/>
          <w:szCs w:val="22"/>
        </w:rPr>
        <w:t>the presentation of their activity in live or video format</w:t>
      </w:r>
      <w:r w:rsidR="005537BB" w:rsidRPr="00A56769">
        <w:rPr>
          <w:rFonts w:ascii="Calibri" w:hAnsi="Calibri"/>
          <w:sz w:val="22"/>
          <w:szCs w:val="22"/>
        </w:rPr>
        <w:t>.</w:t>
      </w:r>
      <w:r w:rsidR="00761468" w:rsidRPr="00A56769">
        <w:rPr>
          <w:rFonts w:ascii="Calibri" w:hAnsi="Calibri"/>
          <w:sz w:val="22"/>
          <w:szCs w:val="22"/>
        </w:rPr>
        <w:t xml:space="preserve"> </w:t>
      </w:r>
      <w:r w:rsidR="0001142E" w:rsidRPr="00A56769">
        <w:rPr>
          <w:rFonts w:ascii="Calibri" w:hAnsi="Calibri"/>
          <w:sz w:val="22"/>
          <w:szCs w:val="22"/>
        </w:rPr>
        <w:t xml:space="preserve">The </w:t>
      </w:r>
      <w:r w:rsidR="008830A8" w:rsidRPr="00A56769">
        <w:rPr>
          <w:rFonts w:ascii="Calibri" w:hAnsi="Calibri"/>
          <w:sz w:val="22"/>
          <w:szCs w:val="22"/>
        </w:rPr>
        <w:t>Project Organizers</w:t>
      </w:r>
      <w:r w:rsidR="00A87EC0" w:rsidRPr="00A56769">
        <w:rPr>
          <w:rFonts w:ascii="Calibri" w:hAnsi="Calibri"/>
          <w:sz w:val="22"/>
          <w:szCs w:val="22"/>
        </w:rPr>
        <w:t xml:space="preserve"> and Group</w:t>
      </w:r>
      <w:r w:rsidR="00946B74" w:rsidRPr="00A56769">
        <w:rPr>
          <w:rFonts w:ascii="Calibri" w:hAnsi="Calibri"/>
          <w:sz w:val="22"/>
          <w:szCs w:val="22"/>
        </w:rPr>
        <w:t xml:space="preserve"> Project</w:t>
      </w:r>
      <w:r w:rsidR="00A87EC0" w:rsidRPr="00A56769">
        <w:rPr>
          <w:rFonts w:ascii="Calibri" w:hAnsi="Calibri"/>
          <w:sz w:val="22"/>
          <w:szCs w:val="22"/>
        </w:rPr>
        <w:t xml:space="preserve"> Criteria for Success</w:t>
      </w:r>
      <w:r w:rsidR="008830A8" w:rsidRPr="00A56769">
        <w:rPr>
          <w:rFonts w:ascii="Calibri" w:hAnsi="Calibri"/>
          <w:sz w:val="22"/>
          <w:szCs w:val="22"/>
        </w:rPr>
        <w:t xml:space="preserve"> should</w:t>
      </w:r>
      <w:r w:rsidR="0001142E" w:rsidRPr="00A56769">
        <w:rPr>
          <w:rFonts w:ascii="Calibri" w:hAnsi="Calibri"/>
          <w:sz w:val="22"/>
          <w:szCs w:val="22"/>
        </w:rPr>
        <w:t xml:space="preserve"> be used a</w:t>
      </w:r>
      <w:r w:rsidR="004109E8" w:rsidRPr="00A56769">
        <w:rPr>
          <w:rFonts w:ascii="Calibri" w:hAnsi="Calibri"/>
          <w:sz w:val="22"/>
          <w:szCs w:val="22"/>
        </w:rPr>
        <w:t>s</w:t>
      </w:r>
      <w:r w:rsidR="0001142E" w:rsidRPr="00A56769">
        <w:rPr>
          <w:rFonts w:ascii="Calibri" w:hAnsi="Calibri"/>
          <w:sz w:val="22"/>
          <w:szCs w:val="22"/>
        </w:rPr>
        <w:t xml:space="preserve"> reference </w:t>
      </w:r>
      <w:r w:rsidR="00635CC1" w:rsidRPr="00A56769">
        <w:rPr>
          <w:rFonts w:ascii="Calibri" w:hAnsi="Calibri"/>
          <w:sz w:val="22"/>
          <w:szCs w:val="22"/>
        </w:rPr>
        <w:t xml:space="preserve">to remind </w:t>
      </w:r>
      <w:r w:rsidR="00757573">
        <w:rPr>
          <w:rFonts w:ascii="Calibri" w:hAnsi="Calibri"/>
          <w:sz w:val="22"/>
          <w:szCs w:val="22"/>
        </w:rPr>
        <w:t>students</w:t>
      </w:r>
      <w:r w:rsidR="00635CC1" w:rsidRPr="00A56769">
        <w:rPr>
          <w:rFonts w:ascii="Calibri" w:hAnsi="Calibri"/>
          <w:sz w:val="22"/>
          <w:szCs w:val="22"/>
        </w:rPr>
        <w:t xml:space="preserve"> </w:t>
      </w:r>
      <w:r w:rsidR="00757573">
        <w:rPr>
          <w:rFonts w:ascii="Calibri" w:hAnsi="Calibri"/>
          <w:sz w:val="22"/>
          <w:szCs w:val="22"/>
        </w:rPr>
        <w:t>to include</w:t>
      </w:r>
      <w:r w:rsidR="00635CC1" w:rsidRPr="00A56769">
        <w:rPr>
          <w:rFonts w:ascii="Calibri" w:hAnsi="Calibri"/>
          <w:sz w:val="22"/>
          <w:szCs w:val="22"/>
        </w:rPr>
        <w:t xml:space="preserve"> all </w:t>
      </w:r>
      <w:r w:rsidR="00757573">
        <w:rPr>
          <w:rFonts w:ascii="Calibri" w:hAnsi="Calibri"/>
          <w:sz w:val="22"/>
          <w:szCs w:val="22"/>
        </w:rPr>
        <w:t xml:space="preserve">the </w:t>
      </w:r>
      <w:r w:rsidR="00635CC1" w:rsidRPr="00A56769">
        <w:rPr>
          <w:rFonts w:ascii="Calibri" w:hAnsi="Calibri"/>
          <w:sz w:val="22"/>
          <w:szCs w:val="22"/>
        </w:rPr>
        <w:t xml:space="preserve">components of their </w:t>
      </w:r>
      <w:r w:rsidR="00335A90">
        <w:rPr>
          <w:rFonts w:ascii="Calibri" w:hAnsi="Calibri"/>
          <w:sz w:val="22"/>
          <w:szCs w:val="22"/>
        </w:rPr>
        <w:t>presentation</w:t>
      </w:r>
      <w:r w:rsidR="00635CC1" w:rsidRPr="00A56769">
        <w:rPr>
          <w:rFonts w:ascii="Calibri" w:hAnsi="Calibri"/>
          <w:sz w:val="22"/>
          <w:szCs w:val="22"/>
        </w:rPr>
        <w:t>.</w:t>
      </w:r>
    </w:p>
    <w:p w14:paraId="7BDDD71C" w14:textId="306EB766" w:rsidR="00D71A0A" w:rsidRPr="00A56769" w:rsidRDefault="00D71A0A" w:rsidP="00A56769">
      <w:pPr>
        <w:pStyle w:val="NormalWeb"/>
        <w:numPr>
          <w:ilvl w:val="0"/>
          <w:numId w:val="32"/>
        </w:numPr>
        <w:textAlignment w:val="baseline"/>
        <w:rPr>
          <w:rFonts w:ascii="Calibri" w:hAnsi="Calibri" w:cs="Arial"/>
          <w:color w:val="000000"/>
          <w:sz w:val="22"/>
          <w:szCs w:val="22"/>
        </w:rPr>
      </w:pPr>
      <w:r w:rsidRPr="00A56769">
        <w:rPr>
          <w:rFonts w:ascii="Calibri" w:hAnsi="Calibri" w:cs="Arial"/>
          <w:color w:val="000000"/>
          <w:sz w:val="22"/>
          <w:szCs w:val="22"/>
        </w:rPr>
        <w:t>As always, we recommend the use of group roles for Culminating Project work time (See “How to Use This Curriculum” for details). We recommend changing the roles every work day.</w:t>
      </w:r>
    </w:p>
    <w:p w14:paraId="6D87B452" w14:textId="77777777" w:rsidR="00C90F7E" w:rsidRPr="00A56769" w:rsidRDefault="00C90F7E" w:rsidP="00335A90">
      <w:pPr>
        <w:pStyle w:val="NormalWeb"/>
        <w:textAlignment w:val="baseline"/>
        <w:rPr>
          <w:rFonts w:ascii="Calibri" w:hAnsi="Calibri" w:cs="Arial"/>
          <w:color w:val="000000"/>
          <w:sz w:val="22"/>
          <w:szCs w:val="22"/>
        </w:rPr>
      </w:pPr>
    </w:p>
    <w:p w14:paraId="020D0BB0" w14:textId="6BFB219C" w:rsidR="00C90F7E" w:rsidRPr="00A56769" w:rsidRDefault="00335A90" w:rsidP="00A56769">
      <w:pPr>
        <w:pStyle w:val="NormalWeb"/>
        <w:numPr>
          <w:ilvl w:val="0"/>
          <w:numId w:val="10"/>
        </w:numPr>
        <w:textAlignment w:val="baseline"/>
        <w:rPr>
          <w:rFonts w:ascii="Calibri" w:hAnsi="Calibri" w:cs="Arial"/>
          <w:color w:val="auto"/>
          <w:sz w:val="22"/>
          <w:szCs w:val="22"/>
        </w:rPr>
      </w:pPr>
      <w:r>
        <w:rPr>
          <w:rFonts w:ascii="Calibri" w:hAnsi="Calibri"/>
          <w:color w:val="auto"/>
          <w:sz w:val="22"/>
          <w:szCs w:val="22"/>
        </w:rPr>
        <w:t>Once class presentations are complete and have been exhibited</w:t>
      </w:r>
      <w:r w:rsidR="00C90F7E" w:rsidRPr="00A56769">
        <w:rPr>
          <w:rFonts w:ascii="Calibri" w:hAnsi="Calibri"/>
          <w:color w:val="auto"/>
          <w:sz w:val="22"/>
          <w:szCs w:val="22"/>
        </w:rPr>
        <w:t xml:space="preserve">, students are ready to move on to their individual project. </w:t>
      </w:r>
      <w:r w:rsidR="00757573">
        <w:rPr>
          <w:rFonts w:ascii="Calibri" w:hAnsi="Calibri"/>
          <w:color w:val="auto"/>
          <w:sz w:val="22"/>
          <w:szCs w:val="22"/>
        </w:rPr>
        <w:t>Each student</w:t>
      </w:r>
      <w:r w:rsidR="00C90F7E" w:rsidRPr="00A56769">
        <w:rPr>
          <w:rFonts w:ascii="Calibri" w:hAnsi="Calibri"/>
          <w:color w:val="auto"/>
          <w:sz w:val="22"/>
          <w:szCs w:val="22"/>
        </w:rPr>
        <w:t xml:space="preserve"> will create </w:t>
      </w:r>
      <w:r w:rsidR="00757573">
        <w:rPr>
          <w:rFonts w:ascii="Calibri" w:hAnsi="Calibri"/>
          <w:color w:val="auto"/>
          <w:sz w:val="22"/>
          <w:szCs w:val="22"/>
        </w:rPr>
        <w:t xml:space="preserve">a </w:t>
      </w:r>
      <w:r w:rsidR="00345057" w:rsidRPr="00A56769">
        <w:rPr>
          <w:rFonts w:ascii="Calibri" w:hAnsi="Calibri"/>
          <w:color w:val="auto"/>
          <w:sz w:val="22"/>
          <w:szCs w:val="22"/>
        </w:rPr>
        <w:t xml:space="preserve">brochure </w:t>
      </w:r>
      <w:r w:rsidR="00C90F7E" w:rsidRPr="00A56769">
        <w:rPr>
          <w:rFonts w:ascii="Calibri" w:hAnsi="Calibri"/>
          <w:color w:val="auto"/>
          <w:sz w:val="22"/>
          <w:szCs w:val="22"/>
        </w:rPr>
        <w:t xml:space="preserve">that explains </w:t>
      </w:r>
      <w:r>
        <w:rPr>
          <w:rFonts w:ascii="Calibri" w:hAnsi="Calibri"/>
          <w:color w:val="auto"/>
          <w:sz w:val="22"/>
          <w:szCs w:val="22"/>
        </w:rPr>
        <w:t>the science behind their activity in more detail</w:t>
      </w:r>
      <w:r w:rsidR="00C90F7E" w:rsidRPr="00A56769">
        <w:rPr>
          <w:rFonts w:ascii="Calibri" w:hAnsi="Calibri"/>
          <w:color w:val="auto"/>
          <w:sz w:val="22"/>
          <w:szCs w:val="22"/>
        </w:rPr>
        <w:t xml:space="preserve"> and meets all the criteria in the student handout.</w:t>
      </w:r>
      <w:r w:rsidR="00BD597A" w:rsidRPr="00A56769">
        <w:rPr>
          <w:rFonts w:ascii="Calibri" w:hAnsi="Calibri"/>
          <w:color w:val="auto"/>
          <w:sz w:val="22"/>
          <w:szCs w:val="22"/>
        </w:rPr>
        <w:t xml:space="preserve"> An optional template is provided at the end of this document</w:t>
      </w:r>
      <w:r w:rsidR="00743713">
        <w:rPr>
          <w:rFonts w:ascii="Calibri" w:hAnsi="Calibri"/>
          <w:color w:val="auto"/>
          <w:sz w:val="22"/>
          <w:szCs w:val="22"/>
        </w:rPr>
        <w:t xml:space="preserve"> to help</w:t>
      </w:r>
      <w:r w:rsidR="00743713" w:rsidRPr="00A56769">
        <w:rPr>
          <w:rFonts w:ascii="Calibri" w:hAnsi="Calibri"/>
          <w:color w:val="auto"/>
          <w:sz w:val="22"/>
          <w:szCs w:val="22"/>
        </w:rPr>
        <w:t xml:space="preserve"> students</w:t>
      </w:r>
      <w:r w:rsidR="00743713">
        <w:rPr>
          <w:rFonts w:ascii="Calibri" w:hAnsi="Calibri"/>
          <w:color w:val="auto"/>
          <w:sz w:val="22"/>
          <w:szCs w:val="22"/>
        </w:rPr>
        <w:t xml:space="preserve"> organize their brochure</w:t>
      </w:r>
      <w:r w:rsidR="00BD597A" w:rsidRPr="00A56769">
        <w:rPr>
          <w:rFonts w:ascii="Calibri" w:hAnsi="Calibri"/>
          <w:color w:val="auto"/>
          <w:sz w:val="22"/>
          <w:szCs w:val="22"/>
        </w:rPr>
        <w:t>.</w:t>
      </w:r>
    </w:p>
    <w:p w14:paraId="11FBC04D" w14:textId="77777777" w:rsidR="00C90F7E" w:rsidRPr="00A56769" w:rsidRDefault="00C90F7E" w:rsidP="00A56769">
      <w:pPr>
        <w:pStyle w:val="NormalWeb"/>
        <w:textAlignment w:val="baseline"/>
        <w:rPr>
          <w:rFonts w:ascii="Calibri" w:hAnsi="Calibri" w:cs="Arial"/>
          <w:color w:val="000000"/>
          <w:sz w:val="22"/>
          <w:szCs w:val="22"/>
        </w:rPr>
      </w:pPr>
    </w:p>
    <w:p w14:paraId="6CB1E8A1" w14:textId="6364DF4E" w:rsidR="009B3B0B" w:rsidRPr="00A56769" w:rsidRDefault="009B3B0B" w:rsidP="00A56769">
      <w:pPr>
        <w:pStyle w:val="NormalWeb"/>
        <w:numPr>
          <w:ilvl w:val="0"/>
          <w:numId w:val="10"/>
        </w:numPr>
        <w:textAlignment w:val="baseline"/>
        <w:rPr>
          <w:rFonts w:ascii="Calibri" w:hAnsi="Calibri" w:cs="Arial"/>
          <w:color w:val="auto"/>
          <w:sz w:val="22"/>
          <w:szCs w:val="22"/>
        </w:rPr>
      </w:pPr>
      <w:r w:rsidRPr="00A56769">
        <w:rPr>
          <w:rFonts w:ascii="Calibri" w:hAnsi="Calibri" w:cs="Arial"/>
          <w:color w:val="auto"/>
          <w:sz w:val="22"/>
          <w:szCs w:val="22"/>
        </w:rPr>
        <w:t xml:space="preserve">Conduct a peer review of the </w:t>
      </w:r>
      <w:r w:rsidR="00F023FF">
        <w:rPr>
          <w:rFonts w:ascii="Calibri" w:hAnsi="Calibri" w:cs="Arial"/>
          <w:color w:val="auto"/>
          <w:sz w:val="22"/>
          <w:szCs w:val="22"/>
        </w:rPr>
        <w:t>brochures</w:t>
      </w:r>
      <w:r w:rsidRPr="00A56769">
        <w:rPr>
          <w:rFonts w:ascii="Calibri" w:hAnsi="Calibri" w:cs="Arial"/>
          <w:color w:val="auto"/>
          <w:sz w:val="22"/>
          <w:szCs w:val="22"/>
        </w:rPr>
        <w:t xml:space="preserve"> after students have completed a first draft.</w:t>
      </w:r>
    </w:p>
    <w:p w14:paraId="00366699" w14:textId="1BE691FF" w:rsidR="009B3B0B" w:rsidRPr="00A56769" w:rsidRDefault="009B3B0B" w:rsidP="00873BEE">
      <w:pPr>
        <w:pStyle w:val="NormalWeb"/>
        <w:numPr>
          <w:ilvl w:val="0"/>
          <w:numId w:val="38"/>
        </w:numPr>
        <w:textAlignment w:val="baseline"/>
        <w:rPr>
          <w:rFonts w:ascii="Calibri" w:hAnsi="Calibri" w:cs="Arial"/>
          <w:color w:val="auto"/>
          <w:sz w:val="22"/>
          <w:szCs w:val="22"/>
        </w:rPr>
      </w:pPr>
      <w:r w:rsidRPr="00A56769">
        <w:rPr>
          <w:rFonts w:ascii="Calibri" w:hAnsi="Calibri" w:cs="Arial"/>
          <w:color w:val="auto"/>
          <w:sz w:val="22"/>
          <w:szCs w:val="22"/>
        </w:rPr>
        <w:t xml:space="preserve">Copy the </w:t>
      </w:r>
      <w:r w:rsidR="000E4A1C">
        <w:rPr>
          <w:rFonts w:ascii="Calibri" w:hAnsi="Calibri" w:cs="Arial"/>
          <w:color w:val="auto"/>
          <w:sz w:val="22"/>
          <w:szCs w:val="22"/>
        </w:rPr>
        <w:t>Brochure</w:t>
      </w:r>
      <w:r w:rsidRPr="00A56769">
        <w:rPr>
          <w:rFonts w:ascii="Calibri" w:hAnsi="Calibri" w:cs="Arial"/>
          <w:color w:val="auto"/>
          <w:sz w:val="22"/>
          <w:szCs w:val="22"/>
        </w:rPr>
        <w:t xml:space="preserve"> Peer Review Feedback form found in the Student Instructions. Another option is to use the Student 3-Dimensional Individual Project Rubric. </w:t>
      </w:r>
    </w:p>
    <w:p w14:paraId="420AA3AB" w14:textId="77777777" w:rsidR="009B3B0B" w:rsidRPr="00A56769" w:rsidRDefault="009B3B0B" w:rsidP="00873BEE">
      <w:pPr>
        <w:pStyle w:val="NormalWeb"/>
        <w:numPr>
          <w:ilvl w:val="0"/>
          <w:numId w:val="38"/>
        </w:numPr>
        <w:textAlignment w:val="baseline"/>
        <w:rPr>
          <w:rFonts w:ascii="Calibri" w:hAnsi="Calibri" w:cs="Arial"/>
          <w:color w:val="auto"/>
          <w:sz w:val="22"/>
          <w:szCs w:val="22"/>
        </w:rPr>
      </w:pPr>
      <w:r w:rsidRPr="00A56769">
        <w:rPr>
          <w:rFonts w:ascii="Calibri" w:hAnsi="Calibri" w:cs="Arial"/>
          <w:color w:val="auto"/>
          <w:sz w:val="22"/>
          <w:szCs w:val="22"/>
        </w:rPr>
        <w:t xml:space="preserve">Assign each student a partner, preferably a partner from a different group. </w:t>
      </w:r>
    </w:p>
    <w:p w14:paraId="2D35B7C8" w14:textId="77777777" w:rsidR="009B3B0B" w:rsidRPr="00A56769" w:rsidRDefault="009B3B0B" w:rsidP="00873BEE">
      <w:pPr>
        <w:pStyle w:val="NormalWeb"/>
        <w:numPr>
          <w:ilvl w:val="0"/>
          <w:numId w:val="38"/>
        </w:numPr>
        <w:textAlignment w:val="baseline"/>
        <w:rPr>
          <w:rFonts w:ascii="Calibri" w:hAnsi="Calibri" w:cs="Arial"/>
          <w:color w:val="auto"/>
          <w:sz w:val="22"/>
          <w:szCs w:val="22"/>
        </w:rPr>
      </w:pPr>
      <w:r w:rsidRPr="00A56769">
        <w:rPr>
          <w:rFonts w:ascii="Calibri" w:hAnsi="Calibri" w:cs="Arial"/>
          <w:color w:val="auto"/>
          <w:sz w:val="22"/>
          <w:szCs w:val="22"/>
        </w:rPr>
        <w:t>Students switch drafts and assess them using the peer review feedback form.</w:t>
      </w:r>
    </w:p>
    <w:p w14:paraId="00D841A9" w14:textId="77777777" w:rsidR="009B3B0B" w:rsidRPr="00A56769" w:rsidRDefault="009B3B0B" w:rsidP="00A56769">
      <w:pPr>
        <w:pStyle w:val="NormalWeb"/>
        <w:numPr>
          <w:ilvl w:val="1"/>
          <w:numId w:val="12"/>
        </w:numPr>
        <w:textAlignment w:val="baseline"/>
        <w:rPr>
          <w:rFonts w:ascii="Calibri" w:hAnsi="Calibri" w:cs="Arial"/>
          <w:color w:val="auto"/>
          <w:sz w:val="22"/>
          <w:szCs w:val="22"/>
        </w:rPr>
      </w:pPr>
      <w:r w:rsidRPr="00A56769">
        <w:rPr>
          <w:rFonts w:ascii="Calibri" w:hAnsi="Calibri" w:cs="Arial"/>
          <w:color w:val="auto"/>
          <w:sz w:val="22"/>
          <w:szCs w:val="22"/>
        </w:rPr>
        <w:t>Remind each student to give one positive comment and one constructive comment for each section on the checklist.</w:t>
      </w:r>
    </w:p>
    <w:p w14:paraId="035BA73F" w14:textId="77777777" w:rsidR="009B3B0B" w:rsidRPr="00A56769" w:rsidRDefault="009B3B0B" w:rsidP="00A56769">
      <w:pPr>
        <w:pStyle w:val="NormalWeb"/>
        <w:numPr>
          <w:ilvl w:val="1"/>
          <w:numId w:val="12"/>
        </w:numPr>
        <w:textAlignment w:val="baseline"/>
        <w:rPr>
          <w:rFonts w:ascii="Calibri" w:hAnsi="Calibri" w:cs="Arial"/>
          <w:color w:val="auto"/>
          <w:sz w:val="22"/>
          <w:szCs w:val="22"/>
        </w:rPr>
      </w:pPr>
      <w:r w:rsidRPr="00A56769">
        <w:rPr>
          <w:rFonts w:ascii="Calibri" w:hAnsi="Calibri" w:cs="Arial"/>
          <w:color w:val="auto"/>
          <w:sz w:val="22"/>
          <w:szCs w:val="22"/>
        </w:rPr>
        <w:t>Allow students time to present their feedback to their partner, so their partner may ask clarifying questions if needed.</w:t>
      </w:r>
    </w:p>
    <w:p w14:paraId="6E2BCDDD" w14:textId="77777777" w:rsidR="009B3B0B" w:rsidRPr="00A56769" w:rsidRDefault="009B3B0B" w:rsidP="00A56769">
      <w:pPr>
        <w:pStyle w:val="NormalWeb"/>
        <w:textAlignment w:val="baseline"/>
        <w:rPr>
          <w:rFonts w:ascii="Calibri" w:hAnsi="Calibri" w:cs="Arial"/>
          <w:color w:val="auto"/>
          <w:sz w:val="22"/>
          <w:szCs w:val="22"/>
        </w:rPr>
      </w:pPr>
    </w:p>
    <w:p w14:paraId="62B5D473" w14:textId="20D4F404" w:rsidR="00C65703" w:rsidRPr="00A56769" w:rsidRDefault="009B3B0B" w:rsidP="00A56769">
      <w:pPr>
        <w:pStyle w:val="NormalWeb"/>
        <w:numPr>
          <w:ilvl w:val="0"/>
          <w:numId w:val="10"/>
        </w:numPr>
        <w:textAlignment w:val="baseline"/>
        <w:rPr>
          <w:rFonts w:ascii="Calibri" w:hAnsi="Calibri" w:cs="Arial"/>
          <w:color w:val="auto"/>
          <w:sz w:val="22"/>
          <w:szCs w:val="22"/>
        </w:rPr>
      </w:pPr>
      <w:r w:rsidRPr="00A56769">
        <w:rPr>
          <w:rFonts w:ascii="Calibri" w:hAnsi="Calibri" w:cs="Arial"/>
          <w:color w:val="auto"/>
          <w:sz w:val="22"/>
          <w:szCs w:val="22"/>
        </w:rPr>
        <w:t>After receiving feedback, allow students time to complete a final draft based on the feedback they received.</w:t>
      </w:r>
    </w:p>
    <w:p w14:paraId="24A1F580" w14:textId="77777777" w:rsidR="00233EB6" w:rsidRPr="00A56769" w:rsidRDefault="00233EB6" w:rsidP="00A56769">
      <w:pPr>
        <w:rPr>
          <w:rFonts w:ascii="Calibri" w:hAnsi="Calibri"/>
          <w:b/>
          <w:sz w:val="22"/>
          <w:u w:val="single"/>
        </w:rPr>
      </w:pPr>
    </w:p>
    <w:p w14:paraId="7CFFD40E" w14:textId="77777777" w:rsidR="00D71A0A" w:rsidRPr="00A56769" w:rsidRDefault="00D71A0A" w:rsidP="00A56769">
      <w:pPr>
        <w:rPr>
          <w:rFonts w:ascii="Calibri" w:hAnsi="Calibri"/>
          <w:b/>
          <w:sz w:val="22"/>
          <w:u w:val="single"/>
        </w:rPr>
      </w:pPr>
      <w:r w:rsidRPr="00A56769">
        <w:rPr>
          <w:rFonts w:ascii="Calibri" w:hAnsi="Calibri"/>
          <w:b/>
          <w:sz w:val="22"/>
          <w:u w:val="single"/>
        </w:rPr>
        <w:t>Assessment</w:t>
      </w:r>
    </w:p>
    <w:p w14:paraId="7D770934" w14:textId="77777777" w:rsidR="00D71A0A" w:rsidRPr="00A56769" w:rsidRDefault="00D71A0A" w:rsidP="00A56769">
      <w:pPr>
        <w:tabs>
          <w:tab w:val="left" w:pos="360"/>
        </w:tabs>
        <w:rPr>
          <w:rFonts w:ascii="Calibri" w:hAnsi="Calibri"/>
          <w:color w:val="auto"/>
          <w:sz w:val="22"/>
        </w:rPr>
      </w:pPr>
      <w:r w:rsidRPr="00A56769">
        <w:rPr>
          <w:rFonts w:ascii="Calibri" w:hAnsi="Calibri"/>
          <w:color w:val="auto"/>
          <w:sz w:val="22"/>
        </w:rPr>
        <w:t>The Project Organizer can be formatively assessed using:</w:t>
      </w:r>
    </w:p>
    <w:p w14:paraId="5AA9144A" w14:textId="77777777" w:rsidR="00D71A0A" w:rsidRPr="00A56769" w:rsidRDefault="00D71A0A" w:rsidP="00873BEE">
      <w:pPr>
        <w:pStyle w:val="ListParagraph"/>
        <w:numPr>
          <w:ilvl w:val="0"/>
          <w:numId w:val="39"/>
        </w:numPr>
        <w:tabs>
          <w:tab w:val="left" w:pos="360"/>
        </w:tabs>
        <w:rPr>
          <w:rFonts w:ascii="Calibri" w:hAnsi="Calibri"/>
          <w:color w:val="auto"/>
          <w:sz w:val="22"/>
        </w:rPr>
      </w:pPr>
      <w:r w:rsidRPr="00A56769">
        <w:rPr>
          <w:rFonts w:ascii="Calibri" w:hAnsi="Calibri"/>
          <w:i/>
          <w:iCs/>
          <w:sz w:val="22"/>
          <w:u w:val="single"/>
        </w:rPr>
        <w:t>Criteria of your choice</w:t>
      </w:r>
      <w:r w:rsidRPr="00A56769">
        <w:rPr>
          <w:rFonts w:ascii="Calibri" w:hAnsi="Calibri"/>
          <w:i/>
          <w:iCs/>
          <w:sz w:val="22"/>
        </w:rPr>
        <w:t>.</w:t>
      </w:r>
      <w:r w:rsidRPr="00A56769">
        <w:rPr>
          <w:rFonts w:ascii="Calibri" w:hAnsi="Calibri"/>
          <w:iCs/>
          <w:sz w:val="22"/>
        </w:rPr>
        <w:t xml:space="preserve"> We recommend using the 3-Dimensional Assessment matrix from the Unit Overview to inform your criteria.</w:t>
      </w:r>
    </w:p>
    <w:p w14:paraId="237C333A" w14:textId="77777777" w:rsidR="00D71A0A" w:rsidRPr="00A56769" w:rsidRDefault="00D71A0A" w:rsidP="00A56769">
      <w:pPr>
        <w:pStyle w:val="ListParagraph"/>
        <w:tabs>
          <w:tab w:val="left" w:pos="360"/>
        </w:tabs>
        <w:ind w:left="1080"/>
        <w:rPr>
          <w:rFonts w:ascii="Calibri" w:hAnsi="Calibri"/>
          <w:color w:val="auto"/>
          <w:sz w:val="22"/>
        </w:rPr>
      </w:pPr>
    </w:p>
    <w:p w14:paraId="6EC5F176" w14:textId="77777777" w:rsidR="00D71A0A" w:rsidRPr="00A56769" w:rsidRDefault="00D71A0A" w:rsidP="00A56769">
      <w:pPr>
        <w:tabs>
          <w:tab w:val="left" w:pos="360"/>
        </w:tabs>
        <w:rPr>
          <w:rFonts w:ascii="Calibri" w:hAnsi="Calibri"/>
          <w:color w:val="auto"/>
          <w:sz w:val="22"/>
        </w:rPr>
      </w:pPr>
      <w:r w:rsidRPr="00A56769">
        <w:rPr>
          <w:rFonts w:ascii="Calibri" w:hAnsi="Calibri"/>
          <w:color w:val="auto"/>
          <w:sz w:val="22"/>
        </w:rPr>
        <w:t>The Group Culminating Project will be summatively assessed using:</w:t>
      </w:r>
    </w:p>
    <w:p w14:paraId="3ACD4151" w14:textId="77777777" w:rsidR="00D71A0A" w:rsidRPr="00A56769" w:rsidRDefault="00D71A0A" w:rsidP="00873BEE">
      <w:pPr>
        <w:pStyle w:val="ListParagraph"/>
        <w:numPr>
          <w:ilvl w:val="0"/>
          <w:numId w:val="40"/>
        </w:numPr>
        <w:tabs>
          <w:tab w:val="left" w:pos="360"/>
        </w:tabs>
        <w:rPr>
          <w:rFonts w:ascii="Calibri" w:hAnsi="Calibri"/>
          <w:color w:val="auto"/>
          <w:sz w:val="22"/>
        </w:rPr>
      </w:pPr>
      <w:r w:rsidRPr="00A56769">
        <w:rPr>
          <w:rFonts w:ascii="Calibri" w:hAnsi="Calibri"/>
          <w:color w:val="auto"/>
          <w:sz w:val="22"/>
        </w:rPr>
        <w:t xml:space="preserve">The </w:t>
      </w:r>
      <w:r w:rsidRPr="00A56769">
        <w:rPr>
          <w:rFonts w:ascii="Calibri" w:hAnsi="Calibri"/>
          <w:i/>
          <w:color w:val="auto"/>
          <w:sz w:val="22"/>
          <w:u w:val="single"/>
        </w:rPr>
        <w:t>Group Project Criteria for Success</w:t>
      </w:r>
      <w:r w:rsidRPr="00A56769">
        <w:rPr>
          <w:rFonts w:ascii="Calibri" w:hAnsi="Calibri"/>
          <w:color w:val="auto"/>
          <w:sz w:val="22"/>
        </w:rPr>
        <w:t xml:space="preserve"> Checklist</w:t>
      </w:r>
    </w:p>
    <w:p w14:paraId="777B94B6" w14:textId="77777777" w:rsidR="000E4A1C" w:rsidRDefault="000E4A1C" w:rsidP="00A56769">
      <w:pPr>
        <w:tabs>
          <w:tab w:val="left" w:pos="360"/>
        </w:tabs>
        <w:rPr>
          <w:rFonts w:ascii="Calibri" w:hAnsi="Calibri"/>
          <w:color w:val="auto"/>
          <w:sz w:val="22"/>
        </w:rPr>
      </w:pPr>
    </w:p>
    <w:p w14:paraId="5903D539" w14:textId="77777777" w:rsidR="00D71A0A" w:rsidRPr="00A56769" w:rsidRDefault="00D71A0A" w:rsidP="00A56769">
      <w:pPr>
        <w:tabs>
          <w:tab w:val="left" w:pos="360"/>
        </w:tabs>
        <w:rPr>
          <w:rFonts w:ascii="Calibri" w:hAnsi="Calibri"/>
          <w:color w:val="auto"/>
          <w:sz w:val="22"/>
        </w:rPr>
      </w:pPr>
      <w:r w:rsidRPr="00A56769">
        <w:rPr>
          <w:rFonts w:ascii="Calibri" w:hAnsi="Calibri"/>
          <w:color w:val="auto"/>
          <w:sz w:val="22"/>
        </w:rPr>
        <w:t>The Individual Culminating Project will be summatively assessed using:</w:t>
      </w:r>
    </w:p>
    <w:p w14:paraId="0317D00A" w14:textId="77777777" w:rsidR="00D71A0A" w:rsidRPr="00A56769" w:rsidRDefault="00D71A0A" w:rsidP="00873BEE">
      <w:pPr>
        <w:pStyle w:val="ListParagraph"/>
        <w:numPr>
          <w:ilvl w:val="0"/>
          <w:numId w:val="41"/>
        </w:numPr>
        <w:tabs>
          <w:tab w:val="left" w:pos="360"/>
        </w:tabs>
        <w:rPr>
          <w:rFonts w:ascii="Calibri" w:hAnsi="Calibri"/>
          <w:color w:val="auto"/>
          <w:sz w:val="22"/>
        </w:rPr>
      </w:pPr>
      <w:r w:rsidRPr="00A56769">
        <w:rPr>
          <w:rFonts w:ascii="Calibri" w:hAnsi="Calibri"/>
          <w:color w:val="auto"/>
          <w:sz w:val="22"/>
        </w:rPr>
        <w:t xml:space="preserve">The </w:t>
      </w:r>
      <w:r w:rsidRPr="00A56769">
        <w:rPr>
          <w:rFonts w:ascii="Calibri" w:hAnsi="Calibri"/>
          <w:i/>
          <w:color w:val="auto"/>
          <w:sz w:val="22"/>
          <w:u w:val="single"/>
        </w:rPr>
        <w:t>3-Dimensional Individual Project Rubric</w:t>
      </w:r>
      <w:r w:rsidRPr="00A56769">
        <w:rPr>
          <w:rFonts w:ascii="Calibri" w:hAnsi="Calibri"/>
          <w:color w:val="auto"/>
          <w:sz w:val="22"/>
        </w:rPr>
        <w:t xml:space="preserve">. </w:t>
      </w:r>
    </w:p>
    <w:p w14:paraId="4394CB6D" w14:textId="77777777" w:rsidR="00D71A0A" w:rsidRPr="00A56769" w:rsidRDefault="00D71A0A" w:rsidP="00873BEE">
      <w:pPr>
        <w:pStyle w:val="ListParagraph"/>
        <w:numPr>
          <w:ilvl w:val="0"/>
          <w:numId w:val="41"/>
        </w:numPr>
        <w:tabs>
          <w:tab w:val="left" w:pos="360"/>
        </w:tabs>
        <w:rPr>
          <w:rFonts w:ascii="Calibri" w:hAnsi="Calibri"/>
          <w:color w:val="auto"/>
          <w:sz w:val="22"/>
        </w:rPr>
      </w:pPr>
      <w:r w:rsidRPr="00A56769">
        <w:rPr>
          <w:rFonts w:ascii="Calibri" w:hAnsi="Calibri" w:cs="Times New Roman"/>
          <w:sz w:val="22"/>
        </w:rPr>
        <w:t xml:space="preserve">Keep in mind that the Proficient level indicates that the student has successfully demonstrated understanding of the criteria. Because we are in the early stages of NGSS adoption, it may take multiple opportunities throughout the course of the year for students to reach Proficient. </w:t>
      </w:r>
    </w:p>
    <w:p w14:paraId="3E4CEC7E" w14:textId="77777777" w:rsidR="00D71A0A" w:rsidRPr="00A56769" w:rsidRDefault="00D71A0A" w:rsidP="00873BEE">
      <w:pPr>
        <w:pStyle w:val="ListParagraph"/>
        <w:numPr>
          <w:ilvl w:val="0"/>
          <w:numId w:val="41"/>
        </w:numPr>
        <w:tabs>
          <w:tab w:val="left" w:pos="360"/>
        </w:tabs>
        <w:rPr>
          <w:rFonts w:ascii="Calibri" w:hAnsi="Calibri"/>
          <w:color w:val="auto"/>
          <w:sz w:val="22"/>
        </w:rPr>
      </w:pPr>
      <w:r w:rsidRPr="00A56769">
        <w:rPr>
          <w:rFonts w:ascii="Calibri" w:eastAsia="Calibri" w:hAnsi="Calibri" w:cs="Calibri"/>
          <w:sz w:val="22"/>
        </w:rPr>
        <w:t xml:space="preserve">If you wish to give students a numeric score, you could take the average score of all of their rubrics or add up rubric scores to give students a summation out of the total. Because of the note above, this scoring may not correlate to traditional grading systems. </w:t>
      </w:r>
    </w:p>
    <w:p w14:paraId="28196ABA" w14:textId="77777777" w:rsidR="00D71A0A" w:rsidRPr="00C14199" w:rsidRDefault="00D71A0A" w:rsidP="00873BEE">
      <w:pPr>
        <w:pStyle w:val="ListParagraph"/>
        <w:numPr>
          <w:ilvl w:val="0"/>
          <w:numId w:val="41"/>
        </w:numPr>
        <w:tabs>
          <w:tab w:val="left" w:pos="360"/>
        </w:tabs>
        <w:rPr>
          <w:rFonts w:ascii="Calibri" w:hAnsi="Calibri"/>
          <w:color w:val="auto"/>
          <w:sz w:val="22"/>
        </w:rPr>
      </w:pPr>
      <w:r w:rsidRPr="00A56769">
        <w:rPr>
          <w:rFonts w:ascii="Calibri" w:hAnsi="Calibri" w:cs="Times New Roman"/>
          <w:sz w:val="22"/>
        </w:rPr>
        <w:t xml:space="preserve">While we recommend scoring all of the project criteria with the rubrics for each student, we understand the burden of that level of scoring. </w:t>
      </w:r>
    </w:p>
    <w:p w14:paraId="4837D515" w14:textId="77777777" w:rsidR="00C14199" w:rsidRPr="00C14199" w:rsidRDefault="00C14199" w:rsidP="00C14199">
      <w:pPr>
        <w:tabs>
          <w:tab w:val="left" w:pos="360"/>
        </w:tabs>
        <w:rPr>
          <w:rFonts w:ascii="Calibri" w:hAnsi="Calibri"/>
          <w:color w:val="auto"/>
          <w:sz w:val="22"/>
        </w:rPr>
      </w:pPr>
    </w:p>
    <w:p w14:paraId="722029F3" w14:textId="22514D47" w:rsidR="00D71A0A" w:rsidRPr="00A56769" w:rsidRDefault="00D71A0A" w:rsidP="00A56769">
      <w:pPr>
        <w:pStyle w:val="ListParagraph"/>
        <w:numPr>
          <w:ilvl w:val="1"/>
          <w:numId w:val="35"/>
        </w:numPr>
        <w:tabs>
          <w:tab w:val="left" w:pos="360"/>
        </w:tabs>
        <w:rPr>
          <w:rFonts w:ascii="Calibri" w:hAnsi="Calibri"/>
          <w:color w:val="auto"/>
          <w:sz w:val="22"/>
        </w:rPr>
      </w:pPr>
      <w:r w:rsidRPr="00A56769">
        <w:rPr>
          <w:rFonts w:ascii="Calibri" w:hAnsi="Calibri" w:cs="Times New Roman"/>
          <w:sz w:val="22"/>
        </w:rPr>
        <w:t xml:space="preserve">One option is to select the rubrics that you wish to focus on for this project and use those to assess each student’s individual project. </w:t>
      </w:r>
    </w:p>
    <w:p w14:paraId="56F63AF3" w14:textId="77777777" w:rsidR="00D71A0A" w:rsidRPr="00A56769" w:rsidRDefault="00D71A0A" w:rsidP="00A56769">
      <w:pPr>
        <w:pStyle w:val="ListParagraph"/>
        <w:numPr>
          <w:ilvl w:val="1"/>
          <w:numId w:val="35"/>
        </w:numPr>
        <w:tabs>
          <w:tab w:val="left" w:pos="360"/>
        </w:tabs>
        <w:rPr>
          <w:rFonts w:ascii="Calibri" w:hAnsi="Calibri"/>
          <w:color w:val="auto"/>
          <w:sz w:val="22"/>
        </w:rPr>
      </w:pPr>
      <w:r w:rsidRPr="00A56769">
        <w:rPr>
          <w:rFonts w:ascii="Calibri" w:hAnsi="Calibri" w:cs="Times New Roman"/>
          <w:sz w:val="22"/>
        </w:rPr>
        <w:t>Another option is to review the Proficient level of each of the project’s rubrics and use the descriptions to generally analyze all student work for trends.</w:t>
      </w:r>
    </w:p>
    <w:p w14:paraId="5BA1A648" w14:textId="77777777" w:rsidR="000E4A1C" w:rsidRDefault="000E4A1C" w:rsidP="00A56769">
      <w:pPr>
        <w:rPr>
          <w:rFonts w:ascii="Calibri" w:hAnsi="Calibri"/>
          <w:b/>
          <w:sz w:val="22"/>
          <w:highlight w:val="yellow"/>
          <w:u w:val="single"/>
        </w:rPr>
        <w:sectPr w:rsidR="000E4A1C" w:rsidSect="00F46C50">
          <w:headerReference w:type="even" r:id="rId10"/>
          <w:headerReference w:type="default" r:id="rId11"/>
          <w:footerReference w:type="default" r:id="rId12"/>
          <w:headerReference w:type="first" r:id="rId13"/>
          <w:footerReference w:type="first" r:id="rId14"/>
          <w:pgSz w:w="12240" w:h="15840"/>
          <w:pgMar w:top="1008" w:right="1008" w:bottom="1008" w:left="1008" w:header="720" w:footer="720" w:gutter="0"/>
          <w:cols w:space="720"/>
          <w:docGrid w:linePitch="360"/>
        </w:sectPr>
      </w:pPr>
    </w:p>
    <w:p w14:paraId="5D6C9539" w14:textId="1C18B629" w:rsidR="00BD597A" w:rsidRPr="00DF3B9E" w:rsidRDefault="000E4A1C" w:rsidP="000E4A1C">
      <w:pPr>
        <w:tabs>
          <w:tab w:val="left" w:pos="360"/>
        </w:tabs>
        <w:jc w:val="center"/>
        <w:rPr>
          <w:rFonts w:ascii="Calibri" w:hAnsi="Calibri"/>
          <w:b/>
          <w:color w:val="auto"/>
          <w:sz w:val="22"/>
        </w:rPr>
      </w:pPr>
      <w:r w:rsidRPr="00DF3B9E">
        <w:rPr>
          <w:rFonts w:ascii="Calibri" w:hAnsi="Calibri"/>
          <w:b/>
          <w:color w:val="auto"/>
          <w:sz w:val="22"/>
        </w:rPr>
        <w:t>Activity Brochure Template</w:t>
      </w:r>
    </w:p>
    <w:tbl>
      <w:tblPr>
        <w:tblStyle w:val="TableGrid"/>
        <w:tblW w:w="0" w:type="auto"/>
        <w:tblLook w:val="04A0" w:firstRow="1" w:lastRow="0" w:firstColumn="1" w:lastColumn="0" w:noHBand="0" w:noVBand="1"/>
      </w:tblPr>
      <w:tblGrid>
        <w:gridCol w:w="4680"/>
        <w:gridCol w:w="4680"/>
        <w:gridCol w:w="4680"/>
      </w:tblGrid>
      <w:tr w:rsidR="000E4A1C" w:rsidRPr="00DF3B9E" w14:paraId="6F85C7EE" w14:textId="77777777" w:rsidTr="00DF3B9E">
        <w:tc>
          <w:tcPr>
            <w:tcW w:w="4680" w:type="dxa"/>
          </w:tcPr>
          <w:p w14:paraId="0093CB29" w14:textId="77777777" w:rsidR="00DF3B9E" w:rsidRPr="00DF3B9E" w:rsidRDefault="00DF3B9E" w:rsidP="00DF3B9E">
            <w:pPr>
              <w:spacing w:line="276" w:lineRule="auto"/>
              <w:jc w:val="center"/>
              <w:rPr>
                <w:rFonts w:ascii="Calibri" w:hAnsi="Calibri"/>
                <w:sz w:val="22"/>
              </w:rPr>
            </w:pPr>
          </w:p>
          <w:p w14:paraId="1295F077" w14:textId="50F549E9" w:rsidR="000E4A1C" w:rsidRPr="00DF3B9E" w:rsidRDefault="00DF3B9E" w:rsidP="00DF3B9E">
            <w:pPr>
              <w:spacing w:line="276" w:lineRule="auto"/>
              <w:jc w:val="center"/>
              <w:rPr>
                <w:rFonts w:ascii="Calibri" w:hAnsi="Calibri"/>
                <w:i/>
                <w:sz w:val="22"/>
              </w:rPr>
            </w:pPr>
            <w:r w:rsidRPr="00DF3B9E">
              <w:rPr>
                <w:rFonts w:ascii="Calibri" w:hAnsi="Calibri"/>
                <w:i/>
                <w:sz w:val="22"/>
              </w:rPr>
              <w:t>(First Page When Opened)</w:t>
            </w:r>
          </w:p>
          <w:p w14:paraId="5FB6E2BF" w14:textId="6CCA13AE" w:rsidR="000E4A1C" w:rsidRPr="00DF3B9E" w:rsidRDefault="00997A55" w:rsidP="00997A55">
            <w:pPr>
              <w:spacing w:line="276" w:lineRule="auto"/>
              <w:rPr>
                <w:rFonts w:ascii="Calibri" w:hAnsi="Calibri"/>
                <w:sz w:val="22"/>
              </w:rPr>
            </w:pPr>
            <w:r w:rsidRPr="00DF3B9E">
              <w:rPr>
                <w:rFonts w:ascii="Calibri" w:hAnsi="Calibri"/>
                <w:noProof/>
                <w:sz w:val="22"/>
              </w:rPr>
              <mc:AlternateContent>
                <mc:Choice Requires="wps">
                  <w:drawing>
                    <wp:anchor distT="0" distB="0" distL="114300" distR="114300" simplePos="0" relativeHeight="251667456" behindDoc="0" locked="0" layoutInCell="1" allowOverlap="1" wp14:anchorId="58CB3C66" wp14:editId="2D0563B6">
                      <wp:simplePos x="0" y="0"/>
                      <wp:positionH relativeFrom="column">
                        <wp:posOffset>114300</wp:posOffset>
                      </wp:positionH>
                      <wp:positionV relativeFrom="paragraph">
                        <wp:posOffset>210185</wp:posOffset>
                      </wp:positionV>
                      <wp:extent cx="2628900" cy="2057400"/>
                      <wp:effectExtent l="76200" t="50800" r="88900" b="101600"/>
                      <wp:wrapThrough wrapText="bothSides">
                        <wp:wrapPolygon edited="0">
                          <wp:start x="-626" y="-533"/>
                          <wp:lineTo x="-626" y="22400"/>
                          <wp:lineTo x="22122" y="22400"/>
                          <wp:lineTo x="22122" y="-533"/>
                          <wp:lineTo x="-626" y="-533"/>
                        </wp:wrapPolygon>
                      </wp:wrapThrough>
                      <wp:docPr id="11" name="Rectangle 11"/>
                      <wp:cNvGraphicFramePr/>
                      <a:graphic xmlns:a="http://schemas.openxmlformats.org/drawingml/2006/main">
                        <a:graphicData uri="http://schemas.microsoft.com/office/word/2010/wordprocessingShape">
                          <wps:wsp>
                            <wps:cNvSpPr/>
                            <wps:spPr>
                              <a:xfrm>
                                <a:off x="0" y="0"/>
                                <a:ext cx="2628900" cy="20574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3D71CE45" w14:textId="541EFC33" w:rsidR="00860A22" w:rsidRDefault="00860A22" w:rsidP="00997A55">
                                  <w:pPr>
                                    <w:spacing w:line="276" w:lineRule="auto"/>
                                    <w:jc w:val="center"/>
                                  </w:pPr>
                                  <w:r>
                                    <w:rPr>
                                      <w:rFonts w:ascii="Calibri" w:hAnsi="Calibri"/>
                                      <w:sz w:val="22"/>
                                    </w:rPr>
                                    <w:t xml:space="preserve">Optional diagram showing how the motion of the object can vary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26" style="position:absolute;margin-left:9pt;margin-top:16.55pt;width:207pt;height:162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" filled="f" strokecolor="black [3213]" strokeweight="1pt">
                      <v:shadow on="t" type="perspective" opacity=".75" mv:blur="38100f" origin=",.5" offset="-8687emu,.663mm" matrix="66191f,,,66191f"/>
                      <v:textbox>
                        <w:txbxContent>
                          <w:p w14:paraId="3D71CE45" w14:textId="541EFC33" w:rsidR="00997A55" w:rsidRDefault="00997A55" w:rsidP="00997A55">
                            <w:pPr>
                              <w:spacing w:line="276" w:lineRule="auto"/>
                              <w:jc w:val="center"/>
                            </w:pPr>
                            <w:r>
                              <w:rPr>
                                <w:rFonts w:ascii="Calibri" w:hAnsi="Calibri"/>
                                <w:sz w:val="22"/>
                              </w:rPr>
                              <w:t xml:space="preserve">Optional diagram showing how the motion of the object can vary </w:t>
                            </w:r>
                          </w:p>
                        </w:txbxContent>
                      </v:textbox>
                      <w10:wrap type="through"/>
                    </v:rect>
                  </w:pict>
                </mc:Fallback>
              </mc:AlternateContent>
            </w:r>
          </w:p>
          <w:p w14:paraId="0625AEE1" w14:textId="77777777" w:rsidR="000E4A1C" w:rsidRDefault="000E4A1C" w:rsidP="00DF3B9E">
            <w:pPr>
              <w:spacing w:line="276" w:lineRule="auto"/>
              <w:jc w:val="center"/>
              <w:rPr>
                <w:rFonts w:ascii="Calibri" w:hAnsi="Calibri"/>
                <w:sz w:val="22"/>
              </w:rPr>
            </w:pPr>
          </w:p>
          <w:p w14:paraId="607BC0DD" w14:textId="77777777" w:rsidR="00997A55" w:rsidRPr="00DF3B9E" w:rsidRDefault="00997A55" w:rsidP="00DF3B9E">
            <w:pPr>
              <w:spacing w:line="276" w:lineRule="auto"/>
              <w:jc w:val="center"/>
              <w:rPr>
                <w:rFonts w:ascii="Calibri" w:hAnsi="Calibri"/>
                <w:sz w:val="22"/>
              </w:rPr>
            </w:pPr>
          </w:p>
          <w:p w14:paraId="4CDDC39A" w14:textId="55FCDB73" w:rsidR="000E4A1C" w:rsidRPr="00DF3B9E" w:rsidRDefault="00997A55" w:rsidP="00997A55">
            <w:pPr>
              <w:spacing w:line="276" w:lineRule="auto"/>
              <w:jc w:val="center"/>
              <w:rPr>
                <w:rFonts w:ascii="Calibri" w:hAnsi="Calibri"/>
                <w:sz w:val="22"/>
              </w:rPr>
            </w:pPr>
            <w:r>
              <w:rPr>
                <w:rFonts w:ascii="Calibri" w:eastAsia="Calibri" w:hAnsi="Calibri" w:cs="Calibri"/>
              </w:rPr>
              <w:t>An argument for why the motion of the object can vary, including the relationship between kinetic energy and energy transfer as well as supporting evidence.</w:t>
            </w:r>
          </w:p>
          <w:p w14:paraId="72A5CAA0" w14:textId="77777777" w:rsidR="000E4A1C" w:rsidRPr="00DF3B9E" w:rsidRDefault="000E4A1C" w:rsidP="00DF3B9E">
            <w:pPr>
              <w:spacing w:line="276" w:lineRule="auto"/>
              <w:jc w:val="center"/>
              <w:rPr>
                <w:rFonts w:ascii="Calibri" w:hAnsi="Calibri"/>
                <w:sz w:val="22"/>
              </w:rPr>
            </w:pPr>
          </w:p>
          <w:p w14:paraId="4F47CFA5" w14:textId="319CF0AE" w:rsidR="000E4A1C" w:rsidRPr="00DF3B9E" w:rsidRDefault="000E4A1C" w:rsidP="00997A55">
            <w:pPr>
              <w:spacing w:line="276" w:lineRule="auto"/>
              <w:jc w:val="center"/>
              <w:rPr>
                <w:rFonts w:ascii="Calibri" w:hAnsi="Calibri"/>
                <w:sz w:val="22"/>
              </w:rPr>
            </w:pPr>
          </w:p>
        </w:tc>
        <w:tc>
          <w:tcPr>
            <w:tcW w:w="4680" w:type="dxa"/>
          </w:tcPr>
          <w:p w14:paraId="424BF06D" w14:textId="77777777" w:rsidR="000E4A1C" w:rsidRPr="00DF3B9E" w:rsidRDefault="000E4A1C" w:rsidP="00DF3B9E">
            <w:pPr>
              <w:spacing w:line="276" w:lineRule="auto"/>
              <w:jc w:val="center"/>
              <w:rPr>
                <w:rFonts w:ascii="Calibri" w:hAnsi="Calibri"/>
                <w:i/>
                <w:sz w:val="22"/>
              </w:rPr>
            </w:pPr>
          </w:p>
          <w:p w14:paraId="42CEFF21" w14:textId="77777777" w:rsidR="00DF3B9E" w:rsidRDefault="00DF3B9E" w:rsidP="00DF3B9E">
            <w:pPr>
              <w:spacing w:line="276" w:lineRule="auto"/>
              <w:jc w:val="center"/>
              <w:rPr>
                <w:rFonts w:ascii="Calibri" w:hAnsi="Calibri"/>
                <w:sz w:val="22"/>
              </w:rPr>
            </w:pPr>
            <w:r w:rsidRPr="00DF3B9E">
              <w:rPr>
                <w:rFonts w:ascii="Calibri" w:hAnsi="Calibri"/>
                <w:i/>
                <w:sz w:val="22"/>
              </w:rPr>
              <w:t>(Back Cover)</w:t>
            </w:r>
          </w:p>
          <w:p w14:paraId="1A1E6FCE" w14:textId="77777777" w:rsidR="00997A55" w:rsidRDefault="00997A55" w:rsidP="00DF3B9E">
            <w:pPr>
              <w:spacing w:line="276" w:lineRule="auto"/>
              <w:jc w:val="center"/>
              <w:rPr>
                <w:rFonts w:ascii="Calibri" w:hAnsi="Calibri"/>
                <w:sz w:val="22"/>
              </w:rPr>
            </w:pPr>
          </w:p>
          <w:p w14:paraId="1CB3EB02" w14:textId="77777777" w:rsidR="00997A55" w:rsidRDefault="00997A55" w:rsidP="00DF3B9E">
            <w:pPr>
              <w:spacing w:line="276" w:lineRule="auto"/>
              <w:jc w:val="center"/>
              <w:rPr>
                <w:rFonts w:ascii="Calibri" w:hAnsi="Calibri"/>
                <w:sz w:val="22"/>
              </w:rPr>
            </w:pPr>
          </w:p>
          <w:p w14:paraId="3D4B75E8" w14:textId="77777777" w:rsidR="00997A55" w:rsidRDefault="00997A55" w:rsidP="00DF3B9E">
            <w:pPr>
              <w:spacing w:line="276" w:lineRule="auto"/>
              <w:jc w:val="center"/>
              <w:rPr>
                <w:rFonts w:ascii="Calibri" w:hAnsi="Calibri"/>
                <w:sz w:val="22"/>
              </w:rPr>
            </w:pPr>
          </w:p>
          <w:p w14:paraId="3709DCF5" w14:textId="77777777" w:rsidR="00997A55" w:rsidRDefault="00997A55" w:rsidP="00DF3B9E">
            <w:pPr>
              <w:spacing w:line="276" w:lineRule="auto"/>
              <w:jc w:val="center"/>
              <w:rPr>
                <w:rFonts w:ascii="Calibri" w:hAnsi="Calibri"/>
                <w:sz w:val="22"/>
              </w:rPr>
            </w:pPr>
          </w:p>
          <w:p w14:paraId="106E78CD" w14:textId="77777777" w:rsidR="00997A55" w:rsidRDefault="00997A55" w:rsidP="00DF3B9E">
            <w:pPr>
              <w:spacing w:line="276" w:lineRule="auto"/>
              <w:jc w:val="center"/>
              <w:rPr>
                <w:rFonts w:ascii="Calibri" w:hAnsi="Calibri"/>
                <w:sz w:val="22"/>
              </w:rPr>
            </w:pPr>
          </w:p>
          <w:p w14:paraId="791D031F" w14:textId="77777777" w:rsidR="00997A55" w:rsidRDefault="00997A55" w:rsidP="00DF3B9E">
            <w:pPr>
              <w:spacing w:line="276" w:lineRule="auto"/>
              <w:jc w:val="center"/>
              <w:rPr>
                <w:rFonts w:ascii="Calibri" w:hAnsi="Calibri"/>
                <w:sz w:val="22"/>
              </w:rPr>
            </w:pPr>
          </w:p>
          <w:p w14:paraId="690DB45F" w14:textId="77777777" w:rsidR="00997A55" w:rsidRDefault="00997A55" w:rsidP="00DF3B9E">
            <w:pPr>
              <w:spacing w:line="276" w:lineRule="auto"/>
              <w:jc w:val="center"/>
              <w:rPr>
                <w:rFonts w:ascii="Calibri" w:hAnsi="Calibri"/>
                <w:sz w:val="22"/>
              </w:rPr>
            </w:pPr>
          </w:p>
          <w:p w14:paraId="10F5BE8B" w14:textId="3A35A50E" w:rsidR="00997A55" w:rsidRPr="00997A55" w:rsidRDefault="00997A55" w:rsidP="00997A55">
            <w:pPr>
              <w:spacing w:line="276" w:lineRule="auto"/>
              <w:jc w:val="center"/>
              <w:rPr>
                <w:rFonts w:ascii="Calibri" w:hAnsi="Calibri"/>
                <w:sz w:val="22"/>
              </w:rPr>
            </w:pPr>
            <w:r>
              <w:rPr>
                <w:rFonts w:ascii="Calibri" w:hAnsi="Calibri"/>
                <w:sz w:val="22"/>
              </w:rPr>
              <w:t xml:space="preserve">Additional Information or Suggestions for Your Audience </w:t>
            </w:r>
          </w:p>
        </w:tc>
        <w:tc>
          <w:tcPr>
            <w:tcW w:w="4680" w:type="dxa"/>
          </w:tcPr>
          <w:p w14:paraId="793EA950" w14:textId="77777777" w:rsidR="000E4A1C" w:rsidRPr="00DF3B9E" w:rsidRDefault="000E4A1C" w:rsidP="00DF3B9E">
            <w:pPr>
              <w:spacing w:line="276" w:lineRule="auto"/>
              <w:jc w:val="center"/>
              <w:rPr>
                <w:rFonts w:ascii="Calibri" w:hAnsi="Calibri"/>
                <w:i/>
                <w:sz w:val="22"/>
              </w:rPr>
            </w:pPr>
          </w:p>
          <w:p w14:paraId="6DBC316C" w14:textId="77777777" w:rsidR="00DF3B9E" w:rsidRPr="00DF3B9E" w:rsidRDefault="00DF3B9E" w:rsidP="00DF3B9E">
            <w:pPr>
              <w:spacing w:line="276" w:lineRule="auto"/>
              <w:jc w:val="center"/>
              <w:rPr>
                <w:rFonts w:ascii="Calibri" w:hAnsi="Calibri"/>
                <w:sz w:val="22"/>
              </w:rPr>
            </w:pPr>
            <w:r w:rsidRPr="00DF3B9E">
              <w:rPr>
                <w:rFonts w:ascii="Calibri" w:hAnsi="Calibri"/>
                <w:i/>
                <w:sz w:val="22"/>
              </w:rPr>
              <w:t>(Front Cover)</w:t>
            </w:r>
          </w:p>
          <w:p w14:paraId="0D58DEA7" w14:textId="77777777" w:rsidR="00DF3B9E" w:rsidRPr="00DF3B9E" w:rsidRDefault="00DF3B9E" w:rsidP="00DF3B9E">
            <w:pPr>
              <w:spacing w:line="276" w:lineRule="auto"/>
              <w:rPr>
                <w:rFonts w:ascii="Calibri" w:hAnsi="Calibri"/>
                <w:sz w:val="22"/>
              </w:rPr>
            </w:pPr>
          </w:p>
          <w:p w14:paraId="25627008" w14:textId="77777777" w:rsidR="00DF3B9E" w:rsidRPr="00DF3B9E" w:rsidRDefault="00DF3B9E" w:rsidP="00DF3B9E">
            <w:pPr>
              <w:spacing w:line="276" w:lineRule="auto"/>
              <w:jc w:val="center"/>
              <w:rPr>
                <w:rFonts w:ascii="Calibri" w:hAnsi="Calibri"/>
                <w:sz w:val="40"/>
                <w:szCs w:val="40"/>
              </w:rPr>
            </w:pPr>
            <w:r w:rsidRPr="00DF3B9E">
              <w:rPr>
                <w:rFonts w:ascii="Calibri" w:hAnsi="Calibri"/>
                <w:sz w:val="40"/>
                <w:szCs w:val="40"/>
              </w:rPr>
              <w:t>Title of Activity</w:t>
            </w:r>
          </w:p>
          <w:p w14:paraId="2B407CC1" w14:textId="77777777" w:rsidR="00DF3B9E" w:rsidRPr="00DF3B9E" w:rsidRDefault="00DF3B9E" w:rsidP="00DF3B9E">
            <w:pPr>
              <w:spacing w:line="276" w:lineRule="auto"/>
              <w:rPr>
                <w:rFonts w:ascii="Calibri" w:hAnsi="Calibri"/>
                <w:sz w:val="22"/>
              </w:rPr>
            </w:pPr>
          </w:p>
          <w:p w14:paraId="72DFFD6B" w14:textId="4D57BDF0" w:rsidR="00DF3B9E" w:rsidRPr="00DF3B9E" w:rsidRDefault="00DF3B9E" w:rsidP="00DF3B9E">
            <w:pPr>
              <w:spacing w:line="276" w:lineRule="auto"/>
              <w:jc w:val="center"/>
              <w:rPr>
                <w:rFonts w:ascii="Calibri" w:hAnsi="Calibri"/>
                <w:sz w:val="22"/>
              </w:rPr>
            </w:pPr>
            <w:r w:rsidRPr="00DF3B9E">
              <w:rPr>
                <w:rFonts w:ascii="Calibri" w:hAnsi="Calibri"/>
                <w:sz w:val="22"/>
              </w:rPr>
              <w:t>Your Name</w:t>
            </w:r>
          </w:p>
          <w:p w14:paraId="1609DE85" w14:textId="58BCD419" w:rsidR="00DF3B9E" w:rsidRPr="00DF3B9E" w:rsidRDefault="00DF3B9E" w:rsidP="00DF3B9E">
            <w:pPr>
              <w:spacing w:line="276" w:lineRule="auto"/>
              <w:jc w:val="center"/>
              <w:rPr>
                <w:rFonts w:ascii="Calibri" w:hAnsi="Calibri"/>
                <w:sz w:val="22"/>
              </w:rPr>
            </w:pPr>
          </w:p>
          <w:p w14:paraId="13AA567B" w14:textId="7B87775C" w:rsidR="00DF3B9E" w:rsidRPr="00DF3B9E" w:rsidRDefault="00DF3B9E" w:rsidP="00DF3B9E">
            <w:pPr>
              <w:spacing w:line="276" w:lineRule="auto"/>
              <w:jc w:val="center"/>
              <w:rPr>
                <w:rFonts w:ascii="Calibri" w:hAnsi="Calibri"/>
                <w:sz w:val="22"/>
              </w:rPr>
            </w:pPr>
            <w:r w:rsidRPr="00DF3B9E">
              <w:rPr>
                <w:rFonts w:ascii="Calibri" w:hAnsi="Calibri"/>
                <w:noProof/>
                <w:sz w:val="22"/>
              </w:rPr>
              <mc:AlternateContent>
                <mc:Choice Requires="wps">
                  <w:drawing>
                    <wp:anchor distT="0" distB="0" distL="114300" distR="114300" simplePos="0" relativeHeight="251659264" behindDoc="0" locked="0" layoutInCell="1" allowOverlap="1" wp14:anchorId="075D361D" wp14:editId="16FB0095">
                      <wp:simplePos x="0" y="0"/>
                      <wp:positionH relativeFrom="column">
                        <wp:posOffset>114300</wp:posOffset>
                      </wp:positionH>
                      <wp:positionV relativeFrom="paragraph">
                        <wp:posOffset>97790</wp:posOffset>
                      </wp:positionV>
                      <wp:extent cx="2628900" cy="2973070"/>
                      <wp:effectExtent l="76200" t="50800" r="88900" b="100330"/>
                      <wp:wrapThrough wrapText="bothSides">
                        <wp:wrapPolygon edited="0">
                          <wp:start x="-626" y="-369"/>
                          <wp:lineTo x="-626" y="22144"/>
                          <wp:lineTo x="22122" y="22144"/>
                          <wp:lineTo x="22122" y="-369"/>
                          <wp:lineTo x="-626" y="-369"/>
                        </wp:wrapPolygon>
                      </wp:wrapThrough>
                      <wp:docPr id="3" name="Rectangle 3"/>
                      <wp:cNvGraphicFramePr/>
                      <a:graphic xmlns:a="http://schemas.openxmlformats.org/drawingml/2006/main">
                        <a:graphicData uri="http://schemas.microsoft.com/office/word/2010/wordprocessingShape">
                          <wps:wsp>
                            <wps:cNvSpPr/>
                            <wps:spPr>
                              <a:xfrm>
                                <a:off x="0" y="0"/>
                                <a:ext cx="2628900" cy="297307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25C8837D" w14:textId="77777777" w:rsidR="00860A22" w:rsidRDefault="00860A22" w:rsidP="00DF3B9E">
                                  <w:pPr>
                                    <w:spacing w:line="276" w:lineRule="auto"/>
                                    <w:jc w:val="center"/>
                                    <w:rPr>
                                      <w:rFonts w:ascii="Calibri" w:hAnsi="Calibri"/>
                                      <w:sz w:val="22"/>
                                    </w:rPr>
                                  </w:pPr>
                                  <w:r>
                                    <w:rPr>
                                      <w:rFonts w:ascii="Calibri" w:hAnsi="Calibri"/>
                                      <w:sz w:val="22"/>
                                    </w:rPr>
                                    <w:t xml:space="preserve">Diagram of physical activity </w:t>
                                  </w:r>
                                </w:p>
                                <w:p w14:paraId="2EB74E74" w14:textId="18691267" w:rsidR="00860A22" w:rsidRDefault="00860A22" w:rsidP="00DF3B9E">
                                  <w:pPr>
                                    <w:spacing w:line="276" w:lineRule="auto"/>
                                    <w:jc w:val="center"/>
                                  </w:pPr>
                                  <w:r>
                                    <w:rPr>
                                      <w:rFonts w:ascii="Calibri" w:hAnsi="Calibri"/>
                                      <w:sz w:val="22"/>
                                    </w:rPr>
                                    <w:t>and object in motion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7" style="position:absolute;left:0;text-align:left;margin-left:9pt;margin-top:7.7pt;width:207pt;height:234.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" filled="f" strokecolor="black [3213]" strokeweight="1pt">
                      <v:shadow on="t" type="perspective" opacity=".75" mv:blur="38100f" origin=",.5" offset="-8687emu,.663mm" matrix="66191f,,,66191f"/>
                      <v:textbox>
                        <w:txbxContent>
                          <w:p w14:paraId="25C8837D" w14:textId="77777777" w:rsidR="00DF3B9E" w:rsidRDefault="00DF3B9E" w:rsidP="00DF3B9E">
                            <w:pPr>
                              <w:spacing w:line="276" w:lineRule="auto"/>
                              <w:jc w:val="center"/>
                              <w:rPr>
                                <w:rFonts w:ascii="Calibri" w:hAnsi="Calibri"/>
                                <w:sz w:val="22"/>
                              </w:rPr>
                            </w:pPr>
                            <w:r>
                              <w:rPr>
                                <w:rFonts w:ascii="Calibri" w:hAnsi="Calibri"/>
                                <w:sz w:val="22"/>
                              </w:rPr>
                              <w:t xml:space="preserve">Diagram of physical activity </w:t>
                            </w:r>
                          </w:p>
                          <w:p w14:paraId="2EB74E74" w14:textId="18691267" w:rsidR="00DF3B9E" w:rsidRDefault="00DF3B9E" w:rsidP="00DF3B9E">
                            <w:pPr>
                              <w:spacing w:line="276" w:lineRule="auto"/>
                              <w:jc w:val="center"/>
                            </w:pPr>
                            <w:r>
                              <w:rPr>
                                <w:rFonts w:ascii="Calibri" w:hAnsi="Calibri"/>
                                <w:sz w:val="22"/>
                              </w:rPr>
                              <w:t>and object in motion</w:t>
                            </w:r>
                          </w:p>
                        </w:txbxContent>
                      </v:textbox>
                      <w10:wrap type="through"/>
                    </v:rect>
                  </w:pict>
                </mc:Fallback>
              </mc:AlternateContent>
            </w:r>
          </w:p>
          <w:p w14:paraId="3E9B868E" w14:textId="335892A8" w:rsidR="00DF3B9E" w:rsidRPr="00DF3B9E" w:rsidRDefault="00DF3B9E" w:rsidP="00DF3B9E">
            <w:pPr>
              <w:spacing w:line="276" w:lineRule="auto"/>
              <w:rPr>
                <w:rFonts w:ascii="Calibri" w:hAnsi="Calibri"/>
                <w:sz w:val="22"/>
              </w:rPr>
            </w:pPr>
          </w:p>
        </w:tc>
      </w:tr>
      <w:tr w:rsidR="000E4A1C" w:rsidRPr="00DF3B9E" w14:paraId="6E21A736" w14:textId="77777777" w:rsidTr="00DF3B9E">
        <w:tc>
          <w:tcPr>
            <w:tcW w:w="4680" w:type="dxa"/>
          </w:tcPr>
          <w:p w14:paraId="30E5082A" w14:textId="653977A4" w:rsidR="000E4A1C" w:rsidRPr="00DF3B9E" w:rsidRDefault="000E4A1C" w:rsidP="00DF3B9E">
            <w:pPr>
              <w:spacing w:line="276" w:lineRule="auto"/>
              <w:jc w:val="center"/>
              <w:rPr>
                <w:rFonts w:ascii="Calibri" w:hAnsi="Calibri"/>
                <w:sz w:val="22"/>
              </w:rPr>
            </w:pPr>
          </w:p>
          <w:p w14:paraId="4599BC49" w14:textId="77777777" w:rsidR="00DF3B9E" w:rsidRPr="00DF3B9E" w:rsidRDefault="00DF3B9E" w:rsidP="00DF3B9E">
            <w:pPr>
              <w:spacing w:line="276" w:lineRule="auto"/>
              <w:jc w:val="center"/>
              <w:rPr>
                <w:rFonts w:ascii="Calibri" w:hAnsi="Calibri"/>
                <w:i/>
                <w:sz w:val="22"/>
              </w:rPr>
            </w:pPr>
            <w:r w:rsidRPr="00DF3B9E">
              <w:rPr>
                <w:rFonts w:ascii="Calibri" w:hAnsi="Calibri"/>
                <w:i/>
                <w:sz w:val="22"/>
              </w:rPr>
              <w:t>Left Inside Page</w:t>
            </w:r>
          </w:p>
          <w:p w14:paraId="35D92545" w14:textId="704F9143" w:rsidR="00DF3B9E" w:rsidRPr="00DF3B9E" w:rsidRDefault="00DF3B9E" w:rsidP="00DF3B9E">
            <w:pPr>
              <w:spacing w:line="276" w:lineRule="auto"/>
              <w:jc w:val="center"/>
              <w:rPr>
                <w:rFonts w:ascii="Calibri" w:hAnsi="Calibri"/>
                <w:i/>
                <w:sz w:val="22"/>
              </w:rPr>
            </w:pPr>
            <w:r w:rsidRPr="00DF3B9E">
              <w:rPr>
                <w:rFonts w:ascii="Calibri" w:hAnsi="Calibri"/>
                <w:noProof/>
                <w:sz w:val="22"/>
              </w:rPr>
              <mc:AlternateContent>
                <mc:Choice Requires="wps">
                  <w:drawing>
                    <wp:anchor distT="0" distB="0" distL="114300" distR="114300" simplePos="0" relativeHeight="251661312" behindDoc="0" locked="0" layoutInCell="1" allowOverlap="1" wp14:anchorId="39EF3E39" wp14:editId="3784B31F">
                      <wp:simplePos x="0" y="0"/>
                      <wp:positionH relativeFrom="column">
                        <wp:posOffset>114300</wp:posOffset>
                      </wp:positionH>
                      <wp:positionV relativeFrom="paragraph">
                        <wp:posOffset>142875</wp:posOffset>
                      </wp:positionV>
                      <wp:extent cx="2628900" cy="2286000"/>
                      <wp:effectExtent l="76200" t="50800" r="88900" b="101600"/>
                      <wp:wrapThrough wrapText="bothSides">
                        <wp:wrapPolygon edited="0">
                          <wp:start x="-626" y="-480"/>
                          <wp:lineTo x="-626" y="22320"/>
                          <wp:lineTo x="22122" y="22320"/>
                          <wp:lineTo x="22122" y="-480"/>
                          <wp:lineTo x="-626" y="-480"/>
                        </wp:wrapPolygon>
                      </wp:wrapThrough>
                      <wp:docPr id="7" name="Rectangle 7"/>
                      <wp:cNvGraphicFramePr/>
                      <a:graphic xmlns:a="http://schemas.openxmlformats.org/drawingml/2006/main">
                        <a:graphicData uri="http://schemas.microsoft.com/office/word/2010/wordprocessingShape">
                          <wps:wsp>
                            <wps:cNvSpPr/>
                            <wps:spPr>
                              <a:xfrm>
                                <a:off x="0" y="0"/>
                                <a:ext cx="2628900" cy="22860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C89483B" w14:textId="5312165D" w:rsidR="00860A22" w:rsidRPr="00DF3B9E" w:rsidRDefault="00860A22" w:rsidP="00DF3B9E">
                                  <w:pPr>
                                    <w:spacing w:line="276" w:lineRule="auto"/>
                                    <w:jc w:val="center"/>
                                    <w:rPr>
                                      <w:sz w:val="22"/>
                                    </w:rPr>
                                  </w:pPr>
                                  <w:r w:rsidRPr="00DF3B9E">
                                    <w:rPr>
                                      <w:rFonts w:ascii="Calibri" w:eastAsia="Calibri" w:hAnsi="Calibri" w:cs="Calibri"/>
                                      <w:sz w:val="22"/>
                                    </w:rPr>
                                    <w:t>Labeled diagram of the nervous system pathway that results in the physical activity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7" o:spid="_x0000_s1028" style="position:absolute;left:0;text-align:left;margin-left:9pt;margin-top:11.25pt;width:207pt;height:18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" filled="f" strokecolor="black [3213]" strokeweight="1pt">
                      <v:shadow on="t" type="perspective" opacity=".75" mv:blur="38100f" origin=",.5" offset="-8687emu,.663mm" matrix="66191f,,,66191f"/>
                      <v:textbox>
                        <w:txbxContent>
                          <w:p w14:paraId="6C89483B" w14:textId="5312165D" w:rsidR="00DF3B9E" w:rsidRPr="00DF3B9E" w:rsidRDefault="00DF3B9E" w:rsidP="00DF3B9E">
                            <w:pPr>
                              <w:spacing w:line="276" w:lineRule="auto"/>
                              <w:jc w:val="center"/>
                              <w:rPr>
                                <w:sz w:val="22"/>
                              </w:rPr>
                            </w:pPr>
                            <w:r w:rsidRPr="00DF3B9E">
                              <w:rPr>
                                <w:rFonts w:ascii="Calibri" w:eastAsia="Calibri" w:hAnsi="Calibri" w:cs="Calibri"/>
                                <w:sz w:val="22"/>
                              </w:rPr>
                              <w:t>Labeled diagram of the nervous system pathway that results in the physical activity</w:t>
                            </w:r>
                          </w:p>
                        </w:txbxContent>
                      </v:textbox>
                      <w10:wrap type="through"/>
                    </v:rect>
                  </w:pict>
                </mc:Fallback>
              </mc:AlternateContent>
            </w:r>
          </w:p>
          <w:p w14:paraId="2604E077" w14:textId="26A2FC0C" w:rsidR="00DF3B9E" w:rsidRPr="00DF3B9E" w:rsidRDefault="00DF3B9E" w:rsidP="00DF3B9E">
            <w:pPr>
              <w:spacing w:line="276" w:lineRule="auto"/>
              <w:jc w:val="center"/>
              <w:rPr>
                <w:rFonts w:ascii="Calibri" w:eastAsia="Calibri" w:hAnsi="Calibri" w:cs="Calibri"/>
                <w:sz w:val="22"/>
              </w:rPr>
            </w:pPr>
            <w:r w:rsidRPr="00DF3B9E">
              <w:rPr>
                <w:rFonts w:ascii="Calibri" w:eastAsia="Calibri" w:hAnsi="Calibri" w:cs="Calibri"/>
                <w:sz w:val="22"/>
              </w:rPr>
              <w:t>Any additional information about the nervous system pathway</w:t>
            </w:r>
          </w:p>
          <w:p w14:paraId="55AC2DC7" w14:textId="77777777" w:rsidR="00DF3B9E" w:rsidRPr="00DF3B9E" w:rsidRDefault="00DF3B9E" w:rsidP="00DF3B9E">
            <w:pPr>
              <w:spacing w:line="276" w:lineRule="auto"/>
              <w:jc w:val="center"/>
              <w:rPr>
                <w:rFonts w:ascii="Calibri" w:eastAsia="Calibri" w:hAnsi="Calibri" w:cs="Calibri"/>
                <w:sz w:val="22"/>
              </w:rPr>
            </w:pPr>
          </w:p>
          <w:p w14:paraId="43EA365E" w14:textId="77777777" w:rsidR="00DF3B9E" w:rsidRPr="00DF3B9E" w:rsidRDefault="00DF3B9E" w:rsidP="00DF3B9E">
            <w:pPr>
              <w:spacing w:line="276" w:lineRule="auto"/>
              <w:jc w:val="center"/>
              <w:rPr>
                <w:rFonts w:ascii="Calibri" w:eastAsia="Calibri" w:hAnsi="Calibri" w:cs="Calibri"/>
                <w:sz w:val="22"/>
              </w:rPr>
            </w:pPr>
          </w:p>
          <w:p w14:paraId="66779F5B" w14:textId="3E83CCEC" w:rsidR="00DF3B9E" w:rsidRPr="00DF3B9E" w:rsidRDefault="00C94E17" w:rsidP="00DF3B9E">
            <w:pPr>
              <w:spacing w:line="276" w:lineRule="auto"/>
              <w:jc w:val="center"/>
              <w:rPr>
                <w:rFonts w:ascii="Calibri" w:eastAsia="Calibri" w:hAnsi="Calibri" w:cs="Calibri"/>
                <w:sz w:val="22"/>
              </w:rPr>
            </w:pPr>
            <w:r>
              <w:rPr>
                <w:rFonts w:ascii="Calibri" w:eastAsia="Calibri" w:hAnsi="Calibri" w:cs="Calibri"/>
                <w:sz w:val="22"/>
              </w:rPr>
              <w:t>Cite</w:t>
            </w:r>
            <w:r w:rsidR="00DF3B9E" w:rsidRPr="00DF3B9E">
              <w:rPr>
                <w:rFonts w:ascii="Calibri" w:eastAsia="Calibri" w:hAnsi="Calibri" w:cs="Calibri"/>
                <w:sz w:val="22"/>
              </w:rPr>
              <w:t xml:space="preserve"> the sources you used to predict that this is the nervous system pathway used in your activity</w:t>
            </w:r>
          </w:p>
          <w:p w14:paraId="04BC76BE" w14:textId="77777777" w:rsidR="00DF3B9E" w:rsidRPr="00DF3B9E" w:rsidRDefault="00DF3B9E" w:rsidP="00DF3B9E">
            <w:pPr>
              <w:pStyle w:val="ListParagraph"/>
              <w:numPr>
                <w:ilvl w:val="0"/>
                <w:numId w:val="44"/>
              </w:numPr>
              <w:spacing w:line="276" w:lineRule="auto"/>
              <w:rPr>
                <w:rFonts w:ascii="Calibri" w:hAnsi="Calibri"/>
                <w:i/>
                <w:sz w:val="22"/>
              </w:rPr>
            </w:pPr>
            <w:r w:rsidRPr="00DF3B9E">
              <w:rPr>
                <w:rFonts w:ascii="Calibri" w:hAnsi="Calibri"/>
                <w:sz w:val="22"/>
              </w:rPr>
              <w:t>Source 1</w:t>
            </w:r>
          </w:p>
          <w:p w14:paraId="159C0D84" w14:textId="77777777" w:rsidR="00DF3B9E" w:rsidRPr="00DF3B9E" w:rsidRDefault="00DF3B9E" w:rsidP="00DF3B9E">
            <w:pPr>
              <w:pStyle w:val="ListParagraph"/>
              <w:numPr>
                <w:ilvl w:val="0"/>
                <w:numId w:val="44"/>
              </w:numPr>
              <w:spacing w:line="276" w:lineRule="auto"/>
              <w:rPr>
                <w:rFonts w:ascii="Calibri" w:hAnsi="Calibri"/>
                <w:i/>
                <w:sz w:val="22"/>
              </w:rPr>
            </w:pPr>
            <w:r w:rsidRPr="00DF3B9E">
              <w:rPr>
                <w:rFonts w:ascii="Calibri" w:hAnsi="Calibri"/>
                <w:sz w:val="22"/>
              </w:rPr>
              <w:t>Source 2</w:t>
            </w:r>
          </w:p>
          <w:p w14:paraId="2B89EC42" w14:textId="68AFBC59" w:rsidR="00DF3B9E" w:rsidRPr="00DF3B9E" w:rsidRDefault="00DF3B9E" w:rsidP="00DF3B9E">
            <w:pPr>
              <w:pStyle w:val="ListParagraph"/>
              <w:numPr>
                <w:ilvl w:val="0"/>
                <w:numId w:val="44"/>
              </w:numPr>
              <w:spacing w:line="276" w:lineRule="auto"/>
              <w:rPr>
                <w:rFonts w:ascii="Calibri" w:hAnsi="Calibri"/>
                <w:i/>
                <w:sz w:val="22"/>
              </w:rPr>
            </w:pPr>
            <w:r w:rsidRPr="00DF3B9E">
              <w:rPr>
                <w:rFonts w:ascii="Calibri" w:hAnsi="Calibri"/>
                <w:sz w:val="22"/>
              </w:rPr>
              <w:t>Source 3</w:t>
            </w:r>
          </w:p>
          <w:p w14:paraId="7A53E733" w14:textId="3897ED94" w:rsidR="00DF3B9E" w:rsidRPr="00DF3B9E" w:rsidRDefault="00DF3B9E" w:rsidP="00DF3B9E">
            <w:pPr>
              <w:spacing w:line="276" w:lineRule="auto"/>
              <w:jc w:val="center"/>
              <w:rPr>
                <w:rFonts w:ascii="Calibri" w:hAnsi="Calibri"/>
                <w:i/>
                <w:sz w:val="22"/>
              </w:rPr>
            </w:pPr>
          </w:p>
        </w:tc>
        <w:tc>
          <w:tcPr>
            <w:tcW w:w="4680" w:type="dxa"/>
          </w:tcPr>
          <w:p w14:paraId="7FD98589" w14:textId="77777777" w:rsidR="000E4A1C" w:rsidRPr="00DF3B9E" w:rsidRDefault="000E4A1C" w:rsidP="00DF3B9E">
            <w:pPr>
              <w:spacing w:line="276" w:lineRule="auto"/>
              <w:jc w:val="center"/>
              <w:rPr>
                <w:rFonts w:ascii="Calibri" w:hAnsi="Calibri"/>
                <w:sz w:val="22"/>
              </w:rPr>
            </w:pPr>
          </w:p>
          <w:p w14:paraId="56E4DC45" w14:textId="360BAF27" w:rsidR="000E4A1C" w:rsidRPr="00DF3B9E" w:rsidRDefault="00DF3B9E" w:rsidP="00DF3B9E">
            <w:pPr>
              <w:spacing w:line="276" w:lineRule="auto"/>
              <w:jc w:val="center"/>
              <w:rPr>
                <w:rFonts w:ascii="Calibri" w:hAnsi="Calibri"/>
                <w:i/>
                <w:sz w:val="22"/>
              </w:rPr>
            </w:pPr>
            <w:r w:rsidRPr="00DF3B9E">
              <w:rPr>
                <w:rFonts w:ascii="Calibri" w:hAnsi="Calibri"/>
                <w:i/>
                <w:sz w:val="22"/>
              </w:rPr>
              <w:t>Middle Inside Page</w:t>
            </w:r>
          </w:p>
          <w:p w14:paraId="3D4728F9" w14:textId="77777777" w:rsidR="000E4A1C" w:rsidRDefault="000E4A1C" w:rsidP="00DF3B9E">
            <w:pPr>
              <w:spacing w:line="276" w:lineRule="auto"/>
              <w:rPr>
                <w:rFonts w:ascii="Calibri" w:hAnsi="Calibri"/>
                <w:sz w:val="22"/>
              </w:rPr>
            </w:pPr>
          </w:p>
          <w:p w14:paraId="29F6AD29" w14:textId="77777777" w:rsidR="006A645A" w:rsidRDefault="006A645A" w:rsidP="00DF3B9E">
            <w:pPr>
              <w:spacing w:line="276" w:lineRule="auto"/>
              <w:rPr>
                <w:rFonts w:ascii="Calibri" w:hAnsi="Calibri"/>
                <w:sz w:val="22"/>
              </w:rPr>
            </w:pPr>
          </w:p>
          <w:p w14:paraId="775DC4A0" w14:textId="77777777" w:rsidR="006A645A" w:rsidRDefault="006A645A" w:rsidP="00DF3B9E">
            <w:pPr>
              <w:spacing w:line="276" w:lineRule="auto"/>
              <w:rPr>
                <w:rFonts w:ascii="Calibri" w:hAnsi="Calibri"/>
                <w:sz w:val="22"/>
              </w:rPr>
            </w:pPr>
          </w:p>
          <w:p w14:paraId="634D19F2" w14:textId="77777777" w:rsidR="006A645A" w:rsidRPr="00DF3B9E" w:rsidRDefault="006A645A" w:rsidP="00DF3B9E">
            <w:pPr>
              <w:spacing w:line="276" w:lineRule="auto"/>
              <w:rPr>
                <w:rFonts w:ascii="Calibri" w:hAnsi="Calibri"/>
                <w:sz w:val="22"/>
              </w:rPr>
            </w:pPr>
          </w:p>
          <w:p w14:paraId="74B764AE" w14:textId="74FD438C" w:rsidR="00DF3B9E" w:rsidRDefault="00DF3B9E" w:rsidP="00DF3B9E">
            <w:pPr>
              <w:pStyle w:val="Normal1"/>
              <w:jc w:val="center"/>
              <w:rPr>
                <w:rFonts w:ascii="Calibri" w:eastAsia="Calibri" w:hAnsi="Calibri" w:cs="Calibri"/>
              </w:rPr>
            </w:pPr>
            <w:r>
              <w:rPr>
                <w:rFonts w:ascii="Calibri" w:eastAsia="Calibri" w:hAnsi="Calibri" w:cs="Calibri"/>
              </w:rPr>
              <w:t>Your</w:t>
            </w:r>
            <w:r w:rsidRPr="00DF3B9E">
              <w:rPr>
                <w:rFonts w:ascii="Calibri" w:eastAsia="Calibri" w:hAnsi="Calibri" w:cs="Calibri"/>
              </w:rPr>
              <w:t xml:space="preserve"> argument for how subsystems of the body interact to make the activity possible.</w:t>
            </w:r>
          </w:p>
          <w:p w14:paraId="577F8CCC" w14:textId="77777777" w:rsidR="00DF3B9E" w:rsidRDefault="00DF3B9E" w:rsidP="00DF3B9E">
            <w:pPr>
              <w:pStyle w:val="Normal1"/>
              <w:rPr>
                <w:rFonts w:ascii="Calibri" w:eastAsia="Calibri" w:hAnsi="Calibri" w:cs="Calibri"/>
              </w:rPr>
            </w:pPr>
          </w:p>
          <w:p w14:paraId="534945D0" w14:textId="0F053F1C" w:rsidR="00DF3B9E" w:rsidRDefault="00DF3B9E" w:rsidP="00DF3B9E">
            <w:pPr>
              <w:pStyle w:val="Normal1"/>
              <w:rPr>
                <w:rFonts w:ascii="Calibri" w:eastAsia="Calibri" w:hAnsi="Calibri" w:cs="Calibri"/>
              </w:rPr>
            </w:pPr>
          </w:p>
          <w:p w14:paraId="1FE94171" w14:textId="77777777" w:rsidR="006A645A" w:rsidRDefault="006A645A" w:rsidP="00DF3B9E">
            <w:pPr>
              <w:pStyle w:val="Normal1"/>
              <w:rPr>
                <w:rFonts w:ascii="Calibri" w:eastAsia="Calibri" w:hAnsi="Calibri" w:cs="Calibri"/>
              </w:rPr>
            </w:pPr>
          </w:p>
          <w:p w14:paraId="52804E70" w14:textId="77777777" w:rsidR="006A645A" w:rsidRDefault="006A645A" w:rsidP="00DF3B9E">
            <w:pPr>
              <w:pStyle w:val="Normal1"/>
              <w:rPr>
                <w:rFonts w:ascii="Calibri" w:eastAsia="Calibri" w:hAnsi="Calibri" w:cs="Calibri"/>
              </w:rPr>
            </w:pPr>
          </w:p>
          <w:p w14:paraId="091DEAA8" w14:textId="064B3FC5" w:rsidR="000E4A1C" w:rsidRPr="006A645A" w:rsidRDefault="006A645A" w:rsidP="006A645A">
            <w:pPr>
              <w:pStyle w:val="Normal1"/>
              <w:rPr>
                <w:rFonts w:ascii="Calibri" w:eastAsia="Calibri" w:hAnsi="Calibri" w:cs="Calibri"/>
              </w:rPr>
            </w:pPr>
            <w:r w:rsidRPr="00DF3B9E">
              <w:rPr>
                <w:rFonts w:ascii="Calibri" w:hAnsi="Calibri"/>
                <w:noProof/>
                <w:lang w:val="en-US"/>
              </w:rPr>
              <mc:AlternateContent>
                <mc:Choice Requires="wps">
                  <w:drawing>
                    <wp:anchor distT="0" distB="0" distL="114300" distR="114300" simplePos="0" relativeHeight="251663360" behindDoc="0" locked="0" layoutInCell="1" allowOverlap="1" wp14:anchorId="5FB8FF51" wp14:editId="1580B923">
                      <wp:simplePos x="0" y="0"/>
                      <wp:positionH relativeFrom="column">
                        <wp:posOffset>114300</wp:posOffset>
                      </wp:positionH>
                      <wp:positionV relativeFrom="paragraph">
                        <wp:posOffset>134620</wp:posOffset>
                      </wp:positionV>
                      <wp:extent cx="2628900" cy="2286000"/>
                      <wp:effectExtent l="76200" t="50800" r="88900" b="101600"/>
                      <wp:wrapThrough wrapText="bothSides">
                        <wp:wrapPolygon edited="0">
                          <wp:start x="-626" y="-480"/>
                          <wp:lineTo x="-626" y="22320"/>
                          <wp:lineTo x="22122" y="22320"/>
                          <wp:lineTo x="22122" y="-480"/>
                          <wp:lineTo x="-626" y="-480"/>
                        </wp:wrapPolygon>
                      </wp:wrapThrough>
                      <wp:docPr id="8" name="Rectangle 8"/>
                      <wp:cNvGraphicFramePr/>
                      <a:graphic xmlns:a="http://schemas.openxmlformats.org/drawingml/2006/main">
                        <a:graphicData uri="http://schemas.microsoft.com/office/word/2010/wordprocessingShape">
                          <wps:wsp>
                            <wps:cNvSpPr/>
                            <wps:spPr>
                              <a:xfrm>
                                <a:off x="0" y="0"/>
                                <a:ext cx="2628900" cy="22860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3D081AAC" w14:textId="6A683070" w:rsidR="00860A22" w:rsidRPr="00DF3B9E" w:rsidRDefault="00860A22" w:rsidP="00DF3B9E">
                                  <w:pPr>
                                    <w:spacing w:line="276" w:lineRule="auto"/>
                                    <w:jc w:val="center"/>
                                    <w:rPr>
                                      <w:sz w:val="22"/>
                                    </w:rPr>
                                  </w:pPr>
                                  <w:r w:rsidRPr="00DF3B9E">
                                    <w:rPr>
                                      <w:rFonts w:ascii="Calibri" w:eastAsia="Calibri" w:hAnsi="Calibri" w:cs="Calibri"/>
                                      <w:sz w:val="22"/>
                                    </w:rPr>
                                    <w:t xml:space="preserve">A </w:t>
                                  </w:r>
                                  <w:r>
                                    <w:rPr>
                                      <w:rFonts w:ascii="Calibri" w:eastAsia="Calibri" w:hAnsi="Calibri" w:cs="Calibri"/>
                                      <w:sz w:val="22"/>
                                    </w:rPr>
                                    <w:t xml:space="preserve">labeled </w:t>
                                  </w:r>
                                  <w:r w:rsidRPr="00DF3B9E">
                                    <w:rPr>
                                      <w:rFonts w:ascii="Calibri" w:eastAsia="Calibri" w:hAnsi="Calibri" w:cs="Calibri"/>
                                      <w:sz w:val="22"/>
                                    </w:rPr>
                                    <w:t>diagram showing how the subsystems interact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 o:spid="_x0000_s1029" style="position:absolute;margin-left:9pt;margin-top:10.6pt;width:207pt;height:180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" filled="f" strokecolor="black [3213]" strokeweight="1pt">
                      <v:shadow on="t" type="perspective" opacity=".75" mv:blur="38100f" origin=",.5" offset="-8687emu,.663mm" matrix="66191f,,,66191f"/>
                      <v:textbox>
                        <w:txbxContent>
                          <w:p w14:paraId="3D081AAC" w14:textId="6A683070" w:rsidR="00DF3B9E" w:rsidRPr="00DF3B9E" w:rsidRDefault="00DF3B9E" w:rsidP="00DF3B9E">
                            <w:pPr>
                              <w:spacing w:line="276" w:lineRule="auto"/>
                              <w:jc w:val="center"/>
                              <w:rPr>
                                <w:sz w:val="22"/>
                              </w:rPr>
                            </w:pPr>
                            <w:r w:rsidRPr="00DF3B9E">
                              <w:rPr>
                                <w:rFonts w:ascii="Calibri" w:eastAsia="Calibri" w:hAnsi="Calibri" w:cs="Calibri"/>
                                <w:sz w:val="22"/>
                              </w:rPr>
                              <w:t xml:space="preserve">A </w:t>
                            </w:r>
                            <w:r>
                              <w:rPr>
                                <w:rFonts w:ascii="Calibri" w:eastAsia="Calibri" w:hAnsi="Calibri" w:cs="Calibri"/>
                                <w:sz w:val="22"/>
                              </w:rPr>
                              <w:t xml:space="preserve">labeled </w:t>
                            </w:r>
                            <w:r w:rsidRPr="00DF3B9E">
                              <w:rPr>
                                <w:rFonts w:ascii="Calibri" w:eastAsia="Calibri" w:hAnsi="Calibri" w:cs="Calibri"/>
                                <w:sz w:val="22"/>
                              </w:rPr>
                              <w:t>diagram showing how the subsystems interact</w:t>
                            </w:r>
                          </w:p>
                        </w:txbxContent>
                      </v:textbox>
                      <w10:wrap type="through"/>
                    </v:rect>
                  </w:pict>
                </mc:Fallback>
              </mc:AlternateContent>
            </w:r>
          </w:p>
        </w:tc>
        <w:tc>
          <w:tcPr>
            <w:tcW w:w="4680" w:type="dxa"/>
          </w:tcPr>
          <w:p w14:paraId="794B46F4" w14:textId="77777777" w:rsidR="000E4A1C" w:rsidRPr="00DF3B9E" w:rsidRDefault="000E4A1C" w:rsidP="00DF3B9E">
            <w:pPr>
              <w:spacing w:line="276" w:lineRule="auto"/>
              <w:jc w:val="center"/>
              <w:rPr>
                <w:rFonts w:ascii="Calibri" w:hAnsi="Calibri"/>
                <w:sz w:val="22"/>
              </w:rPr>
            </w:pPr>
          </w:p>
          <w:p w14:paraId="2A7BE1CF" w14:textId="77777777" w:rsidR="00DF3B9E" w:rsidRPr="00DF3B9E" w:rsidRDefault="00DF3B9E" w:rsidP="00DF3B9E">
            <w:pPr>
              <w:spacing w:line="276" w:lineRule="auto"/>
              <w:jc w:val="center"/>
              <w:rPr>
                <w:rFonts w:ascii="Calibri" w:hAnsi="Calibri"/>
                <w:i/>
                <w:sz w:val="22"/>
              </w:rPr>
            </w:pPr>
            <w:r w:rsidRPr="00DF3B9E">
              <w:rPr>
                <w:rFonts w:ascii="Calibri" w:hAnsi="Calibri"/>
                <w:i/>
                <w:sz w:val="22"/>
              </w:rPr>
              <w:t>Right Inside Page</w:t>
            </w:r>
          </w:p>
          <w:p w14:paraId="6D929059" w14:textId="77777777" w:rsidR="00DF3B9E" w:rsidRPr="00DF3B9E" w:rsidRDefault="00DF3B9E" w:rsidP="00DF3B9E">
            <w:pPr>
              <w:spacing w:line="276" w:lineRule="auto"/>
              <w:jc w:val="center"/>
              <w:rPr>
                <w:rFonts w:ascii="Calibri" w:hAnsi="Calibri"/>
                <w:sz w:val="22"/>
              </w:rPr>
            </w:pPr>
          </w:p>
          <w:p w14:paraId="2AB8917B" w14:textId="77777777" w:rsidR="00DF3B9E" w:rsidRPr="00DF3B9E" w:rsidRDefault="00DF3B9E" w:rsidP="00DF3B9E">
            <w:pPr>
              <w:spacing w:line="276" w:lineRule="auto"/>
              <w:jc w:val="center"/>
              <w:rPr>
                <w:rFonts w:ascii="Calibri" w:hAnsi="Calibri"/>
                <w:sz w:val="22"/>
              </w:rPr>
            </w:pPr>
          </w:p>
          <w:p w14:paraId="553242C6" w14:textId="77777777" w:rsidR="006A645A" w:rsidRDefault="00DF3B9E" w:rsidP="006A645A">
            <w:pPr>
              <w:pStyle w:val="Normal1"/>
              <w:jc w:val="center"/>
              <w:rPr>
                <w:rFonts w:ascii="Calibri" w:eastAsia="Calibri" w:hAnsi="Calibri" w:cs="Calibri"/>
              </w:rPr>
            </w:pPr>
            <w:r w:rsidRPr="00DF3B9E">
              <w:rPr>
                <w:rFonts w:ascii="Calibri" w:eastAsia="Calibri" w:hAnsi="Calibri" w:cs="Calibri"/>
              </w:rPr>
              <w:t>An explanation of where the e</w:t>
            </w:r>
            <w:bookmarkStart w:id="0" w:name="_GoBack"/>
            <w:bookmarkEnd w:id="0"/>
            <w:r w:rsidRPr="00DF3B9E">
              <w:rPr>
                <w:rFonts w:ascii="Calibri" w:eastAsia="Calibri" w:hAnsi="Calibri" w:cs="Calibri"/>
              </w:rPr>
              <w:t>nergy to move the object actually comes from in the human body.</w:t>
            </w:r>
          </w:p>
          <w:p w14:paraId="0A2250DC" w14:textId="77777777" w:rsidR="006A645A" w:rsidRDefault="006A645A" w:rsidP="006A645A">
            <w:pPr>
              <w:pStyle w:val="Normal1"/>
              <w:jc w:val="center"/>
              <w:rPr>
                <w:rFonts w:ascii="Calibri" w:eastAsia="Calibri" w:hAnsi="Calibri" w:cs="Calibri"/>
              </w:rPr>
            </w:pPr>
          </w:p>
          <w:p w14:paraId="15B4F7E8" w14:textId="2F19FF18" w:rsidR="00DF3B9E" w:rsidRPr="00DF3B9E" w:rsidRDefault="006A645A" w:rsidP="006A645A">
            <w:pPr>
              <w:pStyle w:val="Normal1"/>
              <w:jc w:val="center"/>
              <w:rPr>
                <w:rFonts w:ascii="Calibri" w:eastAsia="Calibri" w:hAnsi="Calibri" w:cs="Calibri"/>
              </w:rPr>
            </w:pPr>
            <w:r w:rsidRPr="00DF3B9E">
              <w:rPr>
                <w:rFonts w:ascii="Calibri" w:hAnsi="Calibri"/>
                <w:noProof/>
                <w:lang w:val="en-US"/>
              </w:rPr>
              <mc:AlternateContent>
                <mc:Choice Requires="wps">
                  <w:drawing>
                    <wp:anchor distT="0" distB="0" distL="114300" distR="114300" simplePos="0" relativeHeight="251665408" behindDoc="0" locked="0" layoutInCell="1" allowOverlap="1" wp14:anchorId="20388C72" wp14:editId="7BFD969F">
                      <wp:simplePos x="0" y="0"/>
                      <wp:positionH relativeFrom="column">
                        <wp:posOffset>114300</wp:posOffset>
                      </wp:positionH>
                      <wp:positionV relativeFrom="paragraph">
                        <wp:posOffset>86360</wp:posOffset>
                      </wp:positionV>
                      <wp:extent cx="2628900" cy="2286000"/>
                      <wp:effectExtent l="76200" t="50800" r="88900" b="101600"/>
                      <wp:wrapThrough wrapText="bothSides">
                        <wp:wrapPolygon edited="0">
                          <wp:start x="-626" y="-480"/>
                          <wp:lineTo x="-626" y="22320"/>
                          <wp:lineTo x="22122" y="22320"/>
                          <wp:lineTo x="22122" y="-480"/>
                          <wp:lineTo x="-626" y="-480"/>
                        </wp:wrapPolygon>
                      </wp:wrapThrough>
                      <wp:docPr id="10" name="Rectangle 10"/>
                      <wp:cNvGraphicFramePr/>
                      <a:graphic xmlns:a="http://schemas.openxmlformats.org/drawingml/2006/main">
                        <a:graphicData uri="http://schemas.microsoft.com/office/word/2010/wordprocessingShape">
                          <wps:wsp>
                            <wps:cNvSpPr/>
                            <wps:spPr>
                              <a:xfrm>
                                <a:off x="0" y="0"/>
                                <a:ext cx="2628900" cy="22860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184AC8F" w14:textId="693EF3C0" w:rsidR="00860A22" w:rsidRPr="00DF3B9E" w:rsidRDefault="00860A22" w:rsidP="006A645A">
                                  <w:pPr>
                                    <w:spacing w:line="276" w:lineRule="auto"/>
                                    <w:jc w:val="center"/>
                                    <w:rPr>
                                      <w:sz w:val="22"/>
                                    </w:rPr>
                                  </w:pPr>
                                  <w:r w:rsidRPr="00DF3B9E">
                                    <w:rPr>
                                      <w:rFonts w:ascii="Calibri" w:eastAsia="Calibri" w:hAnsi="Calibri" w:cs="Calibri"/>
                                      <w:sz w:val="22"/>
                                    </w:rPr>
                                    <w:t xml:space="preserve">A </w:t>
                                  </w:r>
                                  <w:r>
                                    <w:rPr>
                                      <w:rFonts w:ascii="Calibri" w:eastAsia="Calibri" w:hAnsi="Calibri" w:cs="Calibri"/>
                                      <w:sz w:val="22"/>
                                    </w:rPr>
                                    <w:t>model that shows the different cell parts, their specific functions, and how they interact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 o:spid="_x0000_s1030" style="position:absolute;left:0;text-align:left;margin-left:9pt;margin-top:6.8pt;width:207pt;height:180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" filled="f" strokecolor="black [3213]" strokeweight="1pt">
                      <v:shadow on="t" type="perspective" opacity=".75" mv:blur="38100f" origin=",.5" offset="-8687emu,.663mm" matrix="66191f,,,66191f"/>
                      <v:textbox>
                        <w:txbxContent>
                          <w:p w14:paraId="6184AC8F" w14:textId="693EF3C0" w:rsidR="006A645A" w:rsidRPr="00DF3B9E" w:rsidRDefault="006A645A" w:rsidP="006A645A">
                            <w:pPr>
                              <w:spacing w:line="276" w:lineRule="auto"/>
                              <w:jc w:val="center"/>
                              <w:rPr>
                                <w:sz w:val="22"/>
                              </w:rPr>
                            </w:pPr>
                            <w:r w:rsidRPr="00DF3B9E">
                              <w:rPr>
                                <w:rFonts w:ascii="Calibri" w:eastAsia="Calibri" w:hAnsi="Calibri" w:cs="Calibri"/>
                                <w:sz w:val="22"/>
                              </w:rPr>
                              <w:t xml:space="preserve">A </w:t>
                            </w:r>
                            <w:r>
                              <w:rPr>
                                <w:rFonts w:ascii="Calibri" w:eastAsia="Calibri" w:hAnsi="Calibri" w:cs="Calibri"/>
                                <w:sz w:val="22"/>
                              </w:rPr>
                              <w:t>model that shows the different cell parts, their specific functions, and how they interact</w:t>
                            </w:r>
                          </w:p>
                        </w:txbxContent>
                      </v:textbox>
                      <w10:wrap type="through"/>
                    </v:rect>
                  </w:pict>
                </mc:Fallback>
              </mc:AlternateContent>
            </w:r>
            <w:r w:rsidR="00DF3B9E" w:rsidRPr="00DF3B9E">
              <w:rPr>
                <w:rFonts w:ascii="Calibri" w:eastAsia="Calibri" w:hAnsi="Calibri" w:cs="Calibri"/>
              </w:rPr>
              <w:t xml:space="preserve"> </w:t>
            </w:r>
          </w:p>
          <w:p w14:paraId="5BBFF4DD" w14:textId="4A0256AE" w:rsidR="00DF3B9E" w:rsidRPr="00DF3B9E" w:rsidRDefault="006A645A" w:rsidP="00DF3B9E">
            <w:pPr>
              <w:spacing w:line="276" w:lineRule="auto"/>
              <w:jc w:val="center"/>
              <w:rPr>
                <w:rFonts w:ascii="Calibri" w:hAnsi="Calibri"/>
                <w:sz w:val="22"/>
              </w:rPr>
            </w:pPr>
            <w:r>
              <w:rPr>
                <w:rFonts w:ascii="Calibri" w:eastAsia="Calibri" w:hAnsi="Calibri" w:cs="Calibri"/>
                <w:sz w:val="22"/>
              </w:rPr>
              <w:t>A description of how</w:t>
            </w:r>
            <w:r w:rsidR="00DF3B9E" w:rsidRPr="00DF3B9E">
              <w:rPr>
                <w:rFonts w:ascii="Calibri" w:eastAsia="Calibri" w:hAnsi="Calibri" w:cs="Calibri"/>
                <w:sz w:val="22"/>
              </w:rPr>
              <w:t xml:space="preserve"> the function of the whole cell depends on relationships between these cell parts</w:t>
            </w:r>
          </w:p>
        </w:tc>
      </w:tr>
    </w:tbl>
    <w:p w14:paraId="689761F5" w14:textId="77777777" w:rsidR="000E4A1C" w:rsidRPr="00A56769" w:rsidRDefault="000E4A1C" w:rsidP="00A56769">
      <w:pPr>
        <w:tabs>
          <w:tab w:val="left" w:pos="360"/>
        </w:tabs>
        <w:rPr>
          <w:rFonts w:ascii="Calibri" w:hAnsi="Calibri"/>
          <w:color w:val="auto"/>
          <w:sz w:val="22"/>
        </w:rPr>
      </w:pPr>
    </w:p>
    <w:sectPr w:rsidR="000E4A1C" w:rsidRPr="00A56769" w:rsidSect="000E4A1C">
      <w:pgSz w:w="15840" w:h="12240" w:orient="landscape"/>
      <w:pgMar w:top="1008" w:right="1008" w:bottom="720"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B2C3D" w14:textId="77777777" w:rsidR="00860A22" w:rsidRDefault="00860A22">
      <w:r>
        <w:separator/>
      </w:r>
    </w:p>
  </w:endnote>
  <w:endnote w:type="continuationSeparator" w:id="0">
    <w:p w14:paraId="76D5CAFC" w14:textId="77777777" w:rsidR="00860A22" w:rsidRDefault="0086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BDD62F" w14:textId="47015920" w:rsidR="00860A22" w:rsidRPr="00510770" w:rsidRDefault="00860A22" w:rsidP="00F97D06">
    <w:pPr>
      <w:rPr>
        <w:rFonts w:ascii="Times" w:eastAsia="Times New Roman" w:hAnsi="Times" w:cs="Times New Roman"/>
        <w:color w:val="auto"/>
        <w:szCs w:val="20"/>
      </w:rPr>
    </w:pPr>
    <w:r w:rsidRPr="00510770">
      <w:rPr>
        <w:rFonts w:ascii="Calibri" w:eastAsia="Times New Roman" w:hAnsi="Calibri" w:cs="Times New Roman"/>
        <w:color w:val="auto"/>
        <w:szCs w:val="20"/>
      </w:rPr>
      <w:t>Teacher Version</w:t>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sidRPr="00510770">
      <w:rPr>
        <w:rFonts w:ascii="Calibri" w:eastAsia="Times New Roman" w:hAnsi="Calibri" w:cs="Times New Roman"/>
        <w:color w:val="auto"/>
        <w:szCs w:val="20"/>
      </w:rPr>
      <w:tab/>
    </w:r>
    <w:r>
      <w:rPr>
        <w:rFonts w:ascii="Calibri" w:eastAsia="Times New Roman" w:hAnsi="Calibri" w:cs="Times New Roman"/>
        <w:color w:val="auto"/>
        <w:szCs w:val="20"/>
      </w:rPr>
      <w:t xml:space="preserve">         </w:t>
    </w:r>
    <w:r w:rsidRPr="00510770">
      <w:rPr>
        <w:rFonts w:ascii="Calibri" w:eastAsia="Times New Roman" w:hAnsi="Calibri" w:cs="Times New Roman"/>
        <w:noProof/>
        <w:color w:val="auto"/>
        <w:szCs w:val="20"/>
      </w:rPr>
      <w:drawing>
        <wp:inline distT="0" distB="0" distL="0" distR="0" wp14:anchorId="1244F4F3" wp14:editId="7A75CE56">
          <wp:extent cx="451262" cy="159011"/>
          <wp:effectExtent l="0" t="0" r="6350" b="0"/>
          <wp:docPr id="5" name="Picture 5"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10770">
      <w:rPr>
        <w:rFonts w:ascii="Calibri" w:eastAsia="Times New Roman" w:hAnsi="Calibri" w:cs="Times New Roman"/>
        <w:color w:val="auto"/>
        <w:szCs w:val="20"/>
      </w:rPr>
      <w:t xml:space="preserve"> Stanford</w:t>
    </w:r>
    <w:r>
      <w:rPr>
        <w:rFonts w:ascii="Calibri" w:eastAsia="Times New Roman" w:hAnsi="Calibri" w:cs="Times New Roman"/>
        <w:color w:val="auto"/>
        <w:szCs w:val="20"/>
      </w:rPr>
      <w:t xml:space="preserve"> NGSS Integrated Curriculum 2019</w:t>
    </w:r>
    <w:r>
      <w:rPr>
        <w:rFonts w:ascii="Calibri" w:eastAsia="Times New Roman" w:hAnsi="Calibri" w:cs="Times New Roman"/>
        <w:color w:val="auto"/>
        <w:szCs w:val="20"/>
      </w:rPr>
      <w:tab/>
    </w:r>
    <w:r>
      <w:rPr>
        <w:rFonts w:ascii="Calibri" w:eastAsia="Times New Roman" w:hAnsi="Calibri" w:cs="Times New Roman"/>
        <w:color w:val="auto"/>
        <w:szCs w:val="20"/>
      </w:rPr>
      <w:tab/>
    </w:r>
    <w:r>
      <w:rPr>
        <w:rFonts w:ascii="Calibri" w:eastAsia="Times New Roman" w:hAnsi="Calibri" w:cs="Times New Roman"/>
        <w:color w:val="auto"/>
        <w:szCs w:val="20"/>
      </w:rPr>
      <w:tab/>
      <w:t xml:space="preserve">                </w:t>
    </w:r>
    <w:r w:rsidRPr="00510770">
      <w:rPr>
        <w:rStyle w:val="PageNumber"/>
        <w:color w:val="auto"/>
        <w:szCs w:val="20"/>
      </w:rPr>
      <w:fldChar w:fldCharType="begin"/>
    </w:r>
    <w:r w:rsidRPr="00510770">
      <w:rPr>
        <w:rStyle w:val="PageNumber"/>
        <w:color w:val="auto"/>
        <w:szCs w:val="20"/>
      </w:rPr>
      <w:instrText xml:space="preserve"> PAGE </w:instrText>
    </w:r>
    <w:r w:rsidRPr="00510770">
      <w:rPr>
        <w:rStyle w:val="PageNumber"/>
        <w:color w:val="auto"/>
        <w:szCs w:val="20"/>
      </w:rPr>
      <w:fldChar w:fldCharType="separate"/>
    </w:r>
    <w:r w:rsidR="00C94E17">
      <w:rPr>
        <w:rStyle w:val="PageNumber"/>
        <w:noProof/>
        <w:color w:val="auto"/>
        <w:szCs w:val="20"/>
      </w:rPr>
      <w:t>1</w:t>
    </w:r>
    <w:r w:rsidRPr="00510770">
      <w:rPr>
        <w:rStyle w:val="PageNumber"/>
        <w:color w:val="auto"/>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741AD4" w14:textId="77777777" w:rsidR="00860A22" w:rsidRPr="008F1904" w:rsidRDefault="00860A22" w:rsidP="00F97D06">
    <w:pPr>
      <w:rPr>
        <w:rFonts w:ascii="Times" w:eastAsia="Times New Roman" w:hAnsi="Times" w:cs="Times New Roman"/>
        <w:color w:val="auto"/>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noProof/>
        <w:color w:val="000000"/>
        <w:szCs w:val="20"/>
      </w:rPr>
      <w:drawing>
        <wp:inline distT="0" distB="0" distL="0" distR="0" wp14:anchorId="2A35FD13" wp14:editId="743A955F">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Integrated Curriculum 2018</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Pr>
        <w:rStyle w:val="PageNumber"/>
        <w:noProof/>
        <w:color w:val="A6A6A6" w:themeColor="background1" w:themeShade="A6"/>
        <w:szCs w:val="20"/>
      </w:rPr>
      <w:t>1</w:t>
    </w:r>
    <w:r w:rsidRPr="008F1904">
      <w:rPr>
        <w:rStyle w:val="PageNumber"/>
        <w:color w:val="A6A6A6" w:themeColor="background1" w:themeShade="A6"/>
        <w:szCs w:val="20"/>
      </w:rPr>
      <w:fldChar w:fldCharType="end"/>
    </w:r>
  </w:p>
  <w:p w14:paraId="6EA07E7B" w14:textId="77777777" w:rsidR="00860A22" w:rsidRDefault="00860A22">
    <w:pPr>
      <w:pStyle w:val="NoSpaceBetween"/>
    </w:pPr>
  </w:p>
  <w:p w14:paraId="698FD863" w14:textId="77777777" w:rsidR="00860A22" w:rsidRDefault="00860A22">
    <w:pPr>
      <w:pStyle w:val="NoSpaceBetwe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73E95" w14:textId="77777777" w:rsidR="00860A22" w:rsidRDefault="00860A22">
      <w:r>
        <w:separator/>
      </w:r>
    </w:p>
  </w:footnote>
  <w:footnote w:type="continuationSeparator" w:id="0">
    <w:p w14:paraId="0B7BB924" w14:textId="77777777" w:rsidR="00860A22" w:rsidRDefault="00860A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9039F" w14:textId="6180B741" w:rsidR="00860A22" w:rsidRDefault="00860A22">
    <w:pPr>
      <w:pStyle w:val="Header"/>
    </w:pPr>
    <w:r>
      <w:rPr>
        <w:noProof/>
      </w:rPr>
      <mc:AlternateContent>
        <mc:Choice Requires="wps">
          <w:drawing>
            <wp:anchor distT="0" distB="0" distL="114300" distR="114300" simplePos="0" relativeHeight="251656192" behindDoc="1" locked="0" layoutInCell="1" allowOverlap="1" wp14:anchorId="23EE8454" wp14:editId="05C4947A">
              <wp:simplePos x="0" y="0"/>
              <wp:positionH relativeFrom="margin">
                <wp:align>center</wp:align>
              </wp:positionH>
              <wp:positionV relativeFrom="margin">
                <wp:align>center</wp:align>
              </wp:positionV>
              <wp:extent cx="7252335" cy="106680"/>
              <wp:effectExtent l="0" t="2009775" r="0" b="1564005"/>
              <wp:wrapNone/>
              <wp:docPr id="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86F6A9" w14:textId="77777777" w:rsidR="00860A22" w:rsidRDefault="00860A22" w:rsidP="001515FA">
                          <w:pPr>
                            <w:pStyle w:val="NormalWeb"/>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WordArt 9" o:spid="_x0000_s1031" type="#_x0000_t202" style="position:absolute;left:0;text-align:left;margin-left:0;margin-top:0;width:571.05pt;height:8.4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" filled="f" stroked="f">
              <v:stroke joinstyle="round"/>
              <o:lock v:ext="edit" text="t" shapetype="t"/>
              <v:textbox style="mso-fit-shape-to-text:t">
                <w:txbxContent>
                  <w:p w14:paraId="1F86F6A9" w14:textId="77777777" w:rsidR="00DF3B9E" w:rsidRDefault="00DF3B9E" w:rsidP="001515FA">
                    <w:pPr>
                      <w:pStyle w:val="NormalWeb"/>
                      <w:jc w:val="center"/>
                    </w:pPr>
                    <w:r>
                      <w:rPr>
                        <w:rFonts w:ascii="Calibri" w:hAnsi="Calibri"/>
                        <w:color w:val="C0C0C0"/>
                        <w:sz w:val="2"/>
                        <w:szCs w:val="2"/>
                      </w:rPr>
                      <w:t>DRAFT</w:t>
                    </w:r>
                  </w:p>
                </w:txbxContent>
              </v:textbox>
              <w10:wrap anchorx="margin" anchory="margin"/>
            </v:shape>
          </w:pict>
        </mc:Fallback>
      </mc:AlternateContent>
    </w:r>
    <w:r>
      <w:rPr>
        <w:noProof/>
      </w:rPr>
      <w:pict w14:anchorId="55C0D2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71.05pt;height:190.35pt;rotation:315;z-index:-251657216;mso-wrap-edited:f;mso-position-horizontal:center;mso-position-horizontal-relative:margin;mso-position-vertical:center;mso-position-vertical-relative:margin"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860A22" w:rsidRPr="00426061" w14:paraId="3B83FAB9" w14:textId="77777777" w:rsidTr="00901623">
      <w:trPr>
        <w:trHeight w:val="458"/>
      </w:trPr>
      <w:tc>
        <w:tcPr>
          <w:tcW w:w="4620" w:type="dxa"/>
          <w:tcMar>
            <w:top w:w="0" w:type="dxa"/>
            <w:right w:w="0" w:type="dxa"/>
          </w:tcMar>
        </w:tcPr>
        <w:p w14:paraId="6BB9560E" w14:textId="77777777" w:rsidR="00860A22" w:rsidRPr="00426061" w:rsidRDefault="00860A22" w:rsidP="00901623">
          <w:pPr>
            <w:pStyle w:val="Header-Left"/>
            <w:spacing w:before="0"/>
            <w:jc w:val="center"/>
            <w:rPr>
              <w:rFonts w:ascii="Calibri" w:hAnsi="Calibri"/>
              <w:sz w:val="24"/>
              <w:szCs w:val="24"/>
            </w:rPr>
          </w:pPr>
        </w:p>
      </w:tc>
      <w:tc>
        <w:tcPr>
          <w:tcW w:w="5640" w:type="dxa"/>
          <w:tcMar>
            <w:top w:w="0" w:type="dxa"/>
            <w:right w:w="0" w:type="dxa"/>
          </w:tcMar>
        </w:tcPr>
        <w:p w14:paraId="4027375E" w14:textId="77777777" w:rsidR="00860A22" w:rsidRPr="00426061" w:rsidRDefault="00860A22" w:rsidP="00901623">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860A22" w:rsidRPr="00426061" w14:paraId="4E77451F" w14:textId="77777777" w:rsidTr="00901623">
      <w:trPr>
        <w:trHeight w:val="823"/>
      </w:trPr>
      <w:tc>
        <w:tcPr>
          <w:tcW w:w="10260" w:type="dxa"/>
          <w:gridSpan w:val="2"/>
          <w:tcMar>
            <w:top w:w="0" w:type="dxa"/>
            <w:right w:w="0" w:type="dxa"/>
          </w:tcMar>
        </w:tcPr>
        <w:p w14:paraId="5136626C" w14:textId="3AAF57C9" w:rsidR="00860A22" w:rsidRPr="00426061" w:rsidRDefault="00860A22" w:rsidP="00901623">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8240" behindDoc="1" locked="0" layoutInCell="1" allowOverlap="1" wp14:anchorId="0723D6E6" wp14:editId="04F7F58C">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2E6AB38F" w14:textId="77777777" w:rsidR="00860A22" w:rsidRPr="00426061" w:rsidRDefault="00860A22" w:rsidP="00901623">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0A39DBD" w14:textId="77777777" w:rsidR="00860A22" w:rsidRPr="00426061" w:rsidRDefault="00860A22" w:rsidP="00C0521F">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860A22" w:rsidRPr="00426061" w14:paraId="7B708714" w14:textId="77777777" w:rsidTr="00901623">
      <w:trPr>
        <w:trHeight w:val="342"/>
      </w:trPr>
      <w:tc>
        <w:tcPr>
          <w:tcW w:w="3360" w:type="dxa"/>
          <w:shd w:val="clear" w:color="auto" w:fill="595959"/>
        </w:tcPr>
        <w:p w14:paraId="2FE72F95" w14:textId="77777777" w:rsidR="00860A22" w:rsidRPr="00426061" w:rsidRDefault="00860A22" w:rsidP="00901623">
          <w:pPr>
            <w:jc w:val="center"/>
            <w:rPr>
              <w:rFonts w:ascii="Calibri" w:hAnsi="Calibri"/>
            </w:rPr>
          </w:pPr>
        </w:p>
      </w:tc>
      <w:tc>
        <w:tcPr>
          <w:tcW w:w="1867" w:type="dxa"/>
          <w:shd w:val="clear" w:color="auto" w:fill="595959"/>
        </w:tcPr>
        <w:p w14:paraId="53192B63" w14:textId="77777777" w:rsidR="00860A22" w:rsidRPr="00426061" w:rsidRDefault="00860A22" w:rsidP="00901623">
          <w:pPr>
            <w:jc w:val="center"/>
            <w:rPr>
              <w:rFonts w:ascii="Calibri" w:hAnsi="Calibri"/>
            </w:rPr>
          </w:pPr>
        </w:p>
      </w:tc>
      <w:tc>
        <w:tcPr>
          <w:tcW w:w="5040" w:type="dxa"/>
          <w:shd w:val="clear" w:color="auto" w:fill="595959"/>
        </w:tcPr>
        <w:p w14:paraId="07A26104" w14:textId="77777777" w:rsidR="00860A22" w:rsidRPr="00426061" w:rsidRDefault="00860A22" w:rsidP="00901623">
          <w:pPr>
            <w:jc w:val="center"/>
            <w:rPr>
              <w:rFonts w:ascii="Calibri" w:hAnsi="Calibri"/>
            </w:rPr>
          </w:pPr>
        </w:p>
      </w:tc>
    </w:tr>
  </w:tbl>
  <w:p w14:paraId="4D2813BD" w14:textId="3BDED8F5" w:rsidR="00860A22" w:rsidRPr="00C0521F" w:rsidRDefault="00860A22" w:rsidP="00C0521F">
    <w:pPr>
      <w:pStyle w:val="Header"/>
      <w:spacing w:after="0"/>
      <w:jc w:val="lef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860A22" w:rsidRPr="00426061" w14:paraId="2F8AC489" w14:textId="77777777" w:rsidTr="00901623">
      <w:trPr>
        <w:trHeight w:val="458"/>
      </w:trPr>
      <w:tc>
        <w:tcPr>
          <w:tcW w:w="4620" w:type="dxa"/>
          <w:tcMar>
            <w:top w:w="0" w:type="dxa"/>
            <w:right w:w="0" w:type="dxa"/>
          </w:tcMar>
        </w:tcPr>
        <w:p w14:paraId="3E8BA771" w14:textId="77777777" w:rsidR="00860A22" w:rsidRPr="00426061" w:rsidRDefault="00860A22" w:rsidP="00901623">
          <w:pPr>
            <w:pStyle w:val="Header-Left"/>
            <w:spacing w:before="0"/>
            <w:jc w:val="center"/>
            <w:rPr>
              <w:rFonts w:ascii="Calibri" w:hAnsi="Calibri"/>
              <w:sz w:val="24"/>
              <w:szCs w:val="24"/>
            </w:rPr>
          </w:pPr>
        </w:p>
      </w:tc>
      <w:tc>
        <w:tcPr>
          <w:tcW w:w="5640" w:type="dxa"/>
          <w:tcMar>
            <w:top w:w="0" w:type="dxa"/>
            <w:right w:w="0" w:type="dxa"/>
          </w:tcMar>
        </w:tcPr>
        <w:p w14:paraId="0EA3734B" w14:textId="77777777" w:rsidR="00860A22" w:rsidRPr="00426061" w:rsidRDefault="00860A22" w:rsidP="00901623">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860A22" w:rsidRPr="00426061" w14:paraId="70DFECE2" w14:textId="77777777" w:rsidTr="00901623">
      <w:trPr>
        <w:trHeight w:val="823"/>
      </w:trPr>
      <w:tc>
        <w:tcPr>
          <w:tcW w:w="10260" w:type="dxa"/>
          <w:gridSpan w:val="2"/>
          <w:tcMar>
            <w:top w:w="0" w:type="dxa"/>
            <w:right w:w="0" w:type="dxa"/>
          </w:tcMar>
        </w:tcPr>
        <w:p w14:paraId="79A28FC3" w14:textId="77777777" w:rsidR="00860A22" w:rsidRPr="00426061" w:rsidRDefault="00860A22" w:rsidP="00901623">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7216" behindDoc="1" locked="0" layoutInCell="1" allowOverlap="1" wp14:anchorId="5725584E" wp14:editId="4EB99907">
                <wp:simplePos x="0" y="0"/>
                <wp:positionH relativeFrom="column">
                  <wp:posOffset>0</wp:posOffset>
                </wp:positionH>
                <wp:positionV relativeFrom="paragraph">
                  <wp:posOffset>-254635</wp:posOffset>
                </wp:positionV>
                <wp:extent cx="1061720" cy="25781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6C721D6E" w14:textId="77777777" w:rsidR="00860A22" w:rsidRPr="00426061" w:rsidRDefault="00860A22" w:rsidP="00901623">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98F97E8" w14:textId="77777777" w:rsidR="00860A22" w:rsidRPr="00426061" w:rsidRDefault="00860A22" w:rsidP="00C0521F">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860A22" w:rsidRPr="00426061" w14:paraId="759DCE83" w14:textId="77777777" w:rsidTr="00901623">
      <w:trPr>
        <w:trHeight w:val="342"/>
      </w:trPr>
      <w:tc>
        <w:tcPr>
          <w:tcW w:w="3360" w:type="dxa"/>
          <w:shd w:val="clear" w:color="auto" w:fill="595959"/>
        </w:tcPr>
        <w:p w14:paraId="74C37838" w14:textId="77777777" w:rsidR="00860A22" w:rsidRPr="00426061" w:rsidRDefault="00860A22" w:rsidP="00901623">
          <w:pPr>
            <w:jc w:val="center"/>
            <w:rPr>
              <w:rFonts w:ascii="Calibri" w:hAnsi="Calibri"/>
            </w:rPr>
          </w:pPr>
        </w:p>
      </w:tc>
      <w:tc>
        <w:tcPr>
          <w:tcW w:w="1867" w:type="dxa"/>
          <w:shd w:val="clear" w:color="auto" w:fill="595959"/>
        </w:tcPr>
        <w:p w14:paraId="09E7ED7D" w14:textId="77777777" w:rsidR="00860A22" w:rsidRPr="00426061" w:rsidRDefault="00860A22" w:rsidP="00901623">
          <w:pPr>
            <w:jc w:val="center"/>
            <w:rPr>
              <w:rFonts w:ascii="Calibri" w:hAnsi="Calibri"/>
            </w:rPr>
          </w:pPr>
        </w:p>
      </w:tc>
      <w:tc>
        <w:tcPr>
          <w:tcW w:w="5040" w:type="dxa"/>
          <w:shd w:val="clear" w:color="auto" w:fill="595959"/>
        </w:tcPr>
        <w:p w14:paraId="218E92AE" w14:textId="77777777" w:rsidR="00860A22" w:rsidRPr="00426061" w:rsidRDefault="00860A22" w:rsidP="00901623">
          <w:pPr>
            <w:jc w:val="center"/>
            <w:rPr>
              <w:rFonts w:ascii="Calibri" w:hAnsi="Calibri"/>
            </w:rPr>
          </w:pPr>
        </w:p>
      </w:tc>
    </w:tr>
  </w:tbl>
  <w:p w14:paraId="031F927F" w14:textId="23A53473" w:rsidR="00860A22" w:rsidRPr="00C0521F" w:rsidRDefault="00860A22" w:rsidP="00C0521F">
    <w:pPr>
      <w:pStyle w:val="Header"/>
      <w:tabs>
        <w:tab w:val="clear" w:pos="4680"/>
        <w:tab w:val="clear" w:pos="9360"/>
        <w:tab w:val="left" w:pos="1384"/>
      </w:tabs>
      <w:spacing w:after="0"/>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B04B98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9132C99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F744746E"/>
    <w:lvl w:ilvl="0">
      <w:start w:val="1"/>
      <w:numFmt w:val="decimal"/>
      <w:pStyle w:val="ListNumber2"/>
      <w:lvlText w:val="%1."/>
      <w:lvlJc w:val="left"/>
      <w:pPr>
        <w:tabs>
          <w:tab w:val="num" w:pos="720"/>
        </w:tabs>
        <w:ind w:left="720" w:hanging="360"/>
      </w:pPr>
    </w:lvl>
  </w:abstractNum>
  <w:abstractNum w:abstractNumId="3">
    <w:nsid w:val="FFFFFF80"/>
    <w:multiLevelType w:val="singleLevel"/>
    <w:tmpl w:val="E7E01EE8"/>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DDCBA26"/>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1F8E506"/>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9D62491E"/>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9E801340"/>
    <w:lvl w:ilvl="0">
      <w:start w:val="1"/>
      <w:numFmt w:val="decimal"/>
      <w:pStyle w:val="ListNumber"/>
      <w:lvlText w:val="%1."/>
      <w:lvlJc w:val="left"/>
      <w:pPr>
        <w:tabs>
          <w:tab w:val="num" w:pos="360"/>
        </w:tabs>
        <w:ind w:left="360" w:hanging="360"/>
      </w:pPr>
    </w:lvl>
  </w:abstractNum>
  <w:abstractNum w:abstractNumId="8">
    <w:nsid w:val="FFFFFF89"/>
    <w:multiLevelType w:val="singleLevel"/>
    <w:tmpl w:val="6804EA5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6C67BDB"/>
    <w:multiLevelType w:val="hybridMultilevel"/>
    <w:tmpl w:val="820A36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08926C44"/>
    <w:multiLevelType w:val="hybridMultilevel"/>
    <w:tmpl w:val="75AE2E8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8065549"/>
    <w:multiLevelType w:val="multilevel"/>
    <w:tmpl w:val="1E363EB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BA40B31"/>
    <w:multiLevelType w:val="hybridMultilevel"/>
    <w:tmpl w:val="F086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C5939D1"/>
    <w:multiLevelType w:val="hybridMultilevel"/>
    <w:tmpl w:val="689CC01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A11CF5"/>
    <w:multiLevelType w:val="multilevel"/>
    <w:tmpl w:val="D8EEACCA"/>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1101D0C"/>
    <w:multiLevelType w:val="multilevel"/>
    <w:tmpl w:val="8A00C09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1D51F47"/>
    <w:multiLevelType w:val="hybridMultilevel"/>
    <w:tmpl w:val="41B403E4"/>
    <w:lvl w:ilvl="0" w:tplc="CE122FB8">
      <w:start w:val="1"/>
      <w:numFmt w:val="bullet"/>
      <w:lvlText w:val=""/>
      <w:lvlJc w:val="left"/>
      <w:pPr>
        <w:ind w:left="1440" w:hanging="360"/>
      </w:pPr>
      <w:rPr>
        <w:rFonts w:ascii="Symbol" w:hAnsi="Symbol"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7">
    <w:nsid w:val="22844BAC"/>
    <w:multiLevelType w:val="hybridMultilevel"/>
    <w:tmpl w:val="BA0CD9C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F258A1"/>
    <w:multiLevelType w:val="hybridMultilevel"/>
    <w:tmpl w:val="D20E2260"/>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821574"/>
    <w:multiLevelType w:val="hybridMultilevel"/>
    <w:tmpl w:val="767E4F8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684932"/>
    <w:multiLevelType w:val="multilevel"/>
    <w:tmpl w:val="F83CC11E"/>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28951247"/>
    <w:multiLevelType w:val="multilevel"/>
    <w:tmpl w:val="98CAF0E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2AD614EB"/>
    <w:multiLevelType w:val="hybridMultilevel"/>
    <w:tmpl w:val="58B45A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991AAD"/>
    <w:multiLevelType w:val="multilevel"/>
    <w:tmpl w:val="5BB0D28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31E56DC0"/>
    <w:multiLevelType w:val="multilevel"/>
    <w:tmpl w:val="4FDC3BE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5831B8"/>
    <w:multiLevelType w:val="hybridMultilevel"/>
    <w:tmpl w:val="3A40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4D6327"/>
    <w:multiLevelType w:val="multilevel"/>
    <w:tmpl w:val="3AD8E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42347A25"/>
    <w:multiLevelType w:val="hybridMultilevel"/>
    <w:tmpl w:val="A600C616"/>
    <w:lvl w:ilvl="0" w:tplc="1868CF6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5307568"/>
    <w:multiLevelType w:val="hybridMultilevel"/>
    <w:tmpl w:val="AA3C2FE4"/>
    <w:lvl w:ilvl="0" w:tplc="8E2A77BA">
      <w:start w:val="1"/>
      <w:numFmt w:val="bullet"/>
      <w:lvlText w:val=""/>
      <w:lvlJc w:val="left"/>
      <w:pPr>
        <w:ind w:left="1440" w:hanging="360"/>
      </w:pPr>
      <w:rPr>
        <w:rFonts w:ascii="Symbol" w:hAnsi="Symbol" w:hint="default"/>
      </w:rPr>
    </w:lvl>
    <w:lvl w:ilvl="1" w:tplc="75AE2A70" w:tentative="1">
      <w:start w:val="1"/>
      <w:numFmt w:val="bullet"/>
      <w:lvlText w:val="o"/>
      <w:lvlJc w:val="left"/>
      <w:pPr>
        <w:ind w:left="2160" w:hanging="360"/>
      </w:pPr>
      <w:rPr>
        <w:rFonts w:ascii="Courier New" w:hAnsi="Courier New" w:cs="Courier New" w:hint="default"/>
      </w:rPr>
    </w:lvl>
    <w:lvl w:ilvl="2" w:tplc="99D2AA14" w:tentative="1">
      <w:start w:val="1"/>
      <w:numFmt w:val="bullet"/>
      <w:lvlText w:val=""/>
      <w:lvlJc w:val="left"/>
      <w:pPr>
        <w:ind w:left="2880" w:hanging="360"/>
      </w:pPr>
      <w:rPr>
        <w:rFonts w:ascii="Wingdings" w:hAnsi="Wingdings" w:hint="default"/>
      </w:rPr>
    </w:lvl>
    <w:lvl w:ilvl="3" w:tplc="5FB644E2" w:tentative="1">
      <w:start w:val="1"/>
      <w:numFmt w:val="bullet"/>
      <w:lvlText w:val=""/>
      <w:lvlJc w:val="left"/>
      <w:pPr>
        <w:ind w:left="3600" w:hanging="360"/>
      </w:pPr>
      <w:rPr>
        <w:rFonts w:ascii="Symbol" w:hAnsi="Symbol" w:hint="default"/>
      </w:rPr>
    </w:lvl>
    <w:lvl w:ilvl="4" w:tplc="0D6C3004" w:tentative="1">
      <w:start w:val="1"/>
      <w:numFmt w:val="bullet"/>
      <w:lvlText w:val="o"/>
      <w:lvlJc w:val="left"/>
      <w:pPr>
        <w:ind w:left="4320" w:hanging="360"/>
      </w:pPr>
      <w:rPr>
        <w:rFonts w:ascii="Courier New" w:hAnsi="Courier New" w:cs="Courier New" w:hint="default"/>
      </w:rPr>
    </w:lvl>
    <w:lvl w:ilvl="5" w:tplc="845647E4" w:tentative="1">
      <w:start w:val="1"/>
      <w:numFmt w:val="bullet"/>
      <w:lvlText w:val=""/>
      <w:lvlJc w:val="left"/>
      <w:pPr>
        <w:ind w:left="5040" w:hanging="360"/>
      </w:pPr>
      <w:rPr>
        <w:rFonts w:ascii="Wingdings" w:hAnsi="Wingdings" w:hint="default"/>
      </w:rPr>
    </w:lvl>
    <w:lvl w:ilvl="6" w:tplc="4950EF3C" w:tentative="1">
      <w:start w:val="1"/>
      <w:numFmt w:val="bullet"/>
      <w:lvlText w:val=""/>
      <w:lvlJc w:val="left"/>
      <w:pPr>
        <w:ind w:left="5760" w:hanging="360"/>
      </w:pPr>
      <w:rPr>
        <w:rFonts w:ascii="Symbol" w:hAnsi="Symbol" w:hint="default"/>
      </w:rPr>
    </w:lvl>
    <w:lvl w:ilvl="7" w:tplc="72BABAD4" w:tentative="1">
      <w:start w:val="1"/>
      <w:numFmt w:val="bullet"/>
      <w:lvlText w:val="o"/>
      <w:lvlJc w:val="left"/>
      <w:pPr>
        <w:ind w:left="6480" w:hanging="360"/>
      </w:pPr>
      <w:rPr>
        <w:rFonts w:ascii="Courier New" w:hAnsi="Courier New" w:cs="Courier New" w:hint="default"/>
      </w:rPr>
    </w:lvl>
    <w:lvl w:ilvl="8" w:tplc="F44A7B7A" w:tentative="1">
      <w:start w:val="1"/>
      <w:numFmt w:val="bullet"/>
      <w:lvlText w:val=""/>
      <w:lvlJc w:val="left"/>
      <w:pPr>
        <w:ind w:left="7200" w:hanging="360"/>
      </w:pPr>
      <w:rPr>
        <w:rFonts w:ascii="Wingdings" w:hAnsi="Wingdings" w:hint="default"/>
      </w:rPr>
    </w:lvl>
  </w:abstractNum>
  <w:abstractNum w:abstractNumId="31">
    <w:nsid w:val="4C8D0DC8"/>
    <w:multiLevelType w:val="multilevel"/>
    <w:tmpl w:val="E4AA09A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4D237C73"/>
    <w:multiLevelType w:val="hybridMultilevel"/>
    <w:tmpl w:val="1692542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A36B70"/>
    <w:multiLevelType w:val="hybridMultilevel"/>
    <w:tmpl w:val="EEA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0BE576E"/>
    <w:multiLevelType w:val="multilevel"/>
    <w:tmpl w:val="5C7EB9D4"/>
    <w:lvl w:ilvl="0">
      <w:start w:val="1"/>
      <w:numFmt w:val="bullet"/>
      <w:lvlText w:val=""/>
      <w:lvlJc w:val="left"/>
      <w:pPr>
        <w:ind w:left="216" w:hanging="216"/>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5">
    <w:nsid w:val="52F84262"/>
    <w:multiLevelType w:val="hybridMultilevel"/>
    <w:tmpl w:val="7ECCEF5E"/>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36">
    <w:nsid w:val="612063D4"/>
    <w:multiLevelType w:val="multilevel"/>
    <w:tmpl w:val="3502F83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7">
    <w:nsid w:val="63341576"/>
    <w:multiLevelType w:val="hybridMultilevel"/>
    <w:tmpl w:val="F270725A"/>
    <w:lvl w:ilvl="0" w:tplc="04090003">
      <w:start w:val="1"/>
      <w:numFmt w:val="bullet"/>
      <w:lvlText w:val="o"/>
      <w:lvlJc w:val="left"/>
      <w:pPr>
        <w:ind w:left="1440" w:hanging="360"/>
      </w:pPr>
      <w:rPr>
        <w:rFonts w:ascii="Courier New" w:hAnsi="Courier New"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38">
    <w:nsid w:val="63CC4885"/>
    <w:multiLevelType w:val="hybridMultilevel"/>
    <w:tmpl w:val="D5907F0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A3F3270"/>
    <w:multiLevelType w:val="hybridMultilevel"/>
    <w:tmpl w:val="7A0E0D5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10D4AB4"/>
    <w:multiLevelType w:val="hybridMultilevel"/>
    <w:tmpl w:val="65585F3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A572B4"/>
    <w:multiLevelType w:val="hybridMultilevel"/>
    <w:tmpl w:val="8DD8FD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2E03EBF"/>
    <w:multiLevelType w:val="hybridMultilevel"/>
    <w:tmpl w:val="C9208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9F2DB4"/>
    <w:multiLevelType w:val="hybridMultilevel"/>
    <w:tmpl w:val="33C09D78"/>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35"/>
  </w:num>
  <w:num w:numId="11">
    <w:abstractNumId w:val="30"/>
  </w:num>
  <w:num w:numId="12">
    <w:abstractNumId w:val="16"/>
  </w:num>
  <w:num w:numId="13">
    <w:abstractNumId w:val="15"/>
  </w:num>
  <w:num w:numId="14">
    <w:abstractNumId w:val="11"/>
  </w:num>
  <w:num w:numId="15">
    <w:abstractNumId w:val="23"/>
  </w:num>
  <w:num w:numId="16">
    <w:abstractNumId w:val="14"/>
  </w:num>
  <w:num w:numId="17">
    <w:abstractNumId w:val="31"/>
  </w:num>
  <w:num w:numId="18">
    <w:abstractNumId w:val="20"/>
  </w:num>
  <w:num w:numId="19">
    <w:abstractNumId w:val="21"/>
  </w:num>
  <w:num w:numId="20">
    <w:abstractNumId w:val="24"/>
  </w:num>
  <w:num w:numId="21">
    <w:abstractNumId w:val="34"/>
  </w:num>
  <w:num w:numId="22">
    <w:abstractNumId w:val="29"/>
  </w:num>
  <w:num w:numId="23">
    <w:abstractNumId w:val="9"/>
  </w:num>
  <w:num w:numId="24">
    <w:abstractNumId w:val="25"/>
  </w:num>
  <w:num w:numId="25">
    <w:abstractNumId w:val="26"/>
  </w:num>
  <w:num w:numId="26">
    <w:abstractNumId w:val="43"/>
  </w:num>
  <w:num w:numId="27">
    <w:abstractNumId w:val="40"/>
  </w:num>
  <w:num w:numId="28">
    <w:abstractNumId w:val="27"/>
  </w:num>
  <w:num w:numId="29">
    <w:abstractNumId w:val="41"/>
  </w:num>
  <w:num w:numId="30">
    <w:abstractNumId w:val="38"/>
  </w:num>
  <w:num w:numId="31">
    <w:abstractNumId w:val="39"/>
  </w:num>
  <w:num w:numId="32">
    <w:abstractNumId w:val="10"/>
  </w:num>
  <w:num w:numId="33">
    <w:abstractNumId w:val="12"/>
  </w:num>
  <w:num w:numId="34">
    <w:abstractNumId w:val="33"/>
  </w:num>
  <w:num w:numId="35">
    <w:abstractNumId w:val="42"/>
  </w:num>
  <w:num w:numId="36">
    <w:abstractNumId w:val="18"/>
  </w:num>
  <w:num w:numId="37">
    <w:abstractNumId w:val="22"/>
  </w:num>
  <w:num w:numId="38">
    <w:abstractNumId w:val="37"/>
  </w:num>
  <w:num w:numId="39">
    <w:abstractNumId w:val="17"/>
  </w:num>
  <w:num w:numId="40">
    <w:abstractNumId w:val="19"/>
  </w:num>
  <w:num w:numId="41">
    <w:abstractNumId w:val="13"/>
  </w:num>
  <w:num w:numId="42">
    <w:abstractNumId w:val="28"/>
  </w:num>
  <w:num w:numId="43">
    <w:abstractNumId w:val="36"/>
  </w:num>
  <w:num w:numId="44">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E4816"/>
    <w:rsid w:val="00010E38"/>
    <w:rsid w:val="0001142E"/>
    <w:rsid w:val="00031718"/>
    <w:rsid w:val="0003622B"/>
    <w:rsid w:val="000472E2"/>
    <w:rsid w:val="000507B0"/>
    <w:rsid w:val="00050ACF"/>
    <w:rsid w:val="00056527"/>
    <w:rsid w:val="000609F1"/>
    <w:rsid w:val="000721F9"/>
    <w:rsid w:val="0008132A"/>
    <w:rsid w:val="00090814"/>
    <w:rsid w:val="00092066"/>
    <w:rsid w:val="000A6083"/>
    <w:rsid w:val="000B5193"/>
    <w:rsid w:val="000B55F7"/>
    <w:rsid w:val="000C6202"/>
    <w:rsid w:val="000C725A"/>
    <w:rsid w:val="000D7D5E"/>
    <w:rsid w:val="000E4816"/>
    <w:rsid w:val="000E4A1C"/>
    <w:rsid w:val="000E7005"/>
    <w:rsid w:val="000F37D7"/>
    <w:rsid w:val="0010344F"/>
    <w:rsid w:val="00106CDC"/>
    <w:rsid w:val="0010757E"/>
    <w:rsid w:val="0012094A"/>
    <w:rsid w:val="00132184"/>
    <w:rsid w:val="0013505F"/>
    <w:rsid w:val="00136EA2"/>
    <w:rsid w:val="001515FA"/>
    <w:rsid w:val="00160860"/>
    <w:rsid w:val="00167615"/>
    <w:rsid w:val="00175DA7"/>
    <w:rsid w:val="001837C2"/>
    <w:rsid w:val="00183EBC"/>
    <w:rsid w:val="001854DF"/>
    <w:rsid w:val="00191E77"/>
    <w:rsid w:val="001B2EF8"/>
    <w:rsid w:val="001D77E8"/>
    <w:rsid w:val="001E0160"/>
    <w:rsid w:val="001E0953"/>
    <w:rsid w:val="001F2BD5"/>
    <w:rsid w:val="001F6B39"/>
    <w:rsid w:val="00201FAF"/>
    <w:rsid w:val="00203C18"/>
    <w:rsid w:val="00206ECE"/>
    <w:rsid w:val="002135C7"/>
    <w:rsid w:val="0021509C"/>
    <w:rsid w:val="00230254"/>
    <w:rsid w:val="00233EB6"/>
    <w:rsid w:val="0023481C"/>
    <w:rsid w:val="002444A4"/>
    <w:rsid w:val="00245E71"/>
    <w:rsid w:val="00251A50"/>
    <w:rsid w:val="00270B4A"/>
    <w:rsid w:val="002744B3"/>
    <w:rsid w:val="0028585B"/>
    <w:rsid w:val="0028641A"/>
    <w:rsid w:val="0029488E"/>
    <w:rsid w:val="002A1EBF"/>
    <w:rsid w:val="002A4DBC"/>
    <w:rsid w:val="002A6408"/>
    <w:rsid w:val="002B165F"/>
    <w:rsid w:val="002B56EF"/>
    <w:rsid w:val="002B7622"/>
    <w:rsid w:val="002D02F9"/>
    <w:rsid w:val="002D067C"/>
    <w:rsid w:val="002D0884"/>
    <w:rsid w:val="002D2717"/>
    <w:rsid w:val="002E78EB"/>
    <w:rsid w:val="002F536B"/>
    <w:rsid w:val="002F6F5E"/>
    <w:rsid w:val="003055BE"/>
    <w:rsid w:val="00311E9B"/>
    <w:rsid w:val="00317BE8"/>
    <w:rsid w:val="00335A90"/>
    <w:rsid w:val="00335F24"/>
    <w:rsid w:val="00345057"/>
    <w:rsid w:val="00346964"/>
    <w:rsid w:val="00346E77"/>
    <w:rsid w:val="003516CA"/>
    <w:rsid w:val="00371B79"/>
    <w:rsid w:val="00372AAB"/>
    <w:rsid w:val="00377B71"/>
    <w:rsid w:val="00380441"/>
    <w:rsid w:val="003851A0"/>
    <w:rsid w:val="00393AA4"/>
    <w:rsid w:val="003979BD"/>
    <w:rsid w:val="003A1E04"/>
    <w:rsid w:val="003C5DD4"/>
    <w:rsid w:val="003D4B87"/>
    <w:rsid w:val="003E610D"/>
    <w:rsid w:val="003E69DA"/>
    <w:rsid w:val="003F0EE7"/>
    <w:rsid w:val="003F0F82"/>
    <w:rsid w:val="00410404"/>
    <w:rsid w:val="004109E8"/>
    <w:rsid w:val="00411A6F"/>
    <w:rsid w:val="0041436F"/>
    <w:rsid w:val="00424C05"/>
    <w:rsid w:val="00425F57"/>
    <w:rsid w:val="0043355D"/>
    <w:rsid w:val="004337EF"/>
    <w:rsid w:val="00437B7E"/>
    <w:rsid w:val="0045665F"/>
    <w:rsid w:val="00474173"/>
    <w:rsid w:val="004774DC"/>
    <w:rsid w:val="00481071"/>
    <w:rsid w:val="00482E9A"/>
    <w:rsid w:val="004917F7"/>
    <w:rsid w:val="004937AD"/>
    <w:rsid w:val="00497365"/>
    <w:rsid w:val="004C13C7"/>
    <w:rsid w:val="004D2854"/>
    <w:rsid w:val="004D6587"/>
    <w:rsid w:val="004E09C5"/>
    <w:rsid w:val="004E298E"/>
    <w:rsid w:val="004F49D1"/>
    <w:rsid w:val="004F7E35"/>
    <w:rsid w:val="00501DC0"/>
    <w:rsid w:val="005053D1"/>
    <w:rsid w:val="00506A0A"/>
    <w:rsid w:val="00510770"/>
    <w:rsid w:val="00520EE1"/>
    <w:rsid w:val="0052463E"/>
    <w:rsid w:val="00526D77"/>
    <w:rsid w:val="0053048C"/>
    <w:rsid w:val="00540BC9"/>
    <w:rsid w:val="0054530A"/>
    <w:rsid w:val="005537BB"/>
    <w:rsid w:val="00561DDB"/>
    <w:rsid w:val="00570F30"/>
    <w:rsid w:val="005869D6"/>
    <w:rsid w:val="005919A2"/>
    <w:rsid w:val="005A06F8"/>
    <w:rsid w:val="005A1530"/>
    <w:rsid w:val="005A4F87"/>
    <w:rsid w:val="005A596E"/>
    <w:rsid w:val="005B1592"/>
    <w:rsid w:val="005B3869"/>
    <w:rsid w:val="005B5062"/>
    <w:rsid w:val="005B527B"/>
    <w:rsid w:val="005B7B2B"/>
    <w:rsid w:val="005C10F0"/>
    <w:rsid w:val="005C2963"/>
    <w:rsid w:val="005C42A2"/>
    <w:rsid w:val="005C6751"/>
    <w:rsid w:val="005D4567"/>
    <w:rsid w:val="005D69A4"/>
    <w:rsid w:val="005F1FE1"/>
    <w:rsid w:val="005F7291"/>
    <w:rsid w:val="00607822"/>
    <w:rsid w:val="00610782"/>
    <w:rsid w:val="00610DF2"/>
    <w:rsid w:val="0061166C"/>
    <w:rsid w:val="0061520F"/>
    <w:rsid w:val="00615932"/>
    <w:rsid w:val="00635CC1"/>
    <w:rsid w:val="00641A8C"/>
    <w:rsid w:val="00653C7D"/>
    <w:rsid w:val="00661038"/>
    <w:rsid w:val="0066432D"/>
    <w:rsid w:val="006801CD"/>
    <w:rsid w:val="00682AD5"/>
    <w:rsid w:val="006843DD"/>
    <w:rsid w:val="00687982"/>
    <w:rsid w:val="0069678C"/>
    <w:rsid w:val="006A0418"/>
    <w:rsid w:val="006A4919"/>
    <w:rsid w:val="006A645A"/>
    <w:rsid w:val="006D1B31"/>
    <w:rsid w:val="006D266E"/>
    <w:rsid w:val="006D6A1F"/>
    <w:rsid w:val="006E143D"/>
    <w:rsid w:val="007009B8"/>
    <w:rsid w:val="007039DA"/>
    <w:rsid w:val="0070444C"/>
    <w:rsid w:val="007057C8"/>
    <w:rsid w:val="00706E37"/>
    <w:rsid w:val="007077D2"/>
    <w:rsid w:val="00713E1A"/>
    <w:rsid w:val="00714EA8"/>
    <w:rsid w:val="00716D0B"/>
    <w:rsid w:val="007261EA"/>
    <w:rsid w:val="007277E9"/>
    <w:rsid w:val="0073016E"/>
    <w:rsid w:val="00732FB5"/>
    <w:rsid w:val="00735FF8"/>
    <w:rsid w:val="00743713"/>
    <w:rsid w:val="007460FE"/>
    <w:rsid w:val="007461EB"/>
    <w:rsid w:val="00752D61"/>
    <w:rsid w:val="007535C4"/>
    <w:rsid w:val="00757573"/>
    <w:rsid w:val="00757754"/>
    <w:rsid w:val="00761468"/>
    <w:rsid w:val="00763D0C"/>
    <w:rsid w:val="00773020"/>
    <w:rsid w:val="0077692E"/>
    <w:rsid w:val="00782081"/>
    <w:rsid w:val="00787983"/>
    <w:rsid w:val="00797FDF"/>
    <w:rsid w:val="007A3144"/>
    <w:rsid w:val="007A65DC"/>
    <w:rsid w:val="007A6E86"/>
    <w:rsid w:val="007B1DF6"/>
    <w:rsid w:val="007B29AB"/>
    <w:rsid w:val="007B3C4C"/>
    <w:rsid w:val="007C6BA4"/>
    <w:rsid w:val="007D1937"/>
    <w:rsid w:val="007D3996"/>
    <w:rsid w:val="007D3A1F"/>
    <w:rsid w:val="007D4111"/>
    <w:rsid w:val="007D50E4"/>
    <w:rsid w:val="007F3469"/>
    <w:rsid w:val="007F49D0"/>
    <w:rsid w:val="007F4E70"/>
    <w:rsid w:val="00802E09"/>
    <w:rsid w:val="00812955"/>
    <w:rsid w:val="00814D6F"/>
    <w:rsid w:val="00824D4C"/>
    <w:rsid w:val="00833F82"/>
    <w:rsid w:val="0084292B"/>
    <w:rsid w:val="008445D6"/>
    <w:rsid w:val="00853AE1"/>
    <w:rsid w:val="008605CE"/>
    <w:rsid w:val="00860A22"/>
    <w:rsid w:val="008615B4"/>
    <w:rsid w:val="00864AA5"/>
    <w:rsid w:val="00865B5D"/>
    <w:rsid w:val="008715F8"/>
    <w:rsid w:val="00873BEE"/>
    <w:rsid w:val="0088307D"/>
    <w:rsid w:val="008830A8"/>
    <w:rsid w:val="008A28FC"/>
    <w:rsid w:val="008C5562"/>
    <w:rsid w:val="008C6B1E"/>
    <w:rsid w:val="008C780C"/>
    <w:rsid w:val="008D1779"/>
    <w:rsid w:val="008D743E"/>
    <w:rsid w:val="008E3F6C"/>
    <w:rsid w:val="008F2330"/>
    <w:rsid w:val="008F4B46"/>
    <w:rsid w:val="00901623"/>
    <w:rsid w:val="009135C5"/>
    <w:rsid w:val="00920B14"/>
    <w:rsid w:val="0092309B"/>
    <w:rsid w:val="00923F3A"/>
    <w:rsid w:val="00925652"/>
    <w:rsid w:val="0093166B"/>
    <w:rsid w:val="009464C3"/>
    <w:rsid w:val="00946B74"/>
    <w:rsid w:val="00961561"/>
    <w:rsid w:val="00975605"/>
    <w:rsid w:val="00982A02"/>
    <w:rsid w:val="00983B9B"/>
    <w:rsid w:val="00984E2A"/>
    <w:rsid w:val="00987EA8"/>
    <w:rsid w:val="00997A55"/>
    <w:rsid w:val="009A6D86"/>
    <w:rsid w:val="009B3B0B"/>
    <w:rsid w:val="009B4F06"/>
    <w:rsid w:val="009C17E5"/>
    <w:rsid w:val="009C2927"/>
    <w:rsid w:val="009C7525"/>
    <w:rsid w:val="009F0913"/>
    <w:rsid w:val="009F43AA"/>
    <w:rsid w:val="00A05901"/>
    <w:rsid w:val="00A12B4A"/>
    <w:rsid w:val="00A210AF"/>
    <w:rsid w:val="00A23D8F"/>
    <w:rsid w:val="00A255E5"/>
    <w:rsid w:val="00A26E51"/>
    <w:rsid w:val="00A27E98"/>
    <w:rsid w:val="00A345ED"/>
    <w:rsid w:val="00A34D2B"/>
    <w:rsid w:val="00A41111"/>
    <w:rsid w:val="00A419BE"/>
    <w:rsid w:val="00A472E9"/>
    <w:rsid w:val="00A56769"/>
    <w:rsid w:val="00A56CBE"/>
    <w:rsid w:val="00A62F8A"/>
    <w:rsid w:val="00A7236A"/>
    <w:rsid w:val="00A73690"/>
    <w:rsid w:val="00A762CD"/>
    <w:rsid w:val="00A85BB3"/>
    <w:rsid w:val="00A87EC0"/>
    <w:rsid w:val="00A962CC"/>
    <w:rsid w:val="00AA359D"/>
    <w:rsid w:val="00AA7ED5"/>
    <w:rsid w:val="00AB440A"/>
    <w:rsid w:val="00AB4E62"/>
    <w:rsid w:val="00AC3674"/>
    <w:rsid w:val="00AD1417"/>
    <w:rsid w:val="00AD4F8B"/>
    <w:rsid w:val="00AD6316"/>
    <w:rsid w:val="00AE2217"/>
    <w:rsid w:val="00AE45CA"/>
    <w:rsid w:val="00AE61D0"/>
    <w:rsid w:val="00AF1F59"/>
    <w:rsid w:val="00B01281"/>
    <w:rsid w:val="00B01D80"/>
    <w:rsid w:val="00B029A9"/>
    <w:rsid w:val="00B048DC"/>
    <w:rsid w:val="00B15FAA"/>
    <w:rsid w:val="00B250EF"/>
    <w:rsid w:val="00B347FB"/>
    <w:rsid w:val="00B52689"/>
    <w:rsid w:val="00B53DD5"/>
    <w:rsid w:val="00B57F65"/>
    <w:rsid w:val="00B663FD"/>
    <w:rsid w:val="00B73451"/>
    <w:rsid w:val="00B806E7"/>
    <w:rsid w:val="00B85DDC"/>
    <w:rsid w:val="00B870E4"/>
    <w:rsid w:val="00B92661"/>
    <w:rsid w:val="00B93985"/>
    <w:rsid w:val="00BA225E"/>
    <w:rsid w:val="00BA56C8"/>
    <w:rsid w:val="00BA7A48"/>
    <w:rsid w:val="00BB09A4"/>
    <w:rsid w:val="00BB2222"/>
    <w:rsid w:val="00BC24FC"/>
    <w:rsid w:val="00BD597A"/>
    <w:rsid w:val="00BD6982"/>
    <w:rsid w:val="00BE65C2"/>
    <w:rsid w:val="00BE7D10"/>
    <w:rsid w:val="00BF2A23"/>
    <w:rsid w:val="00BF3843"/>
    <w:rsid w:val="00C046BD"/>
    <w:rsid w:val="00C0521F"/>
    <w:rsid w:val="00C14199"/>
    <w:rsid w:val="00C2627B"/>
    <w:rsid w:val="00C34887"/>
    <w:rsid w:val="00C34CDF"/>
    <w:rsid w:val="00C35F3E"/>
    <w:rsid w:val="00C50497"/>
    <w:rsid w:val="00C52CB0"/>
    <w:rsid w:val="00C52FFD"/>
    <w:rsid w:val="00C5762F"/>
    <w:rsid w:val="00C60F0D"/>
    <w:rsid w:val="00C65703"/>
    <w:rsid w:val="00C66EAD"/>
    <w:rsid w:val="00C7271D"/>
    <w:rsid w:val="00C85BA2"/>
    <w:rsid w:val="00C86E62"/>
    <w:rsid w:val="00C90F7E"/>
    <w:rsid w:val="00C91ED8"/>
    <w:rsid w:val="00C94E17"/>
    <w:rsid w:val="00CA4A03"/>
    <w:rsid w:val="00CB2EA0"/>
    <w:rsid w:val="00CB4A53"/>
    <w:rsid w:val="00CB4CDF"/>
    <w:rsid w:val="00CB68A5"/>
    <w:rsid w:val="00CD07D0"/>
    <w:rsid w:val="00CE076C"/>
    <w:rsid w:val="00CE1943"/>
    <w:rsid w:val="00CF0E57"/>
    <w:rsid w:val="00D00672"/>
    <w:rsid w:val="00D036B5"/>
    <w:rsid w:val="00D03A86"/>
    <w:rsid w:val="00D05D05"/>
    <w:rsid w:val="00D1308A"/>
    <w:rsid w:val="00D21A04"/>
    <w:rsid w:val="00D30B94"/>
    <w:rsid w:val="00D33C97"/>
    <w:rsid w:val="00D472AA"/>
    <w:rsid w:val="00D477C3"/>
    <w:rsid w:val="00D54514"/>
    <w:rsid w:val="00D56DF5"/>
    <w:rsid w:val="00D71A0A"/>
    <w:rsid w:val="00D7420E"/>
    <w:rsid w:val="00D83874"/>
    <w:rsid w:val="00D9085F"/>
    <w:rsid w:val="00D9395D"/>
    <w:rsid w:val="00D9411E"/>
    <w:rsid w:val="00D9412A"/>
    <w:rsid w:val="00DA2FEA"/>
    <w:rsid w:val="00DA33DC"/>
    <w:rsid w:val="00DA5B8B"/>
    <w:rsid w:val="00DA6E5E"/>
    <w:rsid w:val="00DB12E9"/>
    <w:rsid w:val="00DB37BB"/>
    <w:rsid w:val="00DB5663"/>
    <w:rsid w:val="00DC1214"/>
    <w:rsid w:val="00DC1469"/>
    <w:rsid w:val="00DC3992"/>
    <w:rsid w:val="00DC45BE"/>
    <w:rsid w:val="00DC7809"/>
    <w:rsid w:val="00DE7D2A"/>
    <w:rsid w:val="00DF00D7"/>
    <w:rsid w:val="00DF3B9E"/>
    <w:rsid w:val="00DF4841"/>
    <w:rsid w:val="00DF5119"/>
    <w:rsid w:val="00E02946"/>
    <w:rsid w:val="00E054B1"/>
    <w:rsid w:val="00E11805"/>
    <w:rsid w:val="00E13E44"/>
    <w:rsid w:val="00E146BB"/>
    <w:rsid w:val="00E265AE"/>
    <w:rsid w:val="00E40C5F"/>
    <w:rsid w:val="00E43BB3"/>
    <w:rsid w:val="00E51A55"/>
    <w:rsid w:val="00E55F79"/>
    <w:rsid w:val="00E56574"/>
    <w:rsid w:val="00E66006"/>
    <w:rsid w:val="00E712FB"/>
    <w:rsid w:val="00E84038"/>
    <w:rsid w:val="00E851E5"/>
    <w:rsid w:val="00E925ED"/>
    <w:rsid w:val="00E93AE0"/>
    <w:rsid w:val="00E978DE"/>
    <w:rsid w:val="00EA036E"/>
    <w:rsid w:val="00EA46C9"/>
    <w:rsid w:val="00EA4774"/>
    <w:rsid w:val="00EA480A"/>
    <w:rsid w:val="00EA6CAE"/>
    <w:rsid w:val="00EB0FD7"/>
    <w:rsid w:val="00ED38D1"/>
    <w:rsid w:val="00ED39BD"/>
    <w:rsid w:val="00ED4C22"/>
    <w:rsid w:val="00EE16EF"/>
    <w:rsid w:val="00EE3F0F"/>
    <w:rsid w:val="00EE72FB"/>
    <w:rsid w:val="00EF000F"/>
    <w:rsid w:val="00EF499C"/>
    <w:rsid w:val="00F01223"/>
    <w:rsid w:val="00F023FF"/>
    <w:rsid w:val="00F13253"/>
    <w:rsid w:val="00F154DA"/>
    <w:rsid w:val="00F36867"/>
    <w:rsid w:val="00F46C50"/>
    <w:rsid w:val="00F54808"/>
    <w:rsid w:val="00F55734"/>
    <w:rsid w:val="00F56BED"/>
    <w:rsid w:val="00F60278"/>
    <w:rsid w:val="00F61710"/>
    <w:rsid w:val="00F71044"/>
    <w:rsid w:val="00F7557C"/>
    <w:rsid w:val="00F85D7A"/>
    <w:rsid w:val="00F87492"/>
    <w:rsid w:val="00F9636A"/>
    <w:rsid w:val="00F97D06"/>
    <w:rsid w:val="00FA3200"/>
    <w:rsid w:val="00FA6DA5"/>
    <w:rsid w:val="00FA7839"/>
    <w:rsid w:val="00FC1331"/>
    <w:rsid w:val="00FC303E"/>
    <w:rsid w:val="00FD0D10"/>
    <w:rsid w:val="00FE0AF0"/>
    <w:rsid w:val="00FE4EAA"/>
    <w:rsid w:val="00FE6294"/>
    <w:rsid w:val="00FF42D7"/>
    <w:rsid w:val="00FF4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3946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F97D06"/>
  </w:style>
  <w:style w:type="paragraph" w:customStyle="1" w:styleId="Normal1">
    <w:name w:val="Normal1"/>
    <w:rsid w:val="00DF3B9E"/>
    <w:pPr>
      <w:pBdr>
        <w:top w:val="nil"/>
        <w:left w:val="nil"/>
        <w:bottom w:val="nil"/>
        <w:right w:val="nil"/>
        <w:between w:val="nil"/>
      </w:pBdr>
      <w:spacing w:line="276" w:lineRule="auto"/>
    </w:pPr>
    <w:rPr>
      <w:rFonts w:ascii="Arial" w:eastAsia="Arial" w:hAnsi="Arial" w:cs="Arial"/>
      <w:color w:val="000000"/>
      <w:lang w:val="e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F97D06"/>
  </w:style>
  <w:style w:type="paragraph" w:customStyle="1" w:styleId="Normal1">
    <w:name w:val="Normal1"/>
    <w:rsid w:val="00DF3B9E"/>
    <w:pPr>
      <w:pBdr>
        <w:top w:val="nil"/>
        <w:left w:val="nil"/>
        <w:bottom w:val="nil"/>
        <w:right w:val="nil"/>
        <w:between w:val="nil"/>
      </w:pBdr>
      <w:spacing w:line="276" w:lineRule="auto"/>
    </w:pPr>
    <w:rPr>
      <w:rFonts w:ascii="Arial" w:eastAsia="Arial" w:hAnsi="Arial" w:cs="Arial"/>
      <w:color w:val="000000"/>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172824">
      <w:bodyDiv w:val="1"/>
      <w:marLeft w:val="0"/>
      <w:marRight w:val="0"/>
      <w:marTop w:val="0"/>
      <w:marBottom w:val="0"/>
      <w:divBdr>
        <w:top w:val="none" w:sz="0" w:space="0" w:color="auto"/>
        <w:left w:val="none" w:sz="0" w:space="0" w:color="auto"/>
        <w:bottom w:val="none" w:sz="0" w:space="0" w:color="auto"/>
        <w:right w:val="none" w:sz="0" w:space="0" w:color="auto"/>
      </w:divBdr>
    </w:div>
    <w:div w:id="16817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pectrum">
  <a:themeElements>
    <a:clrScheme name="Spectrum">
      <a:dk1>
        <a:sysClr val="windowText" lastClr="000000"/>
      </a:dk1>
      <a:lt1>
        <a:sysClr val="window" lastClr="FFFFFF"/>
      </a:lt1>
      <a:dk2>
        <a:srgbClr val="252731"/>
      </a:dk2>
      <a:lt2>
        <a:srgbClr val="EAE7E4"/>
      </a:lt2>
      <a:accent1>
        <a:srgbClr val="990000"/>
      </a:accent1>
      <a:accent2>
        <a:srgbClr val="FF6600"/>
      </a:accent2>
      <a:accent3>
        <a:srgbClr val="FFBA00"/>
      </a:accent3>
      <a:accent4>
        <a:srgbClr val="99CC00"/>
      </a:accent4>
      <a:accent5>
        <a:srgbClr val="528A02"/>
      </a:accent5>
      <a:accent6>
        <a:srgbClr val="333333"/>
      </a:accent6>
      <a:hlink>
        <a:srgbClr val="660000"/>
      </a:hlink>
      <a:folHlink>
        <a:srgbClr val="CC3300"/>
      </a:folHlink>
    </a:clrScheme>
    <a:fontScheme name="Spectrum">
      <a:majorFont>
        <a:latin typeface="Corbel"/>
        <a:ea typeface=""/>
        <a:cs typeface=""/>
        <a:font script="Jpan" typeface="ＭＳ ゴシック"/>
      </a:majorFont>
      <a:minorFont>
        <a:latin typeface="Calibri"/>
        <a:ea typeface=""/>
        <a:cs typeface=""/>
        <a:font script="Jpan" typeface="ＭＳ ゴシック"/>
      </a:minorFont>
    </a:fontScheme>
    <a:fmtScheme name="Spectrum">
      <a:fillStyleLst>
        <a:solidFill>
          <a:schemeClr val="phClr"/>
        </a:solidFill>
        <a:gradFill rotWithShape="1">
          <a:gsLst>
            <a:gs pos="0">
              <a:schemeClr val="phClr">
                <a:tint val="100000"/>
                <a:shade val="70000"/>
                <a:satMod val="150000"/>
              </a:schemeClr>
            </a:gs>
            <a:gs pos="100000">
              <a:schemeClr val="phClr">
                <a:tint val="95000"/>
                <a:satMod val="150000"/>
              </a:schemeClr>
            </a:gs>
          </a:gsLst>
          <a:lin ang="16200000" scaled="1"/>
        </a:gradFill>
        <a:gradFill rotWithShape="1">
          <a:gsLst>
            <a:gs pos="0">
              <a:schemeClr val="phClr">
                <a:tint val="95000"/>
                <a:shade val="70000"/>
                <a:satMod val="150000"/>
              </a:schemeClr>
            </a:gs>
            <a:gs pos="100000">
              <a:schemeClr val="phClr">
                <a:tint val="100000"/>
                <a:shade val="100000"/>
                <a:satMod val="150000"/>
              </a:schemeClr>
            </a:gs>
          </a:gsLst>
          <a:lin ang="16200000" scaled="0"/>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6600000" sx="101000" sy="101000" rotWithShape="0">
              <a:srgbClr val="000000">
                <a:alpha val="75000"/>
              </a:srgbClr>
            </a:outerShdw>
          </a:effectLst>
        </a:effectStyle>
        <a:effectStyle>
          <a:effectLst>
            <a:outerShdw blurRad="50800" dir="5400000" sx="105000" sy="105000" algn="ctr" rotWithShape="0">
              <a:srgbClr val="000000">
                <a:alpha val="40000"/>
              </a:srgbClr>
            </a:outerShdw>
          </a:effectLst>
          <a:scene3d>
            <a:camera prst="orthographicFront">
              <a:rot lat="0" lon="0" rev="0"/>
            </a:camera>
            <a:lightRig rig="balanced" dir="t">
              <a:rot lat="0" lon="0" rev="4800000"/>
            </a:lightRig>
          </a:scene3d>
          <a:sp3d prstMaterial="matte">
            <a:bevelT w="635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260FF-BF36-5442-B62D-DD66079E7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7</Pages>
  <Words>1497</Words>
  <Characters>8533</Characters>
  <Application>Microsoft Macintosh Word</Application>
  <DocSecurity>0</DocSecurity>
  <Lines>71</Lines>
  <Paragraphs>20</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
      <vt:lpstr>Introduction </vt:lpstr>
      <vt:lpstr/>
      <vt:lpstr>Materials</vt:lpstr>
      <vt:lpstr>Group Culminating Project</vt:lpstr>
      <vt:lpstr>Blank Paper</vt:lpstr>
      <vt:lpstr>Storyboard</vt:lpstr>
      <vt:lpstr>Color pencils/pens or computer graphics</vt:lpstr>
      <vt:lpstr/>
      <vt:lpstr>Independent Culminating Project</vt:lpstr>
      <vt:lpstr/>
      <vt:lpstr>Instructions for the Group Culminating Project</vt:lpstr>
      <vt:lpstr/>
      <vt:lpstr>Introduce the Culminating Project before the Lift-Off task.</vt:lpstr>
      <vt:lpstr>Read over the Task card and Student Instructions with the students.  There is a </vt:lpstr>
      <vt:lpstr>The theme of the student’s book will be to help a reader understand how genetics</vt:lpstr>
      <vt:lpstr>The plot of the book revolves around writing a story about a character, it’s mat</vt:lpstr>
      <vt:lpstr>If you have some children’s story books as models, it would help to them availab</vt:lpstr>
      <vt:lpstr>Remind students that as they go through the Individual Project Organizer, they m</vt:lpstr>
      <vt:lpstr>Make sure the students fill out the Individual Project Organizer after each task</vt:lpstr>
      <vt:lpstr>The table below summarizes how the Individual Project Organizer guides the stude</vt:lpstr>
      <vt:lpstr/>
      <vt:lpstr/>
      <vt:lpstr>After all the learning tasks are completed, and all the Individual Project Organ</vt:lpstr>
      <vt:lpstr>Instructions for the Individual Culminating Project </vt:lpstr>
    </vt:vector>
  </TitlesOfParts>
  <Manager/>
  <Company/>
  <LinksUpToDate>false</LinksUpToDate>
  <CharactersWithSpaces>10010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Holthuis</dc:creator>
  <cp:keywords/>
  <dc:description/>
  <cp:lastModifiedBy>Lauren Stoll</cp:lastModifiedBy>
  <cp:revision>63</cp:revision>
  <cp:lastPrinted>2016-01-22T01:35:00Z</cp:lastPrinted>
  <dcterms:created xsi:type="dcterms:W3CDTF">2017-11-07T01:56:00Z</dcterms:created>
  <dcterms:modified xsi:type="dcterms:W3CDTF">2019-04-03T16:43:00Z</dcterms:modified>
  <cp:category/>
</cp:coreProperties>
</file>