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1BA220DE" w14:textId="0AC91D94" w:rsidR="006C162D" w:rsidRPr="009639C6" w:rsidRDefault="00A25C7B" w:rsidP="0046487F">
      <w:pPr>
        <w:spacing w:line="276" w:lineRule="auto"/>
        <w:rPr>
          <w:rFonts w:ascii="Calibri" w:eastAsia="Arial" w:hAnsi="Calibri" w:cstheme="majorHAnsi"/>
          <w:i/>
          <w:sz w:val="22"/>
          <w:szCs w:val="22"/>
        </w:rPr>
      </w:pPr>
      <w:r w:rsidRPr="0046487F">
        <w:rPr>
          <w:rFonts w:ascii="Calibri" w:eastAsia="Calibri" w:hAnsi="Calibri" w:cstheme="majorHAnsi"/>
          <w:b/>
          <w:sz w:val="22"/>
          <w:szCs w:val="22"/>
        </w:rPr>
        <w:t xml:space="preserve">Pop-Out Essential Question: </w:t>
      </w:r>
      <w:r w:rsidR="00617317">
        <w:rPr>
          <w:rFonts w:ascii="Calibri" w:eastAsia="Arial" w:hAnsi="Calibri" w:cstheme="majorHAnsi"/>
          <w:i/>
          <w:sz w:val="22"/>
          <w:szCs w:val="22"/>
        </w:rPr>
        <w:t>How can we use engineering to provide more access for people with disabilities</w:t>
      </w:r>
      <w:r w:rsidR="00012693">
        <w:rPr>
          <w:rFonts w:ascii="Calibri" w:eastAsia="Arial" w:hAnsi="Calibri" w:cstheme="majorHAnsi"/>
          <w:i/>
          <w:sz w:val="22"/>
          <w:szCs w:val="22"/>
        </w:rPr>
        <w:t>?</w:t>
      </w:r>
    </w:p>
    <w:p w14:paraId="79A6E5CE" w14:textId="1C7B6C9A" w:rsidR="00545C3E" w:rsidRDefault="00545C3E" w:rsidP="0046487F">
      <w:pPr>
        <w:spacing w:line="276" w:lineRule="auto"/>
        <w:rPr>
          <w:rFonts w:ascii="Calibri" w:eastAsia="Calibri" w:hAnsi="Calibri" w:cstheme="majorHAnsi"/>
          <w:sz w:val="22"/>
          <w:szCs w:val="22"/>
        </w:rPr>
      </w:pPr>
    </w:p>
    <w:p w14:paraId="56519CE7" w14:textId="469594D0" w:rsidR="00296EA1" w:rsidRDefault="007F3AD3" w:rsidP="0046487F">
      <w:pPr>
        <w:spacing w:line="276" w:lineRule="auto"/>
        <w:rPr>
          <w:rFonts w:ascii="Calibri" w:eastAsia="Calibri" w:hAnsi="Calibri" w:cstheme="majorHAnsi"/>
          <w:sz w:val="22"/>
          <w:szCs w:val="22"/>
        </w:rPr>
      </w:pPr>
      <w:r>
        <w:rPr>
          <w:rFonts w:ascii="Calibri" w:eastAsia="Calibri" w:hAnsi="Calibri" w:cstheme="majorHAnsi"/>
          <w:sz w:val="22"/>
          <w:szCs w:val="22"/>
        </w:rPr>
        <w:t xml:space="preserve">The role of an engineer is to tackle some of the world’s biggest problems. In doing so, they have created technologies that have completely changed the world we live in. Some of these technologies can improve the way all of us live. However, some technologies </w:t>
      </w:r>
      <w:r w:rsidR="00402684">
        <w:rPr>
          <w:rFonts w:ascii="Calibri" w:eastAsia="Calibri" w:hAnsi="Calibri" w:cstheme="majorHAnsi"/>
          <w:sz w:val="22"/>
          <w:szCs w:val="22"/>
        </w:rPr>
        <w:t>specifically try</w:t>
      </w:r>
      <w:r>
        <w:rPr>
          <w:rFonts w:ascii="Calibri" w:eastAsia="Calibri" w:hAnsi="Calibri" w:cstheme="majorHAnsi"/>
          <w:sz w:val="22"/>
          <w:szCs w:val="22"/>
        </w:rPr>
        <w:t xml:space="preserve"> to improve the l</w:t>
      </w:r>
      <w:r w:rsidR="00402684">
        <w:rPr>
          <w:rFonts w:ascii="Calibri" w:eastAsia="Calibri" w:hAnsi="Calibri" w:cstheme="majorHAnsi"/>
          <w:sz w:val="22"/>
          <w:szCs w:val="22"/>
        </w:rPr>
        <w:t>ives of those with disabilities</w:t>
      </w:r>
      <w:r>
        <w:rPr>
          <w:rFonts w:ascii="Calibri" w:eastAsia="Calibri" w:hAnsi="Calibri" w:cstheme="majorHAnsi"/>
          <w:sz w:val="22"/>
          <w:szCs w:val="22"/>
        </w:rPr>
        <w:t xml:space="preserve"> so they can </w:t>
      </w:r>
      <w:r w:rsidR="001F7BC2">
        <w:rPr>
          <w:rFonts w:ascii="Calibri" w:eastAsia="Calibri" w:hAnsi="Calibri" w:cstheme="majorHAnsi"/>
          <w:sz w:val="22"/>
          <w:szCs w:val="22"/>
        </w:rPr>
        <w:t xml:space="preserve">do some of the same things </w:t>
      </w:r>
      <w:r>
        <w:rPr>
          <w:rFonts w:ascii="Calibri" w:eastAsia="Calibri" w:hAnsi="Calibri" w:cstheme="majorHAnsi"/>
          <w:sz w:val="22"/>
          <w:szCs w:val="22"/>
        </w:rPr>
        <w:t xml:space="preserve">other people do.  </w:t>
      </w:r>
    </w:p>
    <w:p w14:paraId="0E61C44F" w14:textId="77777777" w:rsidR="00296EA1" w:rsidRDefault="00296EA1" w:rsidP="0046487F">
      <w:pPr>
        <w:spacing w:line="276" w:lineRule="auto"/>
        <w:rPr>
          <w:rFonts w:ascii="Calibri" w:eastAsia="Calibri" w:hAnsi="Calibri" w:cstheme="majorHAnsi"/>
          <w:sz w:val="22"/>
          <w:szCs w:val="22"/>
        </w:rPr>
      </w:pPr>
    </w:p>
    <w:p w14:paraId="026911EC" w14:textId="24438CE5" w:rsidR="00296EA1" w:rsidRDefault="007F3AD3" w:rsidP="0046487F">
      <w:pPr>
        <w:spacing w:line="276" w:lineRule="auto"/>
        <w:rPr>
          <w:rFonts w:ascii="Calibri" w:eastAsia="Calibri" w:hAnsi="Calibri" w:cstheme="majorHAnsi"/>
          <w:sz w:val="22"/>
          <w:szCs w:val="22"/>
        </w:rPr>
      </w:pPr>
      <w:r>
        <w:rPr>
          <w:rFonts w:ascii="Calibri" w:eastAsia="Calibri" w:hAnsi="Calibri" w:cstheme="majorHAnsi"/>
          <w:sz w:val="22"/>
          <w:szCs w:val="22"/>
        </w:rPr>
        <w:t xml:space="preserve">In this unit, you have been thinking about an activity that requires your body to make an object move. What about people who aren’t able to do this </w:t>
      </w:r>
      <w:r w:rsidR="00C35F70">
        <w:rPr>
          <w:rFonts w:ascii="Calibri" w:eastAsia="Calibri" w:hAnsi="Calibri" w:cstheme="majorHAnsi"/>
          <w:sz w:val="22"/>
          <w:szCs w:val="22"/>
        </w:rPr>
        <w:t xml:space="preserve">physical </w:t>
      </w:r>
      <w:r>
        <w:rPr>
          <w:rFonts w:ascii="Calibri" w:eastAsia="Calibri" w:hAnsi="Calibri" w:cstheme="majorHAnsi"/>
          <w:sz w:val="22"/>
          <w:szCs w:val="22"/>
        </w:rPr>
        <w:t>activity</w:t>
      </w:r>
      <w:r w:rsidR="004B2D62">
        <w:rPr>
          <w:rFonts w:ascii="Calibri" w:eastAsia="Calibri" w:hAnsi="Calibri" w:cstheme="majorHAnsi"/>
          <w:sz w:val="22"/>
          <w:szCs w:val="22"/>
        </w:rPr>
        <w:t xml:space="preserve"> </w:t>
      </w:r>
      <w:r w:rsidR="00D4018F">
        <w:rPr>
          <w:rFonts w:ascii="Calibri" w:eastAsia="Calibri" w:hAnsi="Calibri" w:cstheme="majorHAnsi"/>
          <w:sz w:val="22"/>
          <w:szCs w:val="22"/>
        </w:rPr>
        <w:t>because of a disability</w:t>
      </w:r>
      <w:r>
        <w:rPr>
          <w:rFonts w:ascii="Calibri" w:eastAsia="Calibri" w:hAnsi="Calibri" w:cstheme="majorHAnsi"/>
          <w:sz w:val="22"/>
          <w:szCs w:val="22"/>
        </w:rPr>
        <w:t xml:space="preserve">? How can we make this activity accessible to as many people as possible? </w:t>
      </w:r>
      <w:r w:rsidR="00296EA1">
        <w:rPr>
          <w:rFonts w:ascii="Calibri" w:eastAsia="Calibri" w:hAnsi="Calibri" w:cstheme="majorHAnsi"/>
          <w:sz w:val="22"/>
          <w:szCs w:val="22"/>
        </w:rPr>
        <w:t xml:space="preserve">In this </w:t>
      </w:r>
      <w:r>
        <w:rPr>
          <w:rFonts w:ascii="Calibri" w:eastAsia="Calibri" w:hAnsi="Calibri" w:cstheme="majorHAnsi"/>
          <w:sz w:val="22"/>
          <w:szCs w:val="22"/>
        </w:rPr>
        <w:t>Pop-Out,</w:t>
      </w:r>
      <w:r w:rsidR="00296EA1">
        <w:rPr>
          <w:rFonts w:ascii="Calibri" w:eastAsia="Calibri" w:hAnsi="Calibri" w:cstheme="majorHAnsi"/>
          <w:sz w:val="22"/>
          <w:szCs w:val="22"/>
        </w:rPr>
        <w:t xml:space="preserve"> </w:t>
      </w:r>
      <w:r w:rsidR="00B535DA">
        <w:rPr>
          <w:rFonts w:ascii="Calibri" w:eastAsia="Calibri" w:hAnsi="Calibri" w:cstheme="majorHAnsi"/>
          <w:sz w:val="22"/>
          <w:szCs w:val="22"/>
        </w:rPr>
        <w:t>you</w:t>
      </w:r>
      <w:r w:rsidR="00296EA1">
        <w:rPr>
          <w:rFonts w:ascii="Calibri" w:eastAsia="Calibri" w:hAnsi="Calibri" w:cstheme="majorHAnsi"/>
          <w:sz w:val="22"/>
          <w:szCs w:val="22"/>
        </w:rPr>
        <w:t xml:space="preserve"> will </w:t>
      </w:r>
      <w:r>
        <w:rPr>
          <w:rFonts w:ascii="Calibri" w:eastAsia="Calibri" w:hAnsi="Calibri" w:cstheme="majorHAnsi"/>
          <w:sz w:val="22"/>
          <w:szCs w:val="22"/>
        </w:rPr>
        <w:t>research designs that engineers have come up with to make different activities accessib</w:t>
      </w:r>
      <w:r w:rsidR="007418BD">
        <w:rPr>
          <w:rFonts w:ascii="Calibri" w:eastAsia="Calibri" w:hAnsi="Calibri" w:cstheme="majorHAnsi"/>
          <w:sz w:val="22"/>
          <w:szCs w:val="22"/>
        </w:rPr>
        <w:t xml:space="preserve">le to people with disabilities. You’ll use these </w:t>
      </w:r>
      <w:r>
        <w:rPr>
          <w:rFonts w:ascii="Calibri" w:eastAsia="Calibri" w:hAnsi="Calibri" w:cstheme="majorHAnsi"/>
          <w:sz w:val="22"/>
          <w:szCs w:val="22"/>
        </w:rPr>
        <w:t xml:space="preserve">as inspiration to </w:t>
      </w:r>
      <w:r w:rsidR="00D4018F">
        <w:rPr>
          <w:rFonts w:ascii="Calibri" w:eastAsia="Calibri" w:hAnsi="Calibri" w:cstheme="majorHAnsi"/>
          <w:sz w:val="22"/>
          <w:szCs w:val="22"/>
        </w:rPr>
        <w:t>brainstorm</w:t>
      </w:r>
      <w:r>
        <w:rPr>
          <w:rFonts w:ascii="Calibri" w:eastAsia="Calibri" w:hAnsi="Calibri" w:cstheme="majorHAnsi"/>
          <w:sz w:val="22"/>
          <w:szCs w:val="22"/>
        </w:rPr>
        <w:t xml:space="preserve"> </w:t>
      </w:r>
      <w:r w:rsidR="00D4018F">
        <w:rPr>
          <w:rFonts w:ascii="Calibri" w:eastAsia="Calibri" w:hAnsi="Calibri" w:cstheme="majorHAnsi"/>
          <w:sz w:val="22"/>
          <w:szCs w:val="22"/>
        </w:rPr>
        <w:t>ideas</w:t>
      </w:r>
      <w:r>
        <w:rPr>
          <w:rFonts w:ascii="Calibri" w:eastAsia="Calibri" w:hAnsi="Calibri" w:cstheme="majorHAnsi"/>
          <w:sz w:val="22"/>
          <w:szCs w:val="22"/>
        </w:rPr>
        <w:t xml:space="preserve"> </w:t>
      </w:r>
      <w:r w:rsidR="00D4018F">
        <w:rPr>
          <w:rFonts w:ascii="Calibri" w:eastAsia="Calibri" w:hAnsi="Calibri" w:cstheme="majorHAnsi"/>
          <w:sz w:val="22"/>
          <w:szCs w:val="22"/>
        </w:rPr>
        <w:t xml:space="preserve">for your </w:t>
      </w:r>
      <w:r w:rsidR="007418BD">
        <w:rPr>
          <w:rFonts w:ascii="Calibri" w:eastAsia="Calibri" w:hAnsi="Calibri" w:cstheme="majorHAnsi"/>
          <w:sz w:val="22"/>
          <w:szCs w:val="22"/>
        </w:rPr>
        <w:t xml:space="preserve">own </w:t>
      </w:r>
      <w:r w:rsidR="00D4018F">
        <w:rPr>
          <w:rFonts w:ascii="Calibri" w:eastAsia="Calibri" w:hAnsi="Calibri" w:cstheme="majorHAnsi"/>
          <w:sz w:val="22"/>
          <w:szCs w:val="22"/>
        </w:rPr>
        <w:t>activity</w:t>
      </w:r>
      <w:r>
        <w:rPr>
          <w:rFonts w:ascii="Calibri" w:eastAsia="Calibri" w:hAnsi="Calibri" w:cstheme="majorHAnsi"/>
          <w:sz w:val="22"/>
          <w:szCs w:val="22"/>
        </w:rPr>
        <w:t xml:space="preserve">. </w:t>
      </w:r>
    </w:p>
    <w:p w14:paraId="274E1E3E" w14:textId="77777777" w:rsidR="00B31E59" w:rsidRDefault="00B31E59" w:rsidP="0046487F">
      <w:pPr>
        <w:spacing w:line="276" w:lineRule="auto"/>
        <w:rPr>
          <w:rFonts w:ascii="Calibri" w:eastAsia="Calibri" w:hAnsi="Calibri" w:cstheme="majorHAnsi"/>
          <w:sz w:val="22"/>
          <w:szCs w:val="22"/>
        </w:rPr>
      </w:pPr>
    </w:p>
    <w:p w14:paraId="65621EDB" w14:textId="5DAB18D8" w:rsidR="00FD0D3F" w:rsidRDefault="00DB6A07" w:rsidP="0046487F">
      <w:pPr>
        <w:spacing w:line="276" w:lineRule="auto"/>
        <w:rPr>
          <w:rFonts w:ascii="Calibri" w:eastAsia="Calibri" w:hAnsi="Calibri" w:cstheme="majorHAnsi"/>
          <w:b/>
          <w:sz w:val="22"/>
          <w:szCs w:val="22"/>
        </w:rPr>
      </w:pPr>
      <w:r w:rsidRPr="0046487F">
        <w:rPr>
          <w:rFonts w:ascii="Calibri" w:eastAsia="Calibri" w:hAnsi="Calibri" w:cstheme="majorHAnsi"/>
          <w:b/>
          <w:sz w:val="22"/>
          <w:szCs w:val="22"/>
        </w:rPr>
        <w:t>Engage</w:t>
      </w:r>
    </w:p>
    <w:p w14:paraId="584DAC92" w14:textId="78AA3DEA" w:rsidR="0084593F" w:rsidRPr="0084593F" w:rsidRDefault="006B61BA" w:rsidP="0046487F">
      <w:pPr>
        <w:spacing w:line="276" w:lineRule="auto"/>
        <w:rPr>
          <w:rFonts w:ascii="Calibri" w:eastAsia="Calibri" w:hAnsi="Calibri" w:cstheme="majorHAnsi"/>
          <w:sz w:val="22"/>
          <w:szCs w:val="22"/>
        </w:rPr>
      </w:pPr>
      <w:r>
        <w:rPr>
          <w:rFonts w:ascii="Calibri" w:eastAsia="Calibri" w:hAnsi="Calibri" w:cstheme="majorHAnsi"/>
          <w:sz w:val="22"/>
          <w:szCs w:val="22"/>
        </w:rPr>
        <w:t xml:space="preserve">When we think of engineers, we often think of adults. However, students can be engineers as well!  </w:t>
      </w:r>
    </w:p>
    <w:p w14:paraId="04D4AECD" w14:textId="2812CBAE" w:rsidR="0084593F" w:rsidRPr="004921C1" w:rsidRDefault="0084593F" w:rsidP="0084593F">
      <w:pPr>
        <w:pStyle w:val="ListParagraph"/>
        <w:widowControl w:val="0"/>
        <w:numPr>
          <w:ilvl w:val="0"/>
          <w:numId w:val="6"/>
        </w:numPr>
        <w:spacing w:line="276" w:lineRule="auto"/>
        <w:rPr>
          <w:rFonts w:ascii="Calibri" w:hAnsi="Calibri" w:cstheme="majorHAnsi"/>
          <w:sz w:val="22"/>
          <w:szCs w:val="22"/>
        </w:rPr>
      </w:pPr>
      <w:r w:rsidRPr="004811A8">
        <w:rPr>
          <w:rFonts w:ascii="Calibri" w:eastAsia="Calibri" w:hAnsi="Calibri" w:cstheme="majorHAnsi"/>
          <w:sz w:val="22"/>
          <w:szCs w:val="22"/>
          <w:u w:val="single"/>
        </w:rPr>
        <w:t xml:space="preserve">As a class, </w:t>
      </w:r>
      <w:r w:rsidRPr="004811A8">
        <w:rPr>
          <w:rFonts w:ascii="Calibri" w:eastAsia="Calibri" w:hAnsi="Calibri" w:cstheme="majorHAnsi"/>
          <w:sz w:val="22"/>
          <w:szCs w:val="22"/>
        </w:rPr>
        <w:t xml:space="preserve">watch the following </w:t>
      </w:r>
      <w:hyperlink r:id="rId8" w:history="1">
        <w:r w:rsidRPr="004811A8">
          <w:rPr>
            <w:rStyle w:val="Hyperlink"/>
            <w:rFonts w:ascii="Calibri" w:eastAsia="Calibri" w:hAnsi="Calibri" w:cstheme="majorHAnsi"/>
            <w:color w:val="auto"/>
            <w:sz w:val="22"/>
            <w:szCs w:val="22"/>
            <w:u w:val="none"/>
          </w:rPr>
          <w:t>video</w:t>
        </w:r>
      </w:hyperlink>
      <w:r w:rsidR="006B61BA">
        <w:rPr>
          <w:rStyle w:val="Hyperlink"/>
          <w:rFonts w:ascii="Calibri" w:eastAsia="Calibri" w:hAnsi="Calibri" w:cstheme="majorHAnsi"/>
          <w:color w:val="auto"/>
          <w:sz w:val="22"/>
          <w:szCs w:val="22"/>
          <w:u w:val="none"/>
        </w:rPr>
        <w:t xml:space="preserve"> showing how a group of students engineered a solution for a child with a disability</w:t>
      </w:r>
      <w:r w:rsidRPr="004811A8">
        <w:rPr>
          <w:rFonts w:ascii="Calibri" w:eastAsia="Calibri" w:hAnsi="Calibri" w:cstheme="majorHAnsi"/>
          <w:sz w:val="22"/>
          <w:szCs w:val="22"/>
        </w:rPr>
        <w:t xml:space="preserve">: </w:t>
      </w:r>
      <w:hyperlink r:id="rId9" w:history="1">
        <w:r w:rsidRPr="00686075">
          <w:rPr>
            <w:rStyle w:val="Hyperlink"/>
            <w:rFonts w:ascii="Calibri" w:hAnsi="Calibri"/>
            <w:sz w:val="22"/>
            <w:szCs w:val="22"/>
          </w:rPr>
          <w:t>https://www.youtube.com/watch?v=TwCL0BEUXjs</w:t>
        </w:r>
      </w:hyperlink>
      <w:r w:rsidRPr="004811A8">
        <w:rPr>
          <w:rFonts w:ascii="Calibri" w:hAnsi="Calibri"/>
          <w:sz w:val="22"/>
          <w:szCs w:val="22"/>
        </w:rPr>
        <w:t>.</w:t>
      </w:r>
      <w:r>
        <w:rPr>
          <w:rFonts w:ascii="Calibri" w:hAnsi="Calibri"/>
          <w:sz w:val="22"/>
          <w:szCs w:val="22"/>
        </w:rPr>
        <w:t xml:space="preserve"> Then </w:t>
      </w:r>
      <w:r w:rsidRPr="004921C1">
        <w:rPr>
          <w:rFonts w:ascii="Calibri" w:eastAsia="Calibri" w:hAnsi="Calibri" w:cstheme="majorHAnsi"/>
          <w:sz w:val="22"/>
          <w:szCs w:val="22"/>
        </w:rPr>
        <w:t>discuss</w:t>
      </w:r>
      <w:r w:rsidR="00743903">
        <w:rPr>
          <w:rFonts w:ascii="Calibri" w:eastAsia="Calibri" w:hAnsi="Calibri" w:cstheme="majorHAnsi"/>
          <w:sz w:val="22"/>
          <w:szCs w:val="22"/>
        </w:rPr>
        <w:t xml:space="preserve"> </w:t>
      </w:r>
      <w:r w:rsidR="00743903">
        <w:rPr>
          <w:rFonts w:ascii="Calibri" w:eastAsia="Calibri" w:hAnsi="Calibri" w:cstheme="majorHAnsi"/>
          <w:sz w:val="22"/>
          <w:szCs w:val="22"/>
          <w:u w:val="single"/>
        </w:rPr>
        <w:t>wi</w:t>
      </w:r>
      <w:r w:rsidR="00743903" w:rsidRPr="004921C1">
        <w:rPr>
          <w:rFonts w:ascii="Calibri" w:eastAsia="Calibri" w:hAnsi="Calibri" w:cstheme="majorHAnsi"/>
          <w:sz w:val="22"/>
          <w:szCs w:val="22"/>
          <w:u w:val="single"/>
        </w:rPr>
        <w:t xml:space="preserve">th </w:t>
      </w:r>
      <w:r w:rsidR="00743903">
        <w:rPr>
          <w:rFonts w:ascii="Calibri" w:eastAsia="Calibri" w:hAnsi="Calibri" w:cstheme="majorHAnsi"/>
          <w:sz w:val="22"/>
          <w:szCs w:val="22"/>
          <w:u w:val="single"/>
        </w:rPr>
        <w:t>a partner</w:t>
      </w:r>
      <w:r w:rsidRPr="004921C1">
        <w:rPr>
          <w:rFonts w:ascii="Calibri" w:eastAsia="Calibri" w:hAnsi="Calibri" w:cstheme="majorHAnsi"/>
          <w:sz w:val="22"/>
          <w:szCs w:val="22"/>
        </w:rPr>
        <w:t>:</w:t>
      </w:r>
    </w:p>
    <w:p w14:paraId="6E4295E2" w14:textId="5CDF08CB" w:rsidR="0084593F" w:rsidRPr="009163EE" w:rsidRDefault="007A42DD" w:rsidP="0084593F">
      <w:pPr>
        <w:pStyle w:val="ListParagraph"/>
        <w:widowControl w:val="0"/>
        <w:numPr>
          <w:ilvl w:val="1"/>
          <w:numId w:val="5"/>
        </w:numPr>
        <w:spacing w:line="276" w:lineRule="auto"/>
        <w:rPr>
          <w:rFonts w:ascii="Calibri" w:hAnsi="Calibri" w:cstheme="majorHAnsi"/>
          <w:sz w:val="22"/>
          <w:szCs w:val="22"/>
        </w:rPr>
      </w:pPr>
      <w:r>
        <w:rPr>
          <w:rFonts w:ascii="Calibri" w:eastAsia="Calibri" w:hAnsi="Calibri" w:cstheme="majorHAnsi"/>
          <w:sz w:val="22"/>
          <w:szCs w:val="22"/>
        </w:rPr>
        <w:t xml:space="preserve">What need did Cillian have? </w:t>
      </w:r>
      <w:r w:rsidR="0084593F">
        <w:rPr>
          <w:rFonts w:ascii="Calibri" w:eastAsia="Calibri" w:hAnsi="Calibri" w:cstheme="majorHAnsi"/>
          <w:sz w:val="22"/>
          <w:szCs w:val="22"/>
        </w:rPr>
        <w:t xml:space="preserve">What problem </w:t>
      </w:r>
      <w:r>
        <w:rPr>
          <w:rFonts w:ascii="Calibri" w:eastAsia="Calibri" w:hAnsi="Calibri" w:cstheme="majorHAnsi"/>
          <w:sz w:val="22"/>
          <w:szCs w:val="22"/>
        </w:rPr>
        <w:t>were</w:t>
      </w:r>
      <w:r w:rsidR="00743903">
        <w:rPr>
          <w:rFonts w:ascii="Calibri" w:eastAsia="Calibri" w:hAnsi="Calibri" w:cstheme="majorHAnsi"/>
          <w:sz w:val="22"/>
          <w:szCs w:val="22"/>
        </w:rPr>
        <w:t xml:space="preserve"> the</w:t>
      </w:r>
      <w:r w:rsidR="0084593F">
        <w:rPr>
          <w:rFonts w:ascii="Calibri" w:eastAsia="Calibri" w:hAnsi="Calibri" w:cstheme="majorHAnsi"/>
          <w:sz w:val="22"/>
          <w:szCs w:val="22"/>
        </w:rPr>
        <w:t xml:space="preserve"> students </w:t>
      </w:r>
      <w:r>
        <w:rPr>
          <w:rFonts w:ascii="Calibri" w:eastAsia="Calibri" w:hAnsi="Calibri" w:cstheme="majorHAnsi"/>
          <w:sz w:val="22"/>
          <w:szCs w:val="22"/>
        </w:rPr>
        <w:t>trying</w:t>
      </w:r>
      <w:r w:rsidR="00743903">
        <w:rPr>
          <w:rFonts w:ascii="Calibri" w:eastAsia="Calibri" w:hAnsi="Calibri" w:cstheme="majorHAnsi"/>
          <w:sz w:val="22"/>
          <w:szCs w:val="22"/>
        </w:rPr>
        <w:t xml:space="preserve"> to </w:t>
      </w:r>
      <w:r w:rsidR="0084593F">
        <w:rPr>
          <w:rFonts w:ascii="Calibri" w:eastAsia="Calibri" w:hAnsi="Calibri" w:cstheme="majorHAnsi"/>
          <w:sz w:val="22"/>
          <w:szCs w:val="22"/>
        </w:rPr>
        <w:t>solve</w:t>
      </w:r>
      <w:r>
        <w:rPr>
          <w:rFonts w:ascii="Calibri" w:eastAsia="Calibri" w:hAnsi="Calibri" w:cstheme="majorHAnsi"/>
          <w:sz w:val="22"/>
          <w:szCs w:val="22"/>
        </w:rPr>
        <w:t xml:space="preserve"> for Cillian</w:t>
      </w:r>
      <w:r w:rsidR="0084593F">
        <w:rPr>
          <w:rFonts w:ascii="Calibri" w:eastAsia="Calibri" w:hAnsi="Calibri" w:cstheme="majorHAnsi"/>
          <w:sz w:val="22"/>
          <w:szCs w:val="22"/>
        </w:rPr>
        <w:t>?</w:t>
      </w:r>
    </w:p>
    <w:p w14:paraId="0B7CEDC6" w14:textId="25B915B1" w:rsidR="0084593F" w:rsidRPr="00FC0789" w:rsidRDefault="0084593F" w:rsidP="0084593F">
      <w:pPr>
        <w:pStyle w:val="ListParagraph"/>
        <w:widowControl w:val="0"/>
        <w:numPr>
          <w:ilvl w:val="1"/>
          <w:numId w:val="5"/>
        </w:numPr>
        <w:spacing w:line="276" w:lineRule="auto"/>
        <w:rPr>
          <w:rFonts w:ascii="Calibri" w:hAnsi="Calibri" w:cstheme="majorHAnsi"/>
          <w:sz w:val="22"/>
          <w:szCs w:val="22"/>
        </w:rPr>
      </w:pPr>
      <w:r>
        <w:rPr>
          <w:rFonts w:ascii="Calibri" w:eastAsia="Calibri" w:hAnsi="Calibri" w:cstheme="majorHAnsi"/>
          <w:sz w:val="22"/>
          <w:szCs w:val="22"/>
        </w:rPr>
        <w:t xml:space="preserve">In what ways did this </w:t>
      </w:r>
      <w:r w:rsidR="00743903">
        <w:rPr>
          <w:rFonts w:ascii="Calibri" w:eastAsia="Calibri" w:hAnsi="Calibri" w:cstheme="majorHAnsi"/>
          <w:sz w:val="22"/>
          <w:szCs w:val="22"/>
        </w:rPr>
        <w:t xml:space="preserve">design solution </w:t>
      </w:r>
      <w:r w:rsidR="007A42DD">
        <w:rPr>
          <w:rFonts w:ascii="Calibri" w:eastAsia="Calibri" w:hAnsi="Calibri" w:cstheme="majorHAnsi"/>
          <w:sz w:val="22"/>
          <w:szCs w:val="22"/>
        </w:rPr>
        <w:t>make the world more accessible for</w:t>
      </w:r>
      <w:r w:rsidR="00743903">
        <w:rPr>
          <w:rFonts w:ascii="Calibri" w:eastAsia="Calibri" w:hAnsi="Calibri" w:cstheme="majorHAnsi"/>
          <w:sz w:val="22"/>
          <w:szCs w:val="22"/>
        </w:rPr>
        <w:t xml:space="preserve"> </w:t>
      </w:r>
      <w:r w:rsidR="007C02DA">
        <w:rPr>
          <w:rFonts w:ascii="Calibri" w:eastAsia="Calibri" w:hAnsi="Calibri" w:cstheme="majorHAnsi"/>
          <w:sz w:val="22"/>
          <w:szCs w:val="22"/>
        </w:rPr>
        <w:t>Cillian</w:t>
      </w:r>
      <w:r w:rsidR="00743903">
        <w:rPr>
          <w:rFonts w:ascii="Calibri" w:eastAsia="Calibri" w:hAnsi="Calibri" w:cstheme="majorHAnsi"/>
          <w:sz w:val="22"/>
          <w:szCs w:val="22"/>
        </w:rPr>
        <w:t xml:space="preserve">? </w:t>
      </w:r>
      <w:r>
        <w:rPr>
          <w:rFonts w:ascii="Calibri" w:eastAsia="Calibri" w:hAnsi="Calibri" w:cstheme="majorHAnsi"/>
          <w:sz w:val="22"/>
          <w:szCs w:val="22"/>
        </w:rPr>
        <w:t>How might it benefit other kids and adults?</w:t>
      </w:r>
    </w:p>
    <w:p w14:paraId="52BA8358" w14:textId="7A02AA65" w:rsidR="0084593F" w:rsidRPr="008435FB" w:rsidRDefault="0084593F" w:rsidP="0084593F">
      <w:pPr>
        <w:pStyle w:val="ListParagraph"/>
        <w:widowControl w:val="0"/>
        <w:numPr>
          <w:ilvl w:val="1"/>
          <w:numId w:val="5"/>
        </w:numPr>
        <w:spacing w:line="276" w:lineRule="auto"/>
        <w:rPr>
          <w:rFonts w:ascii="Calibri" w:hAnsi="Calibri" w:cstheme="majorHAnsi"/>
          <w:sz w:val="22"/>
          <w:szCs w:val="22"/>
        </w:rPr>
      </w:pPr>
      <w:r>
        <w:rPr>
          <w:rFonts w:ascii="Calibri" w:eastAsia="Calibri" w:hAnsi="Calibri" w:cstheme="majorHAnsi"/>
          <w:sz w:val="22"/>
          <w:szCs w:val="22"/>
        </w:rPr>
        <w:t xml:space="preserve">In what ways </w:t>
      </w:r>
      <w:r w:rsidR="007A42DD">
        <w:rPr>
          <w:rFonts w:ascii="Calibri" w:eastAsia="Calibri" w:hAnsi="Calibri" w:cstheme="majorHAnsi"/>
          <w:sz w:val="22"/>
          <w:szCs w:val="22"/>
        </w:rPr>
        <w:t>do you think</w:t>
      </w:r>
      <w:r>
        <w:rPr>
          <w:rFonts w:ascii="Calibri" w:eastAsia="Calibri" w:hAnsi="Calibri" w:cstheme="majorHAnsi"/>
          <w:sz w:val="22"/>
          <w:szCs w:val="22"/>
        </w:rPr>
        <w:t xml:space="preserve"> the students benefited, learned, or </w:t>
      </w:r>
      <w:r w:rsidR="007A42DD">
        <w:rPr>
          <w:rFonts w:ascii="Calibri" w:eastAsia="Calibri" w:hAnsi="Calibri" w:cstheme="majorHAnsi"/>
          <w:sz w:val="22"/>
          <w:szCs w:val="22"/>
        </w:rPr>
        <w:t>grew</w:t>
      </w:r>
      <w:r>
        <w:rPr>
          <w:rFonts w:ascii="Calibri" w:eastAsia="Calibri" w:hAnsi="Calibri" w:cstheme="majorHAnsi"/>
          <w:sz w:val="22"/>
          <w:szCs w:val="22"/>
        </w:rPr>
        <w:t xml:space="preserve"> from this</w:t>
      </w:r>
      <w:r w:rsidR="007A42DD">
        <w:rPr>
          <w:rFonts w:ascii="Calibri" w:eastAsia="Calibri" w:hAnsi="Calibri" w:cstheme="majorHAnsi"/>
          <w:sz w:val="22"/>
          <w:szCs w:val="22"/>
        </w:rPr>
        <w:t xml:space="preserve"> engineering</w:t>
      </w:r>
      <w:r>
        <w:rPr>
          <w:rFonts w:ascii="Calibri" w:eastAsia="Calibri" w:hAnsi="Calibri" w:cstheme="majorHAnsi"/>
          <w:sz w:val="22"/>
          <w:szCs w:val="22"/>
        </w:rPr>
        <w:t xml:space="preserve"> experience?</w:t>
      </w:r>
    </w:p>
    <w:p w14:paraId="03B431E4" w14:textId="6247421D" w:rsidR="006C162D" w:rsidRPr="0046487F" w:rsidRDefault="006C162D" w:rsidP="0046487F">
      <w:pPr>
        <w:spacing w:line="276" w:lineRule="auto"/>
        <w:rPr>
          <w:rFonts w:ascii="Calibri" w:eastAsia="Calibri" w:hAnsi="Calibri" w:cstheme="majorHAnsi"/>
          <w:sz w:val="22"/>
          <w:szCs w:val="22"/>
        </w:rPr>
      </w:pPr>
    </w:p>
    <w:p w14:paraId="1D50F2A8" w14:textId="3AE1AE88" w:rsidR="00801220" w:rsidRPr="00F93E2F" w:rsidRDefault="000F18EC" w:rsidP="00F93E2F">
      <w:pPr>
        <w:pStyle w:val="ListParagraph"/>
        <w:numPr>
          <w:ilvl w:val="0"/>
          <w:numId w:val="6"/>
        </w:numPr>
        <w:pBdr>
          <w:top w:val="nil"/>
          <w:left w:val="nil"/>
          <w:bottom w:val="nil"/>
          <w:right w:val="nil"/>
          <w:between w:val="nil"/>
        </w:pBdr>
        <w:spacing w:line="276" w:lineRule="auto"/>
        <w:rPr>
          <w:rFonts w:ascii="Calibri" w:hAnsi="Calibri" w:cstheme="majorHAnsi"/>
          <w:color w:val="000000"/>
          <w:sz w:val="22"/>
          <w:szCs w:val="22"/>
        </w:rPr>
      </w:pPr>
      <w:r>
        <w:rPr>
          <w:rFonts w:ascii="Calibri" w:eastAsia="Calibri" w:hAnsi="Calibri" w:cstheme="majorHAnsi"/>
          <w:color w:val="000000"/>
          <w:sz w:val="22"/>
          <w:szCs w:val="22"/>
        </w:rPr>
        <w:t>For your culminating project, you picked an activity th</w:t>
      </w:r>
      <w:r w:rsidR="00D4018F">
        <w:rPr>
          <w:rFonts w:ascii="Calibri" w:eastAsia="Calibri" w:hAnsi="Calibri" w:cstheme="majorHAnsi"/>
          <w:color w:val="000000"/>
          <w:sz w:val="22"/>
          <w:szCs w:val="22"/>
        </w:rPr>
        <w:t xml:space="preserve">at </w:t>
      </w:r>
      <w:r w:rsidR="00E169FF">
        <w:rPr>
          <w:rFonts w:ascii="Calibri" w:eastAsia="Calibri" w:hAnsi="Calibri" w:cstheme="majorHAnsi"/>
          <w:color w:val="000000"/>
          <w:sz w:val="22"/>
          <w:szCs w:val="22"/>
        </w:rPr>
        <w:t xml:space="preserve">also requires </w:t>
      </w:r>
      <w:r w:rsidR="003D76F3">
        <w:rPr>
          <w:rFonts w:ascii="Calibri" w:eastAsia="Calibri" w:hAnsi="Calibri" w:cstheme="majorHAnsi"/>
          <w:color w:val="000000"/>
          <w:sz w:val="22"/>
          <w:szCs w:val="22"/>
        </w:rPr>
        <w:t>movements</w:t>
      </w:r>
      <w:r w:rsidR="00D4018F">
        <w:rPr>
          <w:rFonts w:ascii="Calibri" w:eastAsia="Calibri" w:hAnsi="Calibri" w:cstheme="majorHAnsi"/>
          <w:color w:val="000000"/>
          <w:sz w:val="22"/>
          <w:szCs w:val="22"/>
        </w:rPr>
        <w:t xml:space="preserve">. </w:t>
      </w:r>
      <w:r w:rsidR="00D4018F">
        <w:rPr>
          <w:rFonts w:ascii="Calibri" w:eastAsia="Calibri" w:hAnsi="Calibri" w:cstheme="majorHAnsi"/>
          <w:sz w:val="22"/>
          <w:szCs w:val="22"/>
          <w:u w:val="single"/>
        </w:rPr>
        <w:t>With your group</w:t>
      </w:r>
      <w:r w:rsidR="009F6DF3" w:rsidRPr="0046487F">
        <w:rPr>
          <w:rFonts w:ascii="Calibri" w:eastAsia="Calibri" w:hAnsi="Calibri" w:cstheme="majorHAnsi"/>
          <w:sz w:val="22"/>
          <w:szCs w:val="22"/>
        </w:rPr>
        <w:t>,</w:t>
      </w:r>
      <w:r w:rsidR="00D4018F">
        <w:rPr>
          <w:rFonts w:ascii="Calibri" w:eastAsia="Calibri" w:hAnsi="Calibri" w:cstheme="majorHAnsi"/>
          <w:sz w:val="22"/>
          <w:szCs w:val="22"/>
        </w:rPr>
        <w:t xml:space="preserve"> discuss:</w:t>
      </w:r>
    </w:p>
    <w:p w14:paraId="7C78435E" w14:textId="0B54AD06" w:rsidR="00F93E2F" w:rsidRPr="00F93E2F" w:rsidRDefault="00D52B0D" w:rsidP="00F93E2F">
      <w:pPr>
        <w:pStyle w:val="ListParagraph"/>
        <w:numPr>
          <w:ilvl w:val="1"/>
          <w:numId w:val="6"/>
        </w:numPr>
        <w:pBdr>
          <w:top w:val="nil"/>
          <w:left w:val="nil"/>
          <w:bottom w:val="nil"/>
          <w:right w:val="nil"/>
          <w:between w:val="nil"/>
        </w:pBdr>
        <w:spacing w:line="276" w:lineRule="auto"/>
        <w:rPr>
          <w:rFonts w:ascii="Calibri" w:hAnsi="Calibri" w:cstheme="majorHAnsi"/>
          <w:color w:val="000000"/>
          <w:sz w:val="22"/>
          <w:szCs w:val="22"/>
        </w:rPr>
      </w:pPr>
      <w:r>
        <w:rPr>
          <w:rFonts w:ascii="Calibri" w:hAnsi="Calibri" w:cstheme="majorHAnsi"/>
          <w:color w:val="000000"/>
          <w:sz w:val="22"/>
          <w:szCs w:val="22"/>
        </w:rPr>
        <w:t>In what</w:t>
      </w:r>
      <w:r w:rsidR="00F93E2F">
        <w:rPr>
          <w:rFonts w:ascii="Calibri" w:hAnsi="Calibri" w:cstheme="majorHAnsi"/>
          <w:color w:val="000000"/>
          <w:sz w:val="22"/>
          <w:szCs w:val="22"/>
        </w:rPr>
        <w:t xml:space="preserve"> </w:t>
      </w:r>
      <w:r w:rsidR="004811A8">
        <w:rPr>
          <w:rFonts w:ascii="Calibri" w:hAnsi="Calibri" w:cstheme="majorHAnsi"/>
          <w:color w:val="000000"/>
          <w:sz w:val="22"/>
          <w:szCs w:val="22"/>
        </w:rPr>
        <w:t>ways</w:t>
      </w:r>
      <w:r w:rsidR="006C3EA6">
        <w:rPr>
          <w:rFonts w:ascii="Calibri" w:hAnsi="Calibri" w:cstheme="majorHAnsi"/>
          <w:color w:val="000000"/>
          <w:sz w:val="22"/>
          <w:szCs w:val="22"/>
        </w:rPr>
        <w:t xml:space="preserve"> </w:t>
      </w:r>
      <w:r>
        <w:rPr>
          <w:rFonts w:ascii="Calibri" w:hAnsi="Calibri" w:cstheme="majorHAnsi"/>
          <w:color w:val="000000"/>
          <w:sz w:val="22"/>
          <w:szCs w:val="22"/>
        </w:rPr>
        <w:t xml:space="preserve">might </w:t>
      </w:r>
      <w:r w:rsidR="006C3EA6">
        <w:rPr>
          <w:rFonts w:ascii="Calibri" w:hAnsi="Calibri" w:cstheme="majorHAnsi"/>
          <w:color w:val="000000"/>
          <w:sz w:val="22"/>
          <w:szCs w:val="22"/>
        </w:rPr>
        <w:t xml:space="preserve">your activity be </w:t>
      </w:r>
      <w:r>
        <w:rPr>
          <w:rFonts w:ascii="Calibri" w:hAnsi="Calibri" w:cstheme="majorHAnsi"/>
          <w:color w:val="000000"/>
          <w:sz w:val="22"/>
          <w:szCs w:val="22"/>
        </w:rPr>
        <w:t xml:space="preserve">difficult or </w:t>
      </w:r>
      <w:r w:rsidR="006C3EA6">
        <w:rPr>
          <w:rFonts w:ascii="Calibri" w:hAnsi="Calibri" w:cstheme="majorHAnsi"/>
          <w:color w:val="000000"/>
          <w:sz w:val="22"/>
          <w:szCs w:val="22"/>
        </w:rPr>
        <w:t>i</w:t>
      </w:r>
      <w:r w:rsidR="004811A8">
        <w:rPr>
          <w:rFonts w:ascii="Calibri" w:hAnsi="Calibri" w:cstheme="majorHAnsi"/>
          <w:color w:val="000000"/>
          <w:sz w:val="22"/>
          <w:szCs w:val="22"/>
        </w:rPr>
        <w:t>mpossible for some people to do</w:t>
      </w:r>
      <w:r>
        <w:rPr>
          <w:rFonts w:ascii="Calibri" w:hAnsi="Calibri" w:cstheme="majorHAnsi"/>
          <w:color w:val="000000"/>
          <w:sz w:val="22"/>
          <w:szCs w:val="22"/>
        </w:rPr>
        <w:t>?</w:t>
      </w:r>
    </w:p>
    <w:p w14:paraId="7B77C179" w14:textId="77777777" w:rsidR="006C3EA6" w:rsidRDefault="006C3EA6" w:rsidP="006C3EA6">
      <w:pPr>
        <w:pBdr>
          <w:top w:val="nil"/>
          <w:left w:val="nil"/>
          <w:bottom w:val="nil"/>
          <w:right w:val="nil"/>
          <w:between w:val="nil"/>
        </w:pBdr>
        <w:spacing w:line="276" w:lineRule="auto"/>
        <w:rPr>
          <w:rFonts w:ascii="Calibri" w:eastAsia="Calibri" w:hAnsi="Calibri" w:cstheme="majorHAnsi"/>
          <w:color w:val="000000"/>
          <w:sz w:val="22"/>
          <w:szCs w:val="22"/>
        </w:rPr>
      </w:pPr>
    </w:p>
    <w:p w14:paraId="32385997" w14:textId="77777777" w:rsidR="009F6DF3" w:rsidRDefault="009F6DF3" w:rsidP="006C3EA6">
      <w:pPr>
        <w:pBdr>
          <w:top w:val="nil"/>
          <w:left w:val="nil"/>
          <w:bottom w:val="nil"/>
          <w:right w:val="nil"/>
          <w:between w:val="nil"/>
        </w:pBdr>
        <w:spacing w:line="276" w:lineRule="auto"/>
        <w:rPr>
          <w:rFonts w:ascii="Calibri" w:hAnsi="Calibri" w:cstheme="majorHAnsi"/>
          <w:color w:val="000000"/>
          <w:sz w:val="22"/>
          <w:szCs w:val="22"/>
        </w:rPr>
      </w:pPr>
    </w:p>
    <w:p w14:paraId="4CE1F956" w14:textId="77777777" w:rsidR="00D52B0D" w:rsidRDefault="00D52B0D" w:rsidP="006C3EA6">
      <w:pPr>
        <w:pBdr>
          <w:top w:val="nil"/>
          <w:left w:val="nil"/>
          <w:bottom w:val="nil"/>
          <w:right w:val="nil"/>
          <w:between w:val="nil"/>
        </w:pBdr>
        <w:spacing w:line="276" w:lineRule="auto"/>
        <w:rPr>
          <w:rFonts w:ascii="Calibri" w:hAnsi="Calibri" w:cstheme="majorHAnsi"/>
          <w:color w:val="000000"/>
          <w:sz w:val="22"/>
          <w:szCs w:val="22"/>
        </w:rPr>
      </w:pPr>
    </w:p>
    <w:p w14:paraId="776A81B6" w14:textId="77777777" w:rsidR="0084593F" w:rsidRDefault="0084593F" w:rsidP="006C3EA6">
      <w:pPr>
        <w:pBdr>
          <w:top w:val="nil"/>
          <w:left w:val="nil"/>
          <w:bottom w:val="nil"/>
          <w:right w:val="nil"/>
          <w:between w:val="nil"/>
        </w:pBdr>
        <w:spacing w:line="276" w:lineRule="auto"/>
        <w:rPr>
          <w:rFonts w:ascii="Calibri" w:hAnsi="Calibri" w:cstheme="majorHAnsi"/>
          <w:color w:val="000000"/>
          <w:sz w:val="22"/>
          <w:szCs w:val="22"/>
        </w:rPr>
      </w:pPr>
    </w:p>
    <w:p w14:paraId="52918285" w14:textId="77777777" w:rsidR="009F6DF3" w:rsidRPr="006C3EA6" w:rsidRDefault="009F6DF3" w:rsidP="006C3EA6">
      <w:pPr>
        <w:pBdr>
          <w:top w:val="nil"/>
          <w:left w:val="nil"/>
          <w:bottom w:val="nil"/>
          <w:right w:val="nil"/>
          <w:between w:val="nil"/>
        </w:pBdr>
        <w:spacing w:line="276" w:lineRule="auto"/>
        <w:rPr>
          <w:rFonts w:ascii="Calibri" w:hAnsi="Calibri" w:cstheme="majorHAnsi"/>
          <w:color w:val="000000"/>
          <w:sz w:val="22"/>
          <w:szCs w:val="22"/>
        </w:rPr>
      </w:pPr>
    </w:p>
    <w:p w14:paraId="70BF381E" w14:textId="3B372061" w:rsidR="007D2EA9" w:rsidRPr="00F93E2F" w:rsidRDefault="00D52B0D" w:rsidP="00801220">
      <w:pPr>
        <w:pStyle w:val="ListParagraph"/>
        <w:numPr>
          <w:ilvl w:val="1"/>
          <w:numId w:val="6"/>
        </w:numPr>
        <w:pBdr>
          <w:top w:val="nil"/>
          <w:left w:val="nil"/>
          <w:bottom w:val="nil"/>
          <w:right w:val="nil"/>
          <w:between w:val="nil"/>
        </w:pBdr>
        <w:spacing w:line="276" w:lineRule="auto"/>
        <w:rPr>
          <w:rFonts w:ascii="Calibri" w:hAnsi="Calibri" w:cstheme="majorHAnsi"/>
          <w:color w:val="000000"/>
          <w:sz w:val="22"/>
          <w:szCs w:val="22"/>
        </w:rPr>
      </w:pPr>
      <w:r>
        <w:rPr>
          <w:rFonts w:ascii="Calibri" w:eastAsia="Calibri" w:hAnsi="Calibri" w:cstheme="majorHAnsi"/>
          <w:color w:val="000000"/>
          <w:sz w:val="22"/>
          <w:szCs w:val="22"/>
        </w:rPr>
        <w:t>Brainstorm some initial ideas of what</w:t>
      </w:r>
      <w:r w:rsidR="006C3EA6">
        <w:rPr>
          <w:rFonts w:ascii="Calibri" w:eastAsia="Calibri" w:hAnsi="Calibri" w:cstheme="majorHAnsi"/>
          <w:color w:val="000000"/>
          <w:sz w:val="22"/>
          <w:szCs w:val="22"/>
        </w:rPr>
        <w:t xml:space="preserve"> you could engineer</w:t>
      </w:r>
      <w:r w:rsidR="004811A8">
        <w:rPr>
          <w:rFonts w:ascii="Calibri" w:eastAsia="Calibri" w:hAnsi="Calibri" w:cstheme="majorHAnsi"/>
          <w:color w:val="000000"/>
          <w:sz w:val="22"/>
          <w:szCs w:val="22"/>
        </w:rPr>
        <w:t xml:space="preserve"> (design)</w:t>
      </w:r>
      <w:r w:rsidR="006C3EA6">
        <w:rPr>
          <w:rFonts w:ascii="Calibri" w:eastAsia="Calibri" w:hAnsi="Calibri" w:cstheme="majorHAnsi"/>
          <w:color w:val="000000"/>
          <w:sz w:val="22"/>
          <w:szCs w:val="22"/>
        </w:rPr>
        <w:t xml:space="preserve"> so that </w:t>
      </w:r>
      <w:r>
        <w:rPr>
          <w:rFonts w:ascii="Calibri" w:eastAsia="Calibri" w:hAnsi="Calibri" w:cstheme="majorHAnsi"/>
          <w:color w:val="000000"/>
          <w:sz w:val="22"/>
          <w:szCs w:val="22"/>
        </w:rPr>
        <w:t>more</w:t>
      </w:r>
      <w:r w:rsidR="004811A8">
        <w:rPr>
          <w:rFonts w:ascii="Calibri" w:eastAsia="Calibri" w:hAnsi="Calibri" w:cstheme="majorHAnsi"/>
          <w:color w:val="000000"/>
          <w:sz w:val="22"/>
          <w:szCs w:val="22"/>
        </w:rPr>
        <w:t xml:space="preserve"> </w:t>
      </w:r>
      <w:r>
        <w:rPr>
          <w:rFonts w:ascii="Calibri" w:eastAsia="Calibri" w:hAnsi="Calibri" w:cstheme="majorHAnsi"/>
          <w:color w:val="000000"/>
          <w:sz w:val="22"/>
          <w:szCs w:val="22"/>
        </w:rPr>
        <w:t>people</w:t>
      </w:r>
      <w:r w:rsidR="006C3EA6">
        <w:rPr>
          <w:rFonts w:ascii="Calibri" w:eastAsia="Calibri" w:hAnsi="Calibri" w:cstheme="majorHAnsi"/>
          <w:color w:val="000000"/>
          <w:sz w:val="22"/>
          <w:szCs w:val="22"/>
        </w:rPr>
        <w:t xml:space="preserve"> could </w:t>
      </w:r>
      <w:r w:rsidR="004811A8">
        <w:rPr>
          <w:rFonts w:ascii="Calibri" w:eastAsia="Calibri" w:hAnsi="Calibri" w:cstheme="majorHAnsi"/>
          <w:color w:val="000000"/>
          <w:sz w:val="22"/>
          <w:szCs w:val="22"/>
        </w:rPr>
        <w:t>do this activity</w:t>
      </w:r>
      <w:r w:rsidR="008077F5" w:rsidRPr="00801220">
        <w:rPr>
          <w:rFonts w:ascii="Calibri" w:eastAsia="Calibri" w:hAnsi="Calibri" w:cstheme="majorHAnsi"/>
          <w:color w:val="000000"/>
          <w:sz w:val="22"/>
          <w:szCs w:val="22"/>
        </w:rPr>
        <w:t xml:space="preserve">?  </w:t>
      </w:r>
    </w:p>
    <w:p w14:paraId="0FFD8DDC" w14:textId="77777777" w:rsidR="006C162D" w:rsidRDefault="006C162D" w:rsidP="0046487F">
      <w:pPr>
        <w:widowControl w:val="0"/>
        <w:spacing w:line="276" w:lineRule="auto"/>
        <w:rPr>
          <w:rFonts w:ascii="Calibri" w:eastAsia="Calibri" w:hAnsi="Calibri" w:cstheme="majorHAnsi"/>
          <w:sz w:val="22"/>
          <w:szCs w:val="22"/>
        </w:rPr>
      </w:pPr>
    </w:p>
    <w:p w14:paraId="68ADDC50" w14:textId="77777777" w:rsidR="004811A8" w:rsidRDefault="004811A8" w:rsidP="004811A8">
      <w:pPr>
        <w:widowControl w:val="0"/>
        <w:spacing w:line="276" w:lineRule="auto"/>
        <w:rPr>
          <w:rFonts w:ascii="Calibri" w:hAnsi="Calibri" w:cstheme="majorHAnsi"/>
          <w:sz w:val="22"/>
          <w:szCs w:val="22"/>
        </w:rPr>
      </w:pPr>
    </w:p>
    <w:p w14:paraId="42798539" w14:textId="77777777" w:rsidR="004811A8" w:rsidRDefault="004811A8" w:rsidP="004811A8">
      <w:pPr>
        <w:widowControl w:val="0"/>
        <w:spacing w:line="276" w:lineRule="auto"/>
        <w:rPr>
          <w:rFonts w:ascii="Calibri" w:hAnsi="Calibri" w:cstheme="majorHAnsi"/>
          <w:sz w:val="22"/>
          <w:szCs w:val="22"/>
        </w:rPr>
      </w:pPr>
    </w:p>
    <w:p w14:paraId="4BFF23FE" w14:textId="77777777" w:rsidR="0084593F" w:rsidRDefault="0084593F" w:rsidP="004811A8">
      <w:pPr>
        <w:widowControl w:val="0"/>
        <w:spacing w:line="276" w:lineRule="auto"/>
        <w:rPr>
          <w:rFonts w:ascii="Calibri" w:hAnsi="Calibri" w:cstheme="majorHAnsi"/>
          <w:sz w:val="22"/>
          <w:szCs w:val="22"/>
        </w:rPr>
      </w:pPr>
    </w:p>
    <w:p w14:paraId="142738C1" w14:textId="77777777" w:rsidR="00D52B0D" w:rsidRPr="004811A8" w:rsidRDefault="00D52B0D" w:rsidP="004811A8">
      <w:pPr>
        <w:widowControl w:val="0"/>
        <w:spacing w:line="276" w:lineRule="auto"/>
        <w:rPr>
          <w:rFonts w:ascii="Calibri" w:hAnsi="Calibri" w:cstheme="majorHAnsi"/>
          <w:sz w:val="22"/>
          <w:szCs w:val="22"/>
        </w:rPr>
      </w:pPr>
    </w:p>
    <w:p w14:paraId="08CDAA00" w14:textId="346D66B5" w:rsidR="00FC0789" w:rsidRPr="004921C1" w:rsidRDefault="00FC0789" w:rsidP="00FC0789">
      <w:pPr>
        <w:widowControl w:val="0"/>
        <w:spacing w:line="276" w:lineRule="auto"/>
        <w:rPr>
          <w:rFonts w:ascii="Calibri" w:hAnsi="Calibri" w:cstheme="majorHAnsi"/>
          <w:b/>
          <w:bCs/>
          <w:sz w:val="22"/>
          <w:szCs w:val="22"/>
        </w:rPr>
      </w:pPr>
      <w:r w:rsidRPr="00FC0789">
        <w:rPr>
          <w:rFonts w:ascii="Calibri" w:hAnsi="Calibri" w:cstheme="majorHAnsi"/>
          <w:b/>
          <w:bCs/>
          <w:sz w:val="22"/>
          <w:szCs w:val="22"/>
        </w:rPr>
        <w:lastRenderedPageBreak/>
        <w:t>Explore</w:t>
      </w:r>
    </w:p>
    <w:p w14:paraId="543928C5" w14:textId="6BB65F5A" w:rsidR="00FC0789" w:rsidRPr="00427C44" w:rsidRDefault="00E169FF" w:rsidP="00FC0789">
      <w:pPr>
        <w:widowControl w:val="0"/>
        <w:spacing w:line="276" w:lineRule="auto"/>
        <w:rPr>
          <w:rFonts w:asciiTheme="majorHAnsi" w:hAnsiTheme="majorHAnsi" w:cstheme="majorHAnsi"/>
          <w:sz w:val="22"/>
          <w:szCs w:val="22"/>
        </w:rPr>
      </w:pPr>
      <w:r>
        <w:rPr>
          <w:rFonts w:asciiTheme="majorHAnsi" w:hAnsiTheme="majorHAnsi" w:cstheme="majorHAnsi"/>
          <w:sz w:val="22"/>
          <w:szCs w:val="22"/>
        </w:rPr>
        <w:t xml:space="preserve">Engineers have been working for years to design solutions that make it easier for people with disabilities to do everyday activities, including those that involve </w:t>
      </w:r>
      <w:r w:rsidR="00432714">
        <w:rPr>
          <w:rFonts w:asciiTheme="majorHAnsi" w:hAnsiTheme="majorHAnsi" w:cstheme="majorHAnsi"/>
          <w:sz w:val="22"/>
          <w:szCs w:val="22"/>
        </w:rPr>
        <w:t>moving</w:t>
      </w:r>
      <w:r>
        <w:rPr>
          <w:rFonts w:asciiTheme="majorHAnsi" w:hAnsiTheme="majorHAnsi" w:cstheme="majorHAnsi"/>
          <w:sz w:val="22"/>
          <w:szCs w:val="22"/>
        </w:rPr>
        <w:t xml:space="preserve"> objects.</w:t>
      </w:r>
      <w:r w:rsidR="0081564D">
        <w:rPr>
          <w:rFonts w:asciiTheme="majorHAnsi" w:hAnsiTheme="majorHAnsi" w:cstheme="majorHAnsi"/>
          <w:sz w:val="22"/>
          <w:szCs w:val="22"/>
        </w:rPr>
        <w:t xml:space="preserve"> </w:t>
      </w:r>
      <w:r w:rsidR="0081564D" w:rsidRPr="00DD11E1">
        <w:rPr>
          <w:rFonts w:asciiTheme="majorHAnsi" w:hAnsiTheme="majorHAnsi" w:cstheme="majorHAnsi"/>
          <w:sz w:val="22"/>
          <w:szCs w:val="22"/>
          <w:u w:val="single"/>
        </w:rPr>
        <w:t>As a group</w:t>
      </w:r>
      <w:r w:rsidR="0081564D" w:rsidRPr="00DD11E1">
        <w:rPr>
          <w:rFonts w:asciiTheme="majorHAnsi" w:hAnsiTheme="majorHAnsi" w:cstheme="majorHAnsi"/>
          <w:sz w:val="22"/>
          <w:szCs w:val="22"/>
        </w:rPr>
        <w:t>,</w:t>
      </w:r>
    </w:p>
    <w:p w14:paraId="11434983" w14:textId="6D1450B0" w:rsidR="00BB6F4E" w:rsidRPr="00427C44" w:rsidRDefault="00BB6F4E" w:rsidP="00FC0789">
      <w:pPr>
        <w:widowControl w:val="0"/>
        <w:spacing w:line="276" w:lineRule="auto"/>
        <w:rPr>
          <w:rFonts w:asciiTheme="majorHAnsi" w:hAnsiTheme="majorHAnsi" w:cstheme="majorHAnsi"/>
          <w:sz w:val="22"/>
          <w:szCs w:val="22"/>
        </w:rPr>
      </w:pPr>
    </w:p>
    <w:p w14:paraId="5D9F964A" w14:textId="2EB028CD" w:rsidR="006C162D" w:rsidRPr="00DD11E1" w:rsidRDefault="0081564D" w:rsidP="00DD11E1">
      <w:pPr>
        <w:pStyle w:val="ListParagraph"/>
        <w:widowControl w:val="0"/>
        <w:numPr>
          <w:ilvl w:val="0"/>
          <w:numId w:val="28"/>
        </w:numPr>
        <w:spacing w:line="276" w:lineRule="auto"/>
        <w:rPr>
          <w:rFonts w:asciiTheme="majorHAnsi" w:hAnsiTheme="majorHAnsi" w:cstheme="majorHAnsi"/>
          <w:sz w:val="22"/>
          <w:szCs w:val="22"/>
        </w:rPr>
      </w:pPr>
      <w:r>
        <w:rPr>
          <w:rFonts w:asciiTheme="majorHAnsi" w:hAnsiTheme="majorHAnsi" w:cstheme="majorHAnsi"/>
          <w:sz w:val="22"/>
          <w:szCs w:val="22"/>
        </w:rPr>
        <w:t>R</w:t>
      </w:r>
      <w:r w:rsidR="00E169FF" w:rsidRPr="00DD11E1">
        <w:rPr>
          <w:rFonts w:asciiTheme="majorHAnsi" w:hAnsiTheme="majorHAnsi" w:cstheme="majorHAnsi"/>
          <w:sz w:val="22"/>
          <w:szCs w:val="22"/>
        </w:rPr>
        <w:t>esearch examples of solutions that engineers have designed to improve the lives of people with disabilities. As you research, record notes in the table below</w:t>
      </w:r>
      <w:r w:rsidR="00DD11E1" w:rsidRPr="00DD11E1">
        <w:rPr>
          <w:rFonts w:asciiTheme="majorHAnsi" w:hAnsiTheme="majorHAnsi" w:cstheme="majorHAnsi"/>
          <w:sz w:val="22"/>
          <w:szCs w:val="22"/>
        </w:rPr>
        <w:t>:</w:t>
      </w:r>
    </w:p>
    <w:tbl>
      <w:tblPr>
        <w:tblStyle w:val="a2"/>
        <w:tblW w:w="10278" w:type="dxa"/>
        <w:tblLayout w:type="fixed"/>
        <w:tblLook w:val="0400" w:firstRow="0" w:lastRow="0" w:firstColumn="0" w:lastColumn="0" w:noHBand="0" w:noVBand="1"/>
      </w:tblPr>
      <w:tblGrid>
        <w:gridCol w:w="1818"/>
        <w:gridCol w:w="4140"/>
        <w:gridCol w:w="4320"/>
      </w:tblGrid>
      <w:tr w:rsidR="00E169FF" w:rsidRPr="0046487F" w14:paraId="68BE62E6" w14:textId="636A3A80" w:rsidTr="005438DB">
        <w:trPr>
          <w:trHeight w:val="560"/>
        </w:trPr>
        <w:tc>
          <w:tcPr>
            <w:tcW w:w="181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44179E" w14:textId="5348935C" w:rsidR="00E169FF" w:rsidRPr="0046487F" w:rsidRDefault="00E169FF" w:rsidP="009F6DF3">
            <w:pPr>
              <w:spacing w:line="276" w:lineRule="auto"/>
              <w:jc w:val="center"/>
              <w:rPr>
                <w:rFonts w:ascii="Calibri" w:eastAsia="Calibri" w:hAnsi="Calibri" w:cstheme="majorHAnsi"/>
                <w:b/>
                <w:sz w:val="22"/>
                <w:szCs w:val="22"/>
              </w:rPr>
            </w:pPr>
            <w:r>
              <w:rPr>
                <w:rFonts w:ascii="Calibri" w:eastAsia="Calibri" w:hAnsi="Calibri" w:cstheme="majorHAnsi"/>
                <w:b/>
                <w:sz w:val="22"/>
                <w:szCs w:val="22"/>
              </w:rPr>
              <w:t>Solution</w:t>
            </w:r>
          </w:p>
        </w:tc>
        <w:tc>
          <w:tcPr>
            <w:tcW w:w="41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54AFC50" w14:textId="2041289D" w:rsidR="00E169FF" w:rsidRPr="0046487F" w:rsidRDefault="00E169FF" w:rsidP="00E169FF">
            <w:pPr>
              <w:spacing w:line="276" w:lineRule="auto"/>
              <w:jc w:val="center"/>
              <w:rPr>
                <w:rFonts w:ascii="Calibri" w:eastAsia="Calibri" w:hAnsi="Calibri" w:cstheme="majorHAnsi"/>
                <w:b/>
                <w:sz w:val="22"/>
                <w:szCs w:val="22"/>
              </w:rPr>
            </w:pPr>
            <w:r>
              <w:rPr>
                <w:rFonts w:ascii="Calibri" w:eastAsia="Calibri" w:hAnsi="Calibri" w:cstheme="majorHAnsi"/>
                <w:b/>
                <w:sz w:val="22"/>
                <w:szCs w:val="22"/>
              </w:rPr>
              <w:t>How does it help people with disabilities?</w:t>
            </w:r>
          </w:p>
        </w:tc>
        <w:tc>
          <w:tcPr>
            <w:tcW w:w="4320" w:type="dxa"/>
            <w:tcBorders>
              <w:top w:val="single" w:sz="4" w:space="0" w:color="000000"/>
              <w:left w:val="single" w:sz="4" w:space="0" w:color="000000"/>
              <w:bottom w:val="single" w:sz="4" w:space="0" w:color="000000"/>
              <w:right w:val="single" w:sz="4" w:space="0" w:color="000000"/>
            </w:tcBorders>
          </w:tcPr>
          <w:p w14:paraId="7D532CFE" w14:textId="0F212B19" w:rsidR="00E169FF" w:rsidRDefault="00E169FF" w:rsidP="00E169FF">
            <w:pPr>
              <w:spacing w:line="276" w:lineRule="auto"/>
              <w:jc w:val="center"/>
              <w:rPr>
                <w:rFonts w:ascii="Calibri" w:eastAsia="Calibri" w:hAnsi="Calibri" w:cstheme="majorHAnsi"/>
                <w:b/>
                <w:sz w:val="22"/>
                <w:szCs w:val="22"/>
              </w:rPr>
            </w:pPr>
            <w:r>
              <w:rPr>
                <w:rFonts w:ascii="Calibri" w:eastAsia="Calibri" w:hAnsi="Calibri" w:cstheme="majorHAnsi"/>
                <w:b/>
                <w:sz w:val="22"/>
                <w:szCs w:val="22"/>
              </w:rPr>
              <w:t xml:space="preserve">Would it help </w:t>
            </w:r>
            <w:r w:rsidR="00DD11E1">
              <w:rPr>
                <w:rFonts w:ascii="Calibri" w:eastAsia="Calibri" w:hAnsi="Calibri" w:cstheme="majorHAnsi"/>
                <w:b/>
                <w:sz w:val="22"/>
                <w:szCs w:val="22"/>
              </w:rPr>
              <w:t>a person with a disability do your activity? If yes, how?</w:t>
            </w:r>
          </w:p>
        </w:tc>
      </w:tr>
      <w:tr w:rsidR="00E169FF" w:rsidRPr="0046487F" w14:paraId="1CC724D2" w14:textId="7AF20D12" w:rsidTr="005438DB">
        <w:trPr>
          <w:trHeight w:val="900"/>
        </w:trPr>
        <w:tc>
          <w:tcPr>
            <w:tcW w:w="181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67F16BB" w14:textId="77777777" w:rsidR="00E169FF" w:rsidRDefault="00E169FF" w:rsidP="009F6DF3">
            <w:pPr>
              <w:spacing w:line="276" w:lineRule="auto"/>
              <w:jc w:val="center"/>
              <w:rPr>
                <w:rFonts w:ascii="Calibri" w:hAnsi="Calibri" w:cstheme="majorHAnsi"/>
                <w:bCs/>
                <w:sz w:val="22"/>
                <w:szCs w:val="22"/>
              </w:rPr>
            </w:pPr>
          </w:p>
          <w:p w14:paraId="5497C3B2" w14:textId="77777777" w:rsidR="00DD11E1" w:rsidRDefault="00DD11E1" w:rsidP="009F6DF3">
            <w:pPr>
              <w:spacing w:line="276" w:lineRule="auto"/>
              <w:jc w:val="center"/>
              <w:rPr>
                <w:rFonts w:ascii="Calibri" w:hAnsi="Calibri" w:cstheme="majorHAnsi"/>
                <w:bCs/>
                <w:sz w:val="22"/>
                <w:szCs w:val="22"/>
              </w:rPr>
            </w:pPr>
          </w:p>
          <w:p w14:paraId="5D3B739B" w14:textId="77777777" w:rsidR="00DD11E1" w:rsidRDefault="00DD11E1" w:rsidP="009F6DF3">
            <w:pPr>
              <w:spacing w:line="276" w:lineRule="auto"/>
              <w:jc w:val="center"/>
              <w:rPr>
                <w:rFonts w:ascii="Calibri" w:hAnsi="Calibri" w:cstheme="majorHAnsi"/>
                <w:bCs/>
                <w:sz w:val="22"/>
                <w:szCs w:val="22"/>
              </w:rPr>
            </w:pPr>
          </w:p>
          <w:p w14:paraId="7B3CEDF6" w14:textId="77777777" w:rsidR="00DD11E1" w:rsidRDefault="00DD11E1" w:rsidP="009F6DF3">
            <w:pPr>
              <w:spacing w:line="276" w:lineRule="auto"/>
              <w:jc w:val="center"/>
              <w:rPr>
                <w:rFonts w:ascii="Calibri" w:hAnsi="Calibri" w:cstheme="majorHAnsi"/>
                <w:bCs/>
                <w:sz w:val="22"/>
                <w:szCs w:val="22"/>
              </w:rPr>
            </w:pPr>
          </w:p>
          <w:p w14:paraId="0146992D" w14:textId="77777777" w:rsidR="00DD11E1" w:rsidRDefault="00DD11E1" w:rsidP="009F6DF3">
            <w:pPr>
              <w:spacing w:line="276" w:lineRule="auto"/>
              <w:jc w:val="center"/>
              <w:rPr>
                <w:rFonts w:ascii="Calibri" w:hAnsi="Calibri" w:cstheme="majorHAnsi"/>
                <w:bCs/>
                <w:sz w:val="22"/>
                <w:szCs w:val="22"/>
              </w:rPr>
            </w:pPr>
          </w:p>
          <w:p w14:paraId="6AE50996" w14:textId="345299BC" w:rsidR="00DD11E1" w:rsidRPr="004F31D6" w:rsidRDefault="00DD11E1" w:rsidP="009F6DF3">
            <w:pPr>
              <w:spacing w:line="276" w:lineRule="auto"/>
              <w:jc w:val="center"/>
              <w:rPr>
                <w:rFonts w:ascii="Calibri" w:hAnsi="Calibri" w:cstheme="majorHAnsi"/>
                <w:bCs/>
                <w:sz w:val="22"/>
                <w:szCs w:val="22"/>
              </w:rPr>
            </w:pPr>
          </w:p>
        </w:tc>
        <w:tc>
          <w:tcPr>
            <w:tcW w:w="41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5EFAC4" w14:textId="77777777" w:rsidR="00E169FF" w:rsidRPr="00DD11E1" w:rsidRDefault="00E169FF" w:rsidP="00E169FF">
            <w:pPr>
              <w:spacing w:line="276" w:lineRule="auto"/>
              <w:rPr>
                <w:rFonts w:ascii="Calibri" w:eastAsia="Calibri" w:hAnsi="Calibri" w:cstheme="majorHAnsi"/>
                <w:b/>
                <w:sz w:val="22"/>
                <w:szCs w:val="22"/>
              </w:rPr>
            </w:pPr>
          </w:p>
        </w:tc>
        <w:tc>
          <w:tcPr>
            <w:tcW w:w="4320" w:type="dxa"/>
            <w:tcBorders>
              <w:top w:val="single" w:sz="4" w:space="0" w:color="000000"/>
              <w:left w:val="single" w:sz="4" w:space="0" w:color="000000"/>
              <w:bottom w:val="single" w:sz="4" w:space="0" w:color="000000"/>
              <w:right w:val="single" w:sz="4" w:space="0" w:color="000000"/>
            </w:tcBorders>
          </w:tcPr>
          <w:p w14:paraId="32EC7509" w14:textId="77777777" w:rsidR="00E169FF" w:rsidRPr="00E169FF" w:rsidRDefault="00E169FF" w:rsidP="00E169FF">
            <w:pPr>
              <w:spacing w:line="276" w:lineRule="auto"/>
              <w:rPr>
                <w:rFonts w:ascii="Calibri" w:eastAsia="Calibri" w:hAnsi="Calibri" w:cstheme="majorHAnsi"/>
                <w:iCs/>
                <w:sz w:val="22"/>
                <w:szCs w:val="22"/>
              </w:rPr>
            </w:pPr>
          </w:p>
        </w:tc>
      </w:tr>
      <w:tr w:rsidR="00DD11E1" w:rsidRPr="0046487F" w14:paraId="16C6C017" w14:textId="77777777" w:rsidTr="005438DB">
        <w:trPr>
          <w:trHeight w:val="900"/>
        </w:trPr>
        <w:tc>
          <w:tcPr>
            <w:tcW w:w="181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3F052" w14:textId="77777777" w:rsidR="00DD11E1" w:rsidRDefault="00DD11E1" w:rsidP="009F6DF3">
            <w:pPr>
              <w:spacing w:line="276" w:lineRule="auto"/>
              <w:jc w:val="center"/>
              <w:rPr>
                <w:rFonts w:ascii="Calibri" w:hAnsi="Calibri" w:cstheme="majorHAnsi"/>
                <w:bCs/>
                <w:sz w:val="22"/>
                <w:szCs w:val="22"/>
              </w:rPr>
            </w:pPr>
          </w:p>
          <w:p w14:paraId="34E75BF2" w14:textId="77777777" w:rsidR="00DD11E1" w:rsidRDefault="00DD11E1" w:rsidP="009F6DF3">
            <w:pPr>
              <w:spacing w:line="276" w:lineRule="auto"/>
              <w:jc w:val="center"/>
              <w:rPr>
                <w:rFonts w:ascii="Calibri" w:hAnsi="Calibri" w:cstheme="majorHAnsi"/>
                <w:bCs/>
                <w:sz w:val="22"/>
                <w:szCs w:val="22"/>
              </w:rPr>
            </w:pPr>
          </w:p>
          <w:p w14:paraId="2ABF2ACE" w14:textId="77777777" w:rsidR="00DD11E1" w:rsidRDefault="00DD11E1" w:rsidP="009F6DF3">
            <w:pPr>
              <w:spacing w:line="276" w:lineRule="auto"/>
              <w:jc w:val="center"/>
              <w:rPr>
                <w:rFonts w:ascii="Calibri" w:hAnsi="Calibri" w:cstheme="majorHAnsi"/>
                <w:bCs/>
                <w:sz w:val="22"/>
                <w:szCs w:val="22"/>
              </w:rPr>
            </w:pPr>
          </w:p>
          <w:p w14:paraId="6B81E196" w14:textId="77777777" w:rsidR="00DD11E1" w:rsidRDefault="00DD11E1" w:rsidP="009F6DF3">
            <w:pPr>
              <w:spacing w:line="276" w:lineRule="auto"/>
              <w:jc w:val="center"/>
              <w:rPr>
                <w:rFonts w:ascii="Calibri" w:hAnsi="Calibri" w:cstheme="majorHAnsi"/>
                <w:bCs/>
                <w:sz w:val="22"/>
                <w:szCs w:val="22"/>
              </w:rPr>
            </w:pPr>
          </w:p>
          <w:p w14:paraId="0C6F136A" w14:textId="77777777" w:rsidR="00DD11E1" w:rsidRDefault="00DD11E1" w:rsidP="009F6DF3">
            <w:pPr>
              <w:spacing w:line="276" w:lineRule="auto"/>
              <w:jc w:val="center"/>
              <w:rPr>
                <w:rFonts w:ascii="Calibri" w:hAnsi="Calibri" w:cstheme="majorHAnsi"/>
                <w:bCs/>
                <w:sz w:val="22"/>
                <w:szCs w:val="22"/>
              </w:rPr>
            </w:pPr>
          </w:p>
          <w:p w14:paraId="4C62B9DE" w14:textId="77777777" w:rsidR="00DD11E1" w:rsidRDefault="00DD11E1" w:rsidP="009F6DF3">
            <w:pPr>
              <w:spacing w:line="276" w:lineRule="auto"/>
              <w:jc w:val="center"/>
              <w:rPr>
                <w:rFonts w:ascii="Calibri" w:hAnsi="Calibri" w:cstheme="majorHAnsi"/>
                <w:bCs/>
                <w:sz w:val="22"/>
                <w:szCs w:val="22"/>
              </w:rPr>
            </w:pPr>
          </w:p>
        </w:tc>
        <w:tc>
          <w:tcPr>
            <w:tcW w:w="41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2815AFC" w14:textId="77777777" w:rsidR="00DD11E1" w:rsidRPr="00DD11E1" w:rsidRDefault="00DD11E1" w:rsidP="00E169FF">
            <w:pPr>
              <w:spacing w:line="276" w:lineRule="auto"/>
              <w:rPr>
                <w:rFonts w:ascii="Calibri" w:eastAsia="Calibri" w:hAnsi="Calibri" w:cstheme="majorHAnsi"/>
                <w:b/>
                <w:sz w:val="22"/>
                <w:szCs w:val="22"/>
              </w:rPr>
            </w:pPr>
          </w:p>
        </w:tc>
        <w:tc>
          <w:tcPr>
            <w:tcW w:w="4320" w:type="dxa"/>
            <w:tcBorders>
              <w:top w:val="single" w:sz="4" w:space="0" w:color="000000"/>
              <w:left w:val="single" w:sz="4" w:space="0" w:color="000000"/>
              <w:bottom w:val="single" w:sz="4" w:space="0" w:color="000000"/>
              <w:right w:val="single" w:sz="4" w:space="0" w:color="000000"/>
            </w:tcBorders>
          </w:tcPr>
          <w:p w14:paraId="378C2726" w14:textId="77777777" w:rsidR="00DD11E1" w:rsidRPr="00E169FF" w:rsidRDefault="00DD11E1" w:rsidP="00E169FF">
            <w:pPr>
              <w:spacing w:line="276" w:lineRule="auto"/>
              <w:rPr>
                <w:rFonts w:ascii="Calibri" w:eastAsia="Calibri" w:hAnsi="Calibri" w:cstheme="majorHAnsi"/>
                <w:iCs/>
                <w:sz w:val="22"/>
                <w:szCs w:val="22"/>
              </w:rPr>
            </w:pPr>
          </w:p>
        </w:tc>
      </w:tr>
      <w:tr w:rsidR="00DD11E1" w:rsidRPr="0046487F" w14:paraId="7C2756B0" w14:textId="77777777" w:rsidTr="005438DB">
        <w:trPr>
          <w:trHeight w:val="900"/>
        </w:trPr>
        <w:tc>
          <w:tcPr>
            <w:tcW w:w="181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C3588B7" w14:textId="77777777" w:rsidR="00DD11E1" w:rsidRDefault="00DD11E1" w:rsidP="009F6DF3">
            <w:pPr>
              <w:spacing w:line="276" w:lineRule="auto"/>
              <w:jc w:val="center"/>
              <w:rPr>
                <w:rFonts w:ascii="Calibri" w:hAnsi="Calibri" w:cstheme="majorHAnsi"/>
                <w:bCs/>
                <w:sz w:val="22"/>
                <w:szCs w:val="22"/>
              </w:rPr>
            </w:pPr>
          </w:p>
          <w:p w14:paraId="7CCA81CF" w14:textId="77777777" w:rsidR="00DD11E1" w:rsidRDefault="00DD11E1" w:rsidP="009F6DF3">
            <w:pPr>
              <w:spacing w:line="276" w:lineRule="auto"/>
              <w:jc w:val="center"/>
              <w:rPr>
                <w:rFonts w:ascii="Calibri" w:hAnsi="Calibri" w:cstheme="majorHAnsi"/>
                <w:bCs/>
                <w:sz w:val="22"/>
                <w:szCs w:val="22"/>
              </w:rPr>
            </w:pPr>
          </w:p>
          <w:p w14:paraId="7FE2DE47" w14:textId="77777777" w:rsidR="00DD11E1" w:rsidRDefault="00DD11E1" w:rsidP="009F6DF3">
            <w:pPr>
              <w:spacing w:line="276" w:lineRule="auto"/>
              <w:jc w:val="center"/>
              <w:rPr>
                <w:rFonts w:ascii="Calibri" w:hAnsi="Calibri" w:cstheme="majorHAnsi"/>
                <w:bCs/>
                <w:sz w:val="22"/>
                <w:szCs w:val="22"/>
              </w:rPr>
            </w:pPr>
          </w:p>
          <w:p w14:paraId="70B834FF" w14:textId="77777777" w:rsidR="00DD11E1" w:rsidRDefault="00DD11E1" w:rsidP="009F6DF3">
            <w:pPr>
              <w:spacing w:line="276" w:lineRule="auto"/>
              <w:jc w:val="center"/>
              <w:rPr>
                <w:rFonts w:ascii="Calibri" w:hAnsi="Calibri" w:cstheme="majorHAnsi"/>
                <w:bCs/>
                <w:sz w:val="22"/>
                <w:szCs w:val="22"/>
              </w:rPr>
            </w:pPr>
          </w:p>
          <w:p w14:paraId="1C48889A" w14:textId="77777777" w:rsidR="00DD11E1" w:rsidRDefault="00DD11E1" w:rsidP="009F6DF3">
            <w:pPr>
              <w:spacing w:line="276" w:lineRule="auto"/>
              <w:jc w:val="center"/>
              <w:rPr>
                <w:rFonts w:ascii="Calibri" w:hAnsi="Calibri" w:cstheme="majorHAnsi"/>
                <w:bCs/>
                <w:sz w:val="22"/>
                <w:szCs w:val="22"/>
              </w:rPr>
            </w:pPr>
          </w:p>
          <w:p w14:paraId="55B3B6BF" w14:textId="77777777" w:rsidR="00DD11E1" w:rsidRDefault="00DD11E1" w:rsidP="009F6DF3">
            <w:pPr>
              <w:spacing w:line="276" w:lineRule="auto"/>
              <w:jc w:val="center"/>
              <w:rPr>
                <w:rFonts w:ascii="Calibri" w:hAnsi="Calibri" w:cstheme="majorHAnsi"/>
                <w:bCs/>
                <w:sz w:val="22"/>
                <w:szCs w:val="22"/>
              </w:rPr>
            </w:pPr>
          </w:p>
        </w:tc>
        <w:tc>
          <w:tcPr>
            <w:tcW w:w="41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76AC47" w14:textId="77777777" w:rsidR="00DD11E1" w:rsidRPr="00DD11E1" w:rsidRDefault="00DD11E1" w:rsidP="00E169FF">
            <w:pPr>
              <w:spacing w:line="276" w:lineRule="auto"/>
              <w:rPr>
                <w:rFonts w:ascii="Calibri" w:eastAsia="Calibri" w:hAnsi="Calibri" w:cstheme="majorHAnsi"/>
                <w:b/>
                <w:sz w:val="22"/>
                <w:szCs w:val="22"/>
              </w:rPr>
            </w:pPr>
          </w:p>
        </w:tc>
        <w:tc>
          <w:tcPr>
            <w:tcW w:w="4320" w:type="dxa"/>
            <w:tcBorders>
              <w:top w:val="single" w:sz="4" w:space="0" w:color="000000"/>
              <w:left w:val="single" w:sz="4" w:space="0" w:color="000000"/>
              <w:bottom w:val="single" w:sz="4" w:space="0" w:color="000000"/>
              <w:right w:val="single" w:sz="4" w:space="0" w:color="000000"/>
            </w:tcBorders>
          </w:tcPr>
          <w:p w14:paraId="3D764234" w14:textId="77777777" w:rsidR="00DD11E1" w:rsidRDefault="00DD11E1" w:rsidP="00E169FF">
            <w:pPr>
              <w:spacing w:line="276" w:lineRule="auto"/>
              <w:rPr>
                <w:rFonts w:ascii="Calibri" w:eastAsia="Calibri" w:hAnsi="Calibri" w:cstheme="majorHAnsi"/>
                <w:iCs/>
                <w:sz w:val="22"/>
                <w:szCs w:val="22"/>
              </w:rPr>
            </w:pPr>
          </w:p>
          <w:p w14:paraId="65BC1966" w14:textId="77777777" w:rsidR="00DD11E1" w:rsidRPr="00E169FF" w:rsidRDefault="00DD11E1" w:rsidP="00E169FF">
            <w:pPr>
              <w:spacing w:line="276" w:lineRule="auto"/>
              <w:rPr>
                <w:rFonts w:ascii="Calibri" w:eastAsia="Calibri" w:hAnsi="Calibri" w:cstheme="majorHAnsi"/>
                <w:iCs/>
                <w:sz w:val="22"/>
                <w:szCs w:val="22"/>
              </w:rPr>
            </w:pPr>
          </w:p>
        </w:tc>
      </w:tr>
      <w:tr w:rsidR="00DD11E1" w:rsidRPr="0046487F" w14:paraId="227EF2FF" w14:textId="77777777" w:rsidTr="005438DB">
        <w:trPr>
          <w:trHeight w:val="900"/>
        </w:trPr>
        <w:tc>
          <w:tcPr>
            <w:tcW w:w="181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5D5FE11" w14:textId="77777777" w:rsidR="00DD11E1" w:rsidRDefault="00DD11E1" w:rsidP="009F6DF3">
            <w:pPr>
              <w:spacing w:line="276" w:lineRule="auto"/>
              <w:jc w:val="center"/>
              <w:rPr>
                <w:rFonts w:ascii="Calibri" w:hAnsi="Calibri" w:cstheme="majorHAnsi"/>
                <w:bCs/>
                <w:sz w:val="22"/>
                <w:szCs w:val="22"/>
              </w:rPr>
            </w:pPr>
          </w:p>
          <w:p w14:paraId="5D80AD83" w14:textId="77777777" w:rsidR="00DD11E1" w:rsidRDefault="00DD11E1" w:rsidP="009F6DF3">
            <w:pPr>
              <w:spacing w:line="276" w:lineRule="auto"/>
              <w:jc w:val="center"/>
              <w:rPr>
                <w:rFonts w:ascii="Calibri" w:hAnsi="Calibri" w:cstheme="majorHAnsi"/>
                <w:bCs/>
                <w:sz w:val="22"/>
                <w:szCs w:val="22"/>
              </w:rPr>
            </w:pPr>
          </w:p>
          <w:p w14:paraId="2C8D648A" w14:textId="77777777" w:rsidR="00DD11E1" w:rsidRDefault="00DD11E1" w:rsidP="009F6DF3">
            <w:pPr>
              <w:spacing w:line="276" w:lineRule="auto"/>
              <w:jc w:val="center"/>
              <w:rPr>
                <w:rFonts w:ascii="Calibri" w:hAnsi="Calibri" w:cstheme="majorHAnsi"/>
                <w:bCs/>
                <w:sz w:val="22"/>
                <w:szCs w:val="22"/>
              </w:rPr>
            </w:pPr>
          </w:p>
          <w:p w14:paraId="4756D5D4" w14:textId="77777777" w:rsidR="00DD11E1" w:rsidRDefault="00DD11E1" w:rsidP="009F6DF3">
            <w:pPr>
              <w:spacing w:line="276" w:lineRule="auto"/>
              <w:jc w:val="center"/>
              <w:rPr>
                <w:rFonts w:ascii="Calibri" w:hAnsi="Calibri" w:cstheme="majorHAnsi"/>
                <w:bCs/>
                <w:sz w:val="22"/>
                <w:szCs w:val="22"/>
              </w:rPr>
            </w:pPr>
          </w:p>
          <w:p w14:paraId="25AD38AD" w14:textId="77777777" w:rsidR="00DD11E1" w:rsidRDefault="00DD11E1" w:rsidP="00DD11E1">
            <w:pPr>
              <w:spacing w:line="276" w:lineRule="auto"/>
              <w:rPr>
                <w:rFonts w:ascii="Calibri" w:hAnsi="Calibri" w:cstheme="majorHAnsi"/>
                <w:bCs/>
                <w:sz w:val="22"/>
                <w:szCs w:val="22"/>
              </w:rPr>
            </w:pPr>
          </w:p>
          <w:p w14:paraId="5F06E273" w14:textId="77777777" w:rsidR="00DD11E1" w:rsidRDefault="00DD11E1" w:rsidP="00DD11E1">
            <w:pPr>
              <w:spacing w:line="276" w:lineRule="auto"/>
              <w:rPr>
                <w:rFonts w:ascii="Calibri" w:hAnsi="Calibri" w:cstheme="majorHAnsi"/>
                <w:bCs/>
                <w:sz w:val="22"/>
                <w:szCs w:val="22"/>
              </w:rPr>
            </w:pPr>
          </w:p>
        </w:tc>
        <w:tc>
          <w:tcPr>
            <w:tcW w:w="41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62A371C" w14:textId="77777777" w:rsidR="00DD11E1" w:rsidRPr="00DD11E1" w:rsidRDefault="00DD11E1" w:rsidP="00E169FF">
            <w:pPr>
              <w:spacing w:line="276" w:lineRule="auto"/>
              <w:rPr>
                <w:rFonts w:ascii="Calibri" w:eastAsia="Calibri" w:hAnsi="Calibri" w:cstheme="majorHAnsi"/>
                <w:b/>
                <w:sz w:val="22"/>
                <w:szCs w:val="22"/>
              </w:rPr>
            </w:pPr>
          </w:p>
        </w:tc>
        <w:tc>
          <w:tcPr>
            <w:tcW w:w="4320" w:type="dxa"/>
            <w:tcBorders>
              <w:top w:val="single" w:sz="4" w:space="0" w:color="000000"/>
              <w:left w:val="single" w:sz="4" w:space="0" w:color="000000"/>
              <w:bottom w:val="single" w:sz="4" w:space="0" w:color="000000"/>
              <w:right w:val="single" w:sz="4" w:space="0" w:color="000000"/>
            </w:tcBorders>
          </w:tcPr>
          <w:p w14:paraId="3C910523" w14:textId="77777777" w:rsidR="00DD11E1" w:rsidRDefault="00DD11E1" w:rsidP="00E169FF">
            <w:pPr>
              <w:spacing w:line="276" w:lineRule="auto"/>
              <w:rPr>
                <w:rFonts w:ascii="Calibri" w:eastAsia="Calibri" w:hAnsi="Calibri" w:cstheme="majorHAnsi"/>
                <w:iCs/>
                <w:sz w:val="22"/>
                <w:szCs w:val="22"/>
              </w:rPr>
            </w:pPr>
          </w:p>
        </w:tc>
      </w:tr>
      <w:tr w:rsidR="00DD11E1" w:rsidRPr="0046487F" w14:paraId="18BBB3EC" w14:textId="77777777" w:rsidTr="005438DB">
        <w:trPr>
          <w:trHeight w:val="900"/>
        </w:trPr>
        <w:tc>
          <w:tcPr>
            <w:tcW w:w="181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3F232A8" w14:textId="77777777" w:rsidR="00DD11E1" w:rsidRDefault="00DD11E1" w:rsidP="009F6DF3">
            <w:pPr>
              <w:spacing w:line="276" w:lineRule="auto"/>
              <w:jc w:val="center"/>
              <w:rPr>
                <w:rFonts w:ascii="Calibri" w:hAnsi="Calibri" w:cstheme="majorHAnsi"/>
                <w:bCs/>
                <w:sz w:val="22"/>
                <w:szCs w:val="22"/>
              </w:rPr>
            </w:pPr>
          </w:p>
          <w:p w14:paraId="2D8E53A3" w14:textId="77777777" w:rsidR="00DD11E1" w:rsidRDefault="00DD11E1" w:rsidP="009F6DF3">
            <w:pPr>
              <w:spacing w:line="276" w:lineRule="auto"/>
              <w:jc w:val="center"/>
              <w:rPr>
                <w:rFonts w:ascii="Calibri" w:hAnsi="Calibri" w:cstheme="majorHAnsi"/>
                <w:bCs/>
                <w:sz w:val="22"/>
                <w:szCs w:val="22"/>
              </w:rPr>
            </w:pPr>
          </w:p>
          <w:p w14:paraId="482B70C0" w14:textId="77777777" w:rsidR="00DD11E1" w:rsidRDefault="00DD11E1" w:rsidP="009F6DF3">
            <w:pPr>
              <w:spacing w:line="276" w:lineRule="auto"/>
              <w:jc w:val="center"/>
              <w:rPr>
                <w:rFonts w:ascii="Calibri" w:hAnsi="Calibri" w:cstheme="majorHAnsi"/>
                <w:bCs/>
                <w:sz w:val="22"/>
                <w:szCs w:val="22"/>
              </w:rPr>
            </w:pPr>
          </w:p>
          <w:p w14:paraId="45915C1A" w14:textId="77777777" w:rsidR="00DD11E1" w:rsidRDefault="00DD11E1" w:rsidP="009F6DF3">
            <w:pPr>
              <w:spacing w:line="276" w:lineRule="auto"/>
              <w:jc w:val="center"/>
              <w:rPr>
                <w:rFonts w:ascii="Calibri" w:hAnsi="Calibri" w:cstheme="majorHAnsi"/>
                <w:bCs/>
                <w:sz w:val="22"/>
                <w:szCs w:val="22"/>
              </w:rPr>
            </w:pPr>
          </w:p>
          <w:p w14:paraId="3DCD0833" w14:textId="77777777" w:rsidR="00DD11E1" w:rsidRDefault="00DD11E1" w:rsidP="009F6DF3">
            <w:pPr>
              <w:spacing w:line="276" w:lineRule="auto"/>
              <w:jc w:val="center"/>
              <w:rPr>
                <w:rFonts w:ascii="Calibri" w:hAnsi="Calibri" w:cstheme="majorHAnsi"/>
                <w:bCs/>
                <w:sz w:val="22"/>
                <w:szCs w:val="22"/>
              </w:rPr>
            </w:pPr>
          </w:p>
        </w:tc>
        <w:tc>
          <w:tcPr>
            <w:tcW w:w="41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DC05DE3" w14:textId="77777777" w:rsidR="00DD11E1" w:rsidRPr="00DD11E1" w:rsidRDefault="00DD11E1" w:rsidP="00E169FF">
            <w:pPr>
              <w:spacing w:line="276" w:lineRule="auto"/>
              <w:rPr>
                <w:rFonts w:ascii="Calibri" w:eastAsia="Calibri" w:hAnsi="Calibri" w:cstheme="majorHAnsi"/>
                <w:b/>
                <w:sz w:val="22"/>
                <w:szCs w:val="22"/>
              </w:rPr>
            </w:pPr>
          </w:p>
        </w:tc>
        <w:tc>
          <w:tcPr>
            <w:tcW w:w="4320" w:type="dxa"/>
            <w:tcBorders>
              <w:top w:val="single" w:sz="4" w:space="0" w:color="000000"/>
              <w:left w:val="single" w:sz="4" w:space="0" w:color="000000"/>
              <w:bottom w:val="single" w:sz="4" w:space="0" w:color="000000"/>
              <w:right w:val="single" w:sz="4" w:space="0" w:color="000000"/>
            </w:tcBorders>
          </w:tcPr>
          <w:p w14:paraId="57DEC86C" w14:textId="77777777" w:rsidR="00DD11E1" w:rsidRDefault="00DD11E1" w:rsidP="00E169FF">
            <w:pPr>
              <w:spacing w:line="276" w:lineRule="auto"/>
              <w:rPr>
                <w:rFonts w:ascii="Calibri" w:eastAsia="Calibri" w:hAnsi="Calibri" w:cstheme="majorHAnsi"/>
                <w:iCs/>
                <w:sz w:val="22"/>
                <w:szCs w:val="22"/>
              </w:rPr>
            </w:pPr>
          </w:p>
        </w:tc>
      </w:tr>
    </w:tbl>
    <w:p w14:paraId="788C6450" w14:textId="6C55B70D" w:rsidR="0081564D" w:rsidRDefault="0081564D" w:rsidP="0081564D">
      <w:pPr>
        <w:pStyle w:val="ListParagraph"/>
        <w:widowControl w:val="0"/>
        <w:numPr>
          <w:ilvl w:val="0"/>
          <w:numId w:val="28"/>
        </w:numPr>
        <w:spacing w:line="276" w:lineRule="auto"/>
        <w:rPr>
          <w:rFonts w:asciiTheme="majorHAnsi" w:hAnsiTheme="majorHAnsi" w:cstheme="majorHAnsi"/>
          <w:sz w:val="22"/>
          <w:szCs w:val="22"/>
        </w:rPr>
      </w:pPr>
      <w:r>
        <w:rPr>
          <w:rFonts w:asciiTheme="majorHAnsi" w:hAnsiTheme="majorHAnsi" w:cstheme="majorHAnsi"/>
          <w:sz w:val="22"/>
          <w:szCs w:val="22"/>
        </w:rPr>
        <w:lastRenderedPageBreak/>
        <w:t>Use your research as inspiration to brainstorm a potential solution to make your Culminating Project Activity more accessible to someone with a disability. Describe your solution below:</w:t>
      </w:r>
    </w:p>
    <w:p w14:paraId="3ABF8283" w14:textId="3CF1467A" w:rsidR="0081564D" w:rsidRPr="0081564D" w:rsidRDefault="0081564D" w:rsidP="0081564D">
      <w:pPr>
        <w:widowControl w:val="0"/>
        <w:spacing w:line="276" w:lineRule="auto"/>
        <w:rPr>
          <w:rFonts w:asciiTheme="majorHAnsi" w:hAnsiTheme="majorHAnsi" w:cstheme="majorHAnsi"/>
          <w:sz w:val="22"/>
          <w:szCs w:val="22"/>
        </w:rPr>
      </w:pPr>
      <w:r w:rsidRPr="0081564D">
        <w:rPr>
          <w:rFonts w:asciiTheme="majorHAnsi" w:hAnsiTheme="majorHAnsi" w:cstheme="majorHAnsi"/>
          <w:sz w:val="22"/>
          <w:szCs w:val="22"/>
        </w:rPr>
        <w:t xml:space="preserve"> </w:t>
      </w:r>
    </w:p>
    <w:p w14:paraId="6EF0C431" w14:textId="77777777" w:rsidR="00EB0648" w:rsidRDefault="00EB0648" w:rsidP="0046487F">
      <w:pPr>
        <w:widowControl w:val="0"/>
        <w:spacing w:line="276" w:lineRule="auto"/>
        <w:rPr>
          <w:rFonts w:ascii="Calibri" w:eastAsia="Calibri" w:hAnsi="Calibri" w:cstheme="majorHAnsi"/>
          <w:sz w:val="22"/>
          <w:szCs w:val="22"/>
        </w:rPr>
      </w:pPr>
    </w:p>
    <w:p w14:paraId="097C0B34" w14:textId="77777777" w:rsidR="0081564D" w:rsidRDefault="0081564D" w:rsidP="0046487F">
      <w:pPr>
        <w:widowControl w:val="0"/>
        <w:spacing w:line="276" w:lineRule="auto"/>
        <w:rPr>
          <w:rFonts w:ascii="Calibri" w:eastAsia="Calibri" w:hAnsi="Calibri" w:cstheme="majorHAnsi"/>
          <w:sz w:val="22"/>
          <w:szCs w:val="22"/>
        </w:rPr>
      </w:pPr>
    </w:p>
    <w:p w14:paraId="76C692B8" w14:textId="77777777" w:rsidR="0081564D" w:rsidRDefault="0081564D" w:rsidP="0046487F">
      <w:pPr>
        <w:widowControl w:val="0"/>
        <w:spacing w:line="276" w:lineRule="auto"/>
        <w:rPr>
          <w:rFonts w:ascii="Calibri" w:eastAsia="Calibri" w:hAnsi="Calibri" w:cstheme="majorHAnsi"/>
          <w:sz w:val="22"/>
          <w:szCs w:val="22"/>
        </w:rPr>
      </w:pPr>
    </w:p>
    <w:p w14:paraId="3AF7A2F5" w14:textId="77777777" w:rsidR="0081564D" w:rsidRPr="0046487F" w:rsidRDefault="0081564D" w:rsidP="0046487F">
      <w:pPr>
        <w:widowControl w:val="0"/>
        <w:spacing w:line="276" w:lineRule="auto"/>
        <w:rPr>
          <w:rFonts w:ascii="Calibri" w:eastAsia="Calibri" w:hAnsi="Calibri" w:cstheme="majorHAnsi"/>
          <w:sz w:val="22"/>
          <w:szCs w:val="22"/>
        </w:rPr>
      </w:pPr>
    </w:p>
    <w:p w14:paraId="3B0A1BE8" w14:textId="014C6F5D" w:rsidR="006C162D" w:rsidRDefault="001A2FC4" w:rsidP="0046487F">
      <w:pPr>
        <w:widowControl w:val="0"/>
        <w:spacing w:line="276" w:lineRule="auto"/>
        <w:rPr>
          <w:rFonts w:ascii="Calibri" w:eastAsia="Calibri" w:hAnsi="Calibri" w:cstheme="majorHAnsi"/>
          <w:b/>
          <w:sz w:val="22"/>
          <w:szCs w:val="22"/>
        </w:rPr>
      </w:pPr>
      <w:r w:rsidRPr="0046487F">
        <w:rPr>
          <w:rFonts w:ascii="Calibri" w:eastAsia="Calibri" w:hAnsi="Calibri" w:cstheme="majorHAnsi"/>
          <w:b/>
          <w:sz w:val="22"/>
          <w:szCs w:val="22"/>
        </w:rPr>
        <w:t>Explain</w:t>
      </w:r>
    </w:p>
    <w:p w14:paraId="396AB93C" w14:textId="66BE4E0C" w:rsidR="0081564D" w:rsidRPr="0081564D" w:rsidRDefault="003E21B1" w:rsidP="0081564D">
      <w:pPr>
        <w:pStyle w:val="ListParagraph"/>
        <w:widowControl w:val="0"/>
        <w:numPr>
          <w:ilvl w:val="0"/>
          <w:numId w:val="29"/>
        </w:numPr>
        <w:spacing w:line="276" w:lineRule="auto"/>
        <w:rPr>
          <w:rFonts w:asciiTheme="majorHAnsi" w:hAnsiTheme="majorHAnsi" w:cstheme="majorHAnsi"/>
          <w:sz w:val="22"/>
          <w:szCs w:val="22"/>
        </w:rPr>
      </w:pPr>
      <w:r w:rsidRPr="003E21B1">
        <w:rPr>
          <w:rFonts w:ascii="Calibri" w:eastAsia="Calibri" w:hAnsi="Calibri" w:cstheme="majorHAnsi"/>
          <w:sz w:val="22"/>
          <w:szCs w:val="22"/>
          <w:u w:val="single"/>
        </w:rPr>
        <w:t>As a group</w:t>
      </w:r>
      <w:r>
        <w:rPr>
          <w:rFonts w:ascii="Calibri" w:eastAsia="Calibri" w:hAnsi="Calibri" w:cstheme="majorHAnsi"/>
          <w:sz w:val="22"/>
          <w:szCs w:val="22"/>
        </w:rPr>
        <w:t>, p</w:t>
      </w:r>
      <w:r w:rsidR="0081564D" w:rsidRPr="0081564D">
        <w:rPr>
          <w:rFonts w:ascii="Calibri" w:eastAsia="Calibri" w:hAnsi="Calibri" w:cstheme="majorHAnsi"/>
          <w:sz w:val="22"/>
          <w:szCs w:val="22"/>
        </w:rPr>
        <w:t xml:space="preserve">repare a 1-2 minute presentation </w:t>
      </w:r>
      <w:r w:rsidR="0081564D">
        <w:rPr>
          <w:rFonts w:ascii="Calibri" w:eastAsia="Calibri" w:hAnsi="Calibri" w:cstheme="majorHAnsi"/>
          <w:sz w:val="22"/>
          <w:szCs w:val="22"/>
        </w:rPr>
        <w:t>to share your solution with the class. In your presentation, include:</w:t>
      </w:r>
    </w:p>
    <w:p w14:paraId="1B518387" w14:textId="6E61E77C" w:rsidR="0081564D" w:rsidRDefault="00432714" w:rsidP="0081564D">
      <w:pPr>
        <w:pStyle w:val="ListParagraph"/>
        <w:widowControl w:val="0"/>
        <w:numPr>
          <w:ilvl w:val="1"/>
          <w:numId w:val="29"/>
        </w:numPr>
        <w:spacing w:line="276" w:lineRule="auto"/>
        <w:rPr>
          <w:rFonts w:asciiTheme="majorHAnsi" w:hAnsiTheme="majorHAnsi" w:cstheme="majorHAnsi"/>
          <w:sz w:val="22"/>
          <w:szCs w:val="22"/>
        </w:rPr>
      </w:pPr>
      <w:r>
        <w:rPr>
          <w:rFonts w:asciiTheme="majorHAnsi" w:hAnsiTheme="majorHAnsi" w:cstheme="majorHAnsi"/>
          <w:sz w:val="22"/>
          <w:szCs w:val="22"/>
        </w:rPr>
        <w:t>What your</w:t>
      </w:r>
      <w:r w:rsidR="0081564D">
        <w:rPr>
          <w:rFonts w:asciiTheme="majorHAnsi" w:hAnsiTheme="majorHAnsi" w:cstheme="majorHAnsi"/>
          <w:sz w:val="22"/>
          <w:szCs w:val="22"/>
        </w:rPr>
        <w:t xml:space="preserve"> activity</w:t>
      </w:r>
      <w:r>
        <w:rPr>
          <w:rFonts w:asciiTheme="majorHAnsi" w:hAnsiTheme="majorHAnsi" w:cstheme="majorHAnsi"/>
          <w:sz w:val="22"/>
          <w:szCs w:val="22"/>
        </w:rPr>
        <w:t xml:space="preserve"> is</w:t>
      </w:r>
    </w:p>
    <w:p w14:paraId="18D29383" w14:textId="19ECD509" w:rsidR="0081564D" w:rsidRDefault="0081564D" w:rsidP="0081564D">
      <w:pPr>
        <w:pStyle w:val="ListParagraph"/>
        <w:widowControl w:val="0"/>
        <w:numPr>
          <w:ilvl w:val="1"/>
          <w:numId w:val="29"/>
        </w:numPr>
        <w:spacing w:line="276" w:lineRule="auto"/>
        <w:rPr>
          <w:rFonts w:asciiTheme="majorHAnsi" w:hAnsiTheme="majorHAnsi" w:cstheme="majorHAnsi"/>
          <w:sz w:val="22"/>
          <w:szCs w:val="22"/>
        </w:rPr>
      </w:pPr>
      <w:r>
        <w:rPr>
          <w:rFonts w:asciiTheme="majorHAnsi" w:hAnsiTheme="majorHAnsi" w:cstheme="majorHAnsi"/>
          <w:sz w:val="22"/>
          <w:szCs w:val="22"/>
        </w:rPr>
        <w:t>What might make this activity difficult for someone with a disability</w:t>
      </w:r>
    </w:p>
    <w:p w14:paraId="73CE22E5" w14:textId="20F447BE" w:rsidR="003E21B1" w:rsidRDefault="00432714" w:rsidP="0081564D">
      <w:pPr>
        <w:pStyle w:val="ListParagraph"/>
        <w:widowControl w:val="0"/>
        <w:numPr>
          <w:ilvl w:val="1"/>
          <w:numId w:val="29"/>
        </w:numPr>
        <w:spacing w:line="276" w:lineRule="auto"/>
        <w:rPr>
          <w:rFonts w:asciiTheme="majorHAnsi" w:hAnsiTheme="majorHAnsi" w:cstheme="majorHAnsi"/>
          <w:sz w:val="22"/>
          <w:szCs w:val="22"/>
        </w:rPr>
      </w:pPr>
      <w:r>
        <w:rPr>
          <w:rFonts w:asciiTheme="majorHAnsi" w:hAnsiTheme="majorHAnsi" w:cstheme="majorHAnsi"/>
          <w:sz w:val="22"/>
          <w:szCs w:val="22"/>
        </w:rPr>
        <w:t>What your</w:t>
      </w:r>
      <w:r w:rsidR="0081564D">
        <w:rPr>
          <w:rFonts w:asciiTheme="majorHAnsi" w:hAnsiTheme="majorHAnsi" w:cstheme="majorHAnsi"/>
          <w:sz w:val="22"/>
          <w:szCs w:val="22"/>
        </w:rPr>
        <w:t xml:space="preserve"> solution </w:t>
      </w:r>
      <w:r>
        <w:rPr>
          <w:rFonts w:asciiTheme="majorHAnsi" w:hAnsiTheme="majorHAnsi" w:cstheme="majorHAnsi"/>
          <w:sz w:val="22"/>
          <w:szCs w:val="22"/>
        </w:rPr>
        <w:t xml:space="preserve">is </w:t>
      </w:r>
      <w:r w:rsidR="0081564D">
        <w:rPr>
          <w:rFonts w:asciiTheme="majorHAnsi" w:hAnsiTheme="majorHAnsi" w:cstheme="majorHAnsi"/>
          <w:sz w:val="22"/>
          <w:szCs w:val="22"/>
        </w:rPr>
        <w:t xml:space="preserve">and how it </w:t>
      </w:r>
      <w:r w:rsidR="003E21B1">
        <w:rPr>
          <w:rFonts w:asciiTheme="majorHAnsi" w:hAnsiTheme="majorHAnsi" w:cstheme="majorHAnsi"/>
          <w:sz w:val="22"/>
          <w:szCs w:val="22"/>
        </w:rPr>
        <w:t>helps to solve a problem</w:t>
      </w:r>
    </w:p>
    <w:p w14:paraId="673C9353" w14:textId="6BE15C5C" w:rsidR="0081564D" w:rsidRPr="0081564D" w:rsidRDefault="003E21B1" w:rsidP="0081564D">
      <w:pPr>
        <w:pStyle w:val="ListParagraph"/>
        <w:widowControl w:val="0"/>
        <w:numPr>
          <w:ilvl w:val="1"/>
          <w:numId w:val="29"/>
        </w:numPr>
        <w:spacing w:line="276" w:lineRule="auto"/>
        <w:rPr>
          <w:rFonts w:asciiTheme="majorHAnsi" w:hAnsiTheme="majorHAnsi" w:cstheme="majorHAnsi"/>
          <w:sz w:val="22"/>
          <w:szCs w:val="22"/>
        </w:rPr>
      </w:pPr>
      <w:r>
        <w:rPr>
          <w:rFonts w:asciiTheme="majorHAnsi" w:hAnsiTheme="majorHAnsi" w:cstheme="majorHAnsi"/>
          <w:sz w:val="22"/>
          <w:szCs w:val="22"/>
        </w:rPr>
        <w:t>What research inspired your solution</w:t>
      </w:r>
      <w:r w:rsidR="0081564D">
        <w:rPr>
          <w:rFonts w:asciiTheme="majorHAnsi" w:hAnsiTheme="majorHAnsi" w:cstheme="majorHAnsi"/>
          <w:sz w:val="22"/>
          <w:szCs w:val="22"/>
        </w:rPr>
        <w:t xml:space="preserve"> </w:t>
      </w:r>
    </w:p>
    <w:p w14:paraId="4E50FF73" w14:textId="77777777" w:rsidR="0081564D" w:rsidRPr="0046487F" w:rsidRDefault="0081564D" w:rsidP="0081564D">
      <w:pPr>
        <w:pStyle w:val="ListParagraph"/>
        <w:widowControl w:val="0"/>
        <w:spacing w:line="276" w:lineRule="auto"/>
        <w:rPr>
          <w:rFonts w:ascii="Calibri" w:hAnsi="Calibri" w:cstheme="majorHAnsi"/>
          <w:sz w:val="22"/>
          <w:szCs w:val="22"/>
        </w:rPr>
      </w:pPr>
    </w:p>
    <w:p w14:paraId="76000318" w14:textId="4396B0C3" w:rsidR="0081564D" w:rsidRPr="003E21B1" w:rsidRDefault="003E21B1" w:rsidP="003E21B1">
      <w:pPr>
        <w:pStyle w:val="ListParagraph"/>
        <w:widowControl w:val="0"/>
        <w:numPr>
          <w:ilvl w:val="0"/>
          <w:numId w:val="29"/>
        </w:numPr>
        <w:spacing w:line="276" w:lineRule="auto"/>
        <w:rPr>
          <w:rFonts w:ascii="Calibri" w:eastAsia="Calibri" w:hAnsi="Calibri" w:cstheme="majorHAnsi"/>
          <w:sz w:val="22"/>
          <w:szCs w:val="22"/>
        </w:rPr>
      </w:pPr>
      <w:r w:rsidRPr="003E21B1">
        <w:rPr>
          <w:rFonts w:ascii="Calibri" w:eastAsia="Calibri" w:hAnsi="Calibri" w:cstheme="majorHAnsi"/>
          <w:sz w:val="22"/>
          <w:szCs w:val="22"/>
        </w:rPr>
        <w:t xml:space="preserve">Present to the </w:t>
      </w:r>
      <w:r>
        <w:rPr>
          <w:rFonts w:ascii="Calibri" w:eastAsia="Calibri" w:hAnsi="Calibri" w:cstheme="majorHAnsi"/>
          <w:sz w:val="22"/>
          <w:szCs w:val="22"/>
        </w:rPr>
        <w:t>class, making sure everyone in the group shares</w:t>
      </w:r>
      <w:r w:rsidR="0081564D" w:rsidRPr="003E21B1">
        <w:rPr>
          <w:rFonts w:ascii="Calibri" w:eastAsia="Calibri" w:hAnsi="Calibri" w:cstheme="majorHAnsi"/>
          <w:sz w:val="22"/>
          <w:szCs w:val="22"/>
        </w:rPr>
        <w:t xml:space="preserve">. </w:t>
      </w:r>
    </w:p>
    <w:p w14:paraId="7983AF18" w14:textId="77777777" w:rsidR="0081564D" w:rsidRPr="0046487F" w:rsidRDefault="0081564D" w:rsidP="0081564D">
      <w:pPr>
        <w:widowControl w:val="0"/>
        <w:spacing w:line="276" w:lineRule="auto"/>
        <w:ind w:left="1440"/>
        <w:contextualSpacing/>
        <w:rPr>
          <w:rFonts w:ascii="Calibri" w:hAnsi="Calibri" w:cstheme="majorHAnsi"/>
          <w:sz w:val="22"/>
          <w:szCs w:val="22"/>
        </w:rPr>
      </w:pPr>
    </w:p>
    <w:p w14:paraId="4BE123D4" w14:textId="2DC512D4" w:rsidR="0081564D" w:rsidRPr="000C7AED" w:rsidRDefault="003E21B1" w:rsidP="003E21B1">
      <w:pPr>
        <w:pStyle w:val="ListParagraph"/>
        <w:widowControl w:val="0"/>
        <w:numPr>
          <w:ilvl w:val="0"/>
          <w:numId w:val="29"/>
        </w:numPr>
        <w:spacing w:line="276" w:lineRule="auto"/>
        <w:rPr>
          <w:rFonts w:ascii="Calibri" w:hAnsi="Calibri" w:cstheme="majorHAnsi"/>
          <w:sz w:val="22"/>
          <w:szCs w:val="22"/>
        </w:rPr>
      </w:pPr>
      <w:r w:rsidRPr="003E21B1">
        <w:rPr>
          <w:rFonts w:ascii="Calibri" w:eastAsia="Calibri" w:hAnsi="Calibri" w:cstheme="majorHAnsi"/>
          <w:sz w:val="22"/>
          <w:szCs w:val="22"/>
          <w:u w:val="single"/>
        </w:rPr>
        <w:t>As a class</w:t>
      </w:r>
      <w:r>
        <w:rPr>
          <w:rFonts w:ascii="Calibri" w:eastAsia="Calibri" w:hAnsi="Calibri" w:cstheme="majorHAnsi"/>
          <w:sz w:val="22"/>
          <w:szCs w:val="22"/>
        </w:rPr>
        <w:t>, discuss how some of these solutions might be used for many different activities.</w:t>
      </w:r>
    </w:p>
    <w:p w14:paraId="33281774" w14:textId="6804B8BC" w:rsidR="003D5363" w:rsidRDefault="003D5363" w:rsidP="003D5363">
      <w:pPr>
        <w:pStyle w:val="ListParagraph"/>
        <w:widowControl w:val="0"/>
        <w:spacing w:line="276" w:lineRule="auto"/>
        <w:rPr>
          <w:rFonts w:ascii="Calibri" w:eastAsia="Calibri" w:hAnsi="Calibri" w:cstheme="majorHAnsi"/>
          <w:sz w:val="22"/>
          <w:szCs w:val="22"/>
        </w:rPr>
      </w:pPr>
    </w:p>
    <w:p w14:paraId="0A54C273" w14:textId="2D0AEA8A" w:rsidR="00B463F1" w:rsidRDefault="00B463F1" w:rsidP="00B463F1">
      <w:pPr>
        <w:widowControl w:val="0"/>
        <w:spacing w:line="276" w:lineRule="auto"/>
        <w:rPr>
          <w:rFonts w:ascii="Calibri" w:eastAsia="Calibri" w:hAnsi="Calibri" w:cstheme="majorHAnsi"/>
          <w:sz w:val="22"/>
          <w:szCs w:val="22"/>
        </w:rPr>
      </w:pPr>
    </w:p>
    <w:p w14:paraId="6560C419" w14:textId="2191068E" w:rsidR="006C162D" w:rsidRPr="0046487F" w:rsidRDefault="003E21B1" w:rsidP="0046487F">
      <w:pPr>
        <w:spacing w:line="276" w:lineRule="auto"/>
        <w:rPr>
          <w:rFonts w:ascii="Calibri" w:eastAsia="Calibri" w:hAnsi="Calibri" w:cstheme="majorHAnsi"/>
          <w:b/>
          <w:sz w:val="22"/>
          <w:szCs w:val="22"/>
        </w:rPr>
      </w:pPr>
      <w:r>
        <w:rPr>
          <w:rFonts w:ascii="Calibri" w:eastAsia="Calibri" w:hAnsi="Calibri" w:cstheme="majorHAnsi"/>
          <w:b/>
          <w:sz w:val="22"/>
          <w:szCs w:val="22"/>
        </w:rPr>
        <w:t>Elaborate</w:t>
      </w:r>
      <w:r w:rsidR="00A25C7B" w:rsidRPr="0046487F">
        <w:rPr>
          <w:rFonts w:ascii="Calibri" w:eastAsia="Calibri" w:hAnsi="Calibri" w:cstheme="majorHAnsi"/>
          <w:b/>
          <w:sz w:val="22"/>
          <w:szCs w:val="22"/>
        </w:rPr>
        <w:t xml:space="preserve"> </w:t>
      </w:r>
    </w:p>
    <w:p w14:paraId="473D340E" w14:textId="7CCE6534" w:rsidR="00155864" w:rsidRDefault="007A42DD" w:rsidP="003E21B1">
      <w:pPr>
        <w:widowControl w:val="0"/>
        <w:spacing w:line="276" w:lineRule="auto"/>
        <w:rPr>
          <w:rFonts w:ascii="Calibri" w:hAnsi="Calibri" w:cstheme="majorHAnsi"/>
          <w:sz w:val="22"/>
          <w:szCs w:val="22"/>
        </w:rPr>
      </w:pPr>
      <w:r>
        <w:rPr>
          <w:rFonts w:ascii="Calibri" w:hAnsi="Calibri" w:cstheme="majorHAnsi"/>
          <w:sz w:val="22"/>
          <w:szCs w:val="22"/>
        </w:rPr>
        <w:t>Many of</w:t>
      </w:r>
      <w:r w:rsidR="00155864">
        <w:rPr>
          <w:rFonts w:ascii="Calibri" w:hAnsi="Calibri" w:cstheme="majorHAnsi"/>
          <w:sz w:val="22"/>
          <w:szCs w:val="22"/>
        </w:rPr>
        <w:t xml:space="preserve"> the solutions you researched and presented were engineered to make an existing activity more accessible to people with disabilities. However, what if </w:t>
      </w:r>
      <w:r w:rsidR="00432714">
        <w:rPr>
          <w:rFonts w:ascii="Calibri" w:hAnsi="Calibri" w:cstheme="majorHAnsi"/>
          <w:sz w:val="22"/>
          <w:szCs w:val="22"/>
        </w:rPr>
        <w:t xml:space="preserve">we </w:t>
      </w:r>
      <w:r w:rsidR="00155864">
        <w:rPr>
          <w:rFonts w:ascii="Calibri" w:hAnsi="Calibri" w:cstheme="majorHAnsi"/>
          <w:sz w:val="22"/>
          <w:szCs w:val="22"/>
        </w:rPr>
        <w:t xml:space="preserve">instead </w:t>
      </w:r>
      <w:r w:rsidR="00432714">
        <w:rPr>
          <w:rFonts w:ascii="Calibri" w:hAnsi="Calibri" w:cstheme="majorHAnsi"/>
          <w:sz w:val="22"/>
          <w:szCs w:val="22"/>
        </w:rPr>
        <w:t>decided to always try to</w:t>
      </w:r>
      <w:r w:rsidR="00155864">
        <w:rPr>
          <w:rFonts w:ascii="Calibri" w:hAnsi="Calibri" w:cstheme="majorHAnsi"/>
          <w:sz w:val="22"/>
          <w:szCs w:val="22"/>
        </w:rPr>
        <w:t xml:space="preserve"> </w:t>
      </w:r>
      <w:r w:rsidR="00432714">
        <w:rPr>
          <w:rFonts w:ascii="Calibri" w:hAnsi="Calibri" w:cstheme="majorHAnsi"/>
          <w:sz w:val="22"/>
          <w:szCs w:val="22"/>
        </w:rPr>
        <w:t>engineer</w:t>
      </w:r>
      <w:r w:rsidR="00155864">
        <w:rPr>
          <w:rFonts w:ascii="Calibri" w:hAnsi="Calibri" w:cstheme="majorHAnsi"/>
          <w:sz w:val="22"/>
          <w:szCs w:val="22"/>
        </w:rPr>
        <w:t xml:space="preserve"> products and environments to be usable by </w:t>
      </w:r>
      <w:r w:rsidR="00155864" w:rsidRPr="007A42DD">
        <w:rPr>
          <w:rFonts w:ascii="Calibri" w:hAnsi="Calibri" w:cstheme="majorHAnsi"/>
          <w:b/>
          <w:bCs/>
          <w:sz w:val="22"/>
          <w:szCs w:val="22"/>
          <w:u w:val="single"/>
        </w:rPr>
        <w:t>all</w:t>
      </w:r>
      <w:r w:rsidR="00155864">
        <w:rPr>
          <w:rFonts w:ascii="Calibri" w:hAnsi="Calibri" w:cstheme="majorHAnsi"/>
          <w:sz w:val="22"/>
          <w:szCs w:val="22"/>
        </w:rPr>
        <w:t xml:space="preserve"> people from the very beginning? </w:t>
      </w:r>
    </w:p>
    <w:p w14:paraId="7E0DA426" w14:textId="77777777" w:rsidR="00155864" w:rsidRDefault="00155864" w:rsidP="003E21B1">
      <w:pPr>
        <w:widowControl w:val="0"/>
        <w:spacing w:line="276" w:lineRule="auto"/>
        <w:rPr>
          <w:rFonts w:ascii="Calibri" w:hAnsi="Calibri" w:cstheme="majorHAnsi"/>
          <w:sz w:val="22"/>
          <w:szCs w:val="22"/>
        </w:rPr>
      </w:pPr>
    </w:p>
    <w:p w14:paraId="5EFF8386" w14:textId="5D200352" w:rsidR="00155864" w:rsidRPr="00155864" w:rsidRDefault="00155864" w:rsidP="00155864">
      <w:pPr>
        <w:pStyle w:val="ListParagraph"/>
        <w:widowControl w:val="0"/>
        <w:numPr>
          <w:ilvl w:val="0"/>
          <w:numId w:val="30"/>
        </w:numPr>
        <w:spacing w:line="276" w:lineRule="auto"/>
        <w:rPr>
          <w:rFonts w:ascii="Calibri" w:hAnsi="Calibri" w:cstheme="majorHAnsi"/>
          <w:sz w:val="22"/>
          <w:szCs w:val="22"/>
        </w:rPr>
      </w:pPr>
      <w:r w:rsidRPr="00155864">
        <w:rPr>
          <w:rFonts w:ascii="Calibri" w:hAnsi="Calibri" w:cstheme="majorHAnsi"/>
          <w:sz w:val="22"/>
          <w:szCs w:val="22"/>
          <w:u w:val="single"/>
        </w:rPr>
        <w:t>As a class</w:t>
      </w:r>
      <w:r>
        <w:rPr>
          <w:rFonts w:ascii="Calibri" w:hAnsi="Calibri" w:cstheme="majorHAnsi"/>
          <w:sz w:val="22"/>
          <w:szCs w:val="22"/>
        </w:rPr>
        <w:t xml:space="preserve">, watch the following video about a new approach to engineering called “Universal Design”: </w:t>
      </w:r>
      <w:hyperlink r:id="rId10" w:history="1">
        <w:r w:rsidRPr="00155864">
          <w:rPr>
            <w:rStyle w:val="Hyperlink"/>
            <w:rFonts w:ascii="Calibri" w:hAnsi="Calibri"/>
            <w:sz w:val="22"/>
            <w:szCs w:val="22"/>
          </w:rPr>
          <w:t>https://www.youtube.com/watch?v=bVdPNWMGyZY</w:t>
        </w:r>
      </w:hyperlink>
      <w:r w:rsidRPr="00155864">
        <w:rPr>
          <w:rFonts w:ascii="Calibri" w:hAnsi="Calibri"/>
          <w:sz w:val="22"/>
          <w:szCs w:val="22"/>
        </w:rPr>
        <w:t xml:space="preserve"> (5:05 –</w:t>
      </w:r>
      <w:r w:rsidR="00284EBF">
        <w:rPr>
          <w:rFonts w:ascii="Calibri" w:hAnsi="Calibri"/>
          <w:sz w:val="22"/>
          <w:szCs w:val="22"/>
        </w:rPr>
        <w:t xml:space="preserve"> 10:10</w:t>
      </w:r>
      <w:r w:rsidRPr="00155864">
        <w:rPr>
          <w:rFonts w:ascii="Calibri" w:hAnsi="Calibri"/>
          <w:sz w:val="22"/>
          <w:szCs w:val="22"/>
        </w:rPr>
        <w:t>)</w:t>
      </w:r>
      <w:r>
        <w:rPr>
          <w:rFonts w:ascii="Calibri" w:hAnsi="Calibri"/>
          <w:sz w:val="22"/>
          <w:szCs w:val="22"/>
        </w:rPr>
        <w:t>.</w:t>
      </w:r>
    </w:p>
    <w:p w14:paraId="25E3C910" w14:textId="77777777" w:rsidR="00155864" w:rsidRPr="00155864" w:rsidRDefault="00155864" w:rsidP="00155864">
      <w:pPr>
        <w:pStyle w:val="ListParagraph"/>
        <w:widowControl w:val="0"/>
        <w:spacing w:line="276" w:lineRule="auto"/>
        <w:rPr>
          <w:rFonts w:ascii="Calibri" w:hAnsi="Calibri" w:cstheme="majorHAnsi"/>
          <w:sz w:val="22"/>
          <w:szCs w:val="22"/>
        </w:rPr>
      </w:pPr>
    </w:p>
    <w:p w14:paraId="5BE4F641" w14:textId="4637C3B1" w:rsidR="00155864" w:rsidRPr="00155864" w:rsidRDefault="00155864" w:rsidP="00155864">
      <w:pPr>
        <w:pStyle w:val="ListParagraph"/>
        <w:widowControl w:val="0"/>
        <w:numPr>
          <w:ilvl w:val="0"/>
          <w:numId w:val="30"/>
        </w:numPr>
        <w:spacing w:line="276" w:lineRule="auto"/>
        <w:rPr>
          <w:rFonts w:ascii="Calibri" w:hAnsi="Calibri" w:cstheme="majorHAnsi"/>
          <w:sz w:val="22"/>
          <w:szCs w:val="22"/>
        </w:rPr>
      </w:pPr>
      <w:r w:rsidRPr="00155864">
        <w:rPr>
          <w:rFonts w:ascii="Calibri" w:hAnsi="Calibri" w:cstheme="majorHAnsi"/>
          <w:sz w:val="22"/>
          <w:szCs w:val="22"/>
          <w:u w:val="single"/>
        </w:rPr>
        <w:t>With a partner</w:t>
      </w:r>
      <w:r>
        <w:rPr>
          <w:rFonts w:ascii="Calibri" w:hAnsi="Calibri" w:cstheme="majorHAnsi"/>
          <w:sz w:val="22"/>
          <w:szCs w:val="22"/>
        </w:rPr>
        <w:t>, discuss:</w:t>
      </w:r>
    </w:p>
    <w:p w14:paraId="53C00DBE" w14:textId="23FA8522" w:rsidR="00155864" w:rsidRDefault="00284EBF" w:rsidP="00155864">
      <w:pPr>
        <w:pStyle w:val="ListParagraph"/>
        <w:widowControl w:val="0"/>
        <w:numPr>
          <w:ilvl w:val="1"/>
          <w:numId w:val="30"/>
        </w:numPr>
        <w:spacing w:line="276" w:lineRule="auto"/>
        <w:rPr>
          <w:rFonts w:ascii="Calibri" w:hAnsi="Calibri" w:cstheme="majorHAnsi"/>
          <w:sz w:val="22"/>
          <w:szCs w:val="22"/>
        </w:rPr>
      </w:pPr>
      <w:r>
        <w:rPr>
          <w:rFonts w:ascii="Calibri" w:hAnsi="Calibri" w:cstheme="majorHAnsi"/>
          <w:sz w:val="22"/>
          <w:szCs w:val="22"/>
        </w:rPr>
        <w:t>Describe the</w:t>
      </w:r>
      <w:r w:rsidR="00155864">
        <w:rPr>
          <w:rFonts w:ascii="Calibri" w:hAnsi="Calibri" w:cstheme="majorHAnsi"/>
          <w:sz w:val="22"/>
          <w:szCs w:val="22"/>
        </w:rPr>
        <w:t xml:space="preserve"> example</w:t>
      </w:r>
      <w:r>
        <w:rPr>
          <w:rFonts w:ascii="Calibri" w:hAnsi="Calibri" w:cstheme="majorHAnsi"/>
          <w:sz w:val="22"/>
          <w:szCs w:val="22"/>
        </w:rPr>
        <w:t xml:space="preserve"> of Universal Design</w:t>
      </w:r>
      <w:r w:rsidR="00155864">
        <w:rPr>
          <w:rFonts w:ascii="Calibri" w:hAnsi="Calibri" w:cstheme="majorHAnsi"/>
          <w:sz w:val="22"/>
          <w:szCs w:val="22"/>
        </w:rPr>
        <w:t xml:space="preserve"> he use</w:t>
      </w:r>
      <w:r>
        <w:rPr>
          <w:rFonts w:ascii="Calibri" w:hAnsi="Calibri" w:cstheme="majorHAnsi"/>
          <w:sz w:val="22"/>
          <w:szCs w:val="22"/>
        </w:rPr>
        <w:t>d</w:t>
      </w:r>
      <w:r w:rsidR="00155864">
        <w:rPr>
          <w:rFonts w:ascii="Calibri" w:hAnsi="Calibri" w:cstheme="majorHAnsi"/>
          <w:sz w:val="22"/>
          <w:szCs w:val="22"/>
        </w:rPr>
        <w:t xml:space="preserve"> </w:t>
      </w:r>
      <w:r>
        <w:rPr>
          <w:rFonts w:ascii="Calibri" w:hAnsi="Calibri" w:cstheme="majorHAnsi"/>
          <w:sz w:val="22"/>
          <w:szCs w:val="22"/>
        </w:rPr>
        <w:t>in the video.</w:t>
      </w:r>
    </w:p>
    <w:p w14:paraId="33D2C9BF" w14:textId="77777777" w:rsidR="00284EBF" w:rsidRDefault="00284EBF" w:rsidP="00284EBF">
      <w:pPr>
        <w:widowControl w:val="0"/>
        <w:spacing w:line="276" w:lineRule="auto"/>
        <w:rPr>
          <w:rFonts w:ascii="Calibri" w:hAnsi="Calibri" w:cstheme="majorHAnsi"/>
          <w:sz w:val="22"/>
          <w:szCs w:val="22"/>
        </w:rPr>
      </w:pPr>
    </w:p>
    <w:p w14:paraId="640E23B8" w14:textId="77777777" w:rsidR="00284EBF" w:rsidRDefault="00284EBF" w:rsidP="00284EBF">
      <w:pPr>
        <w:widowControl w:val="0"/>
        <w:spacing w:line="276" w:lineRule="auto"/>
        <w:rPr>
          <w:rFonts w:ascii="Calibri" w:hAnsi="Calibri" w:cstheme="majorHAnsi"/>
          <w:sz w:val="22"/>
          <w:szCs w:val="22"/>
        </w:rPr>
      </w:pPr>
    </w:p>
    <w:p w14:paraId="359C3FC4" w14:textId="77777777" w:rsidR="00284EBF" w:rsidRPr="00284EBF" w:rsidRDefault="00284EBF" w:rsidP="00284EBF">
      <w:pPr>
        <w:widowControl w:val="0"/>
        <w:spacing w:line="276" w:lineRule="auto"/>
        <w:rPr>
          <w:rFonts w:ascii="Calibri" w:hAnsi="Calibri" w:cstheme="majorHAnsi"/>
          <w:sz w:val="22"/>
          <w:szCs w:val="22"/>
        </w:rPr>
      </w:pPr>
    </w:p>
    <w:p w14:paraId="6DA85C94" w14:textId="79F13572" w:rsidR="00284EBF" w:rsidRDefault="00284EBF" w:rsidP="00155864">
      <w:pPr>
        <w:pStyle w:val="ListParagraph"/>
        <w:widowControl w:val="0"/>
        <w:numPr>
          <w:ilvl w:val="1"/>
          <w:numId w:val="30"/>
        </w:numPr>
        <w:spacing w:line="276" w:lineRule="auto"/>
        <w:rPr>
          <w:rFonts w:ascii="Calibri" w:hAnsi="Calibri" w:cstheme="majorHAnsi"/>
          <w:sz w:val="22"/>
          <w:szCs w:val="22"/>
        </w:rPr>
      </w:pPr>
      <w:r>
        <w:rPr>
          <w:rFonts w:ascii="Calibri" w:hAnsi="Calibri" w:cstheme="majorHAnsi"/>
          <w:sz w:val="22"/>
          <w:szCs w:val="22"/>
        </w:rPr>
        <w:t>Can you think of another example you have seen in the world that not only works for people with disabilities, but also for everyone?</w:t>
      </w:r>
    </w:p>
    <w:p w14:paraId="04079E6C" w14:textId="77777777" w:rsidR="00284EBF" w:rsidRDefault="00284EBF" w:rsidP="00284EBF">
      <w:pPr>
        <w:widowControl w:val="0"/>
        <w:spacing w:line="276" w:lineRule="auto"/>
        <w:rPr>
          <w:rFonts w:ascii="Calibri" w:hAnsi="Calibri" w:cstheme="majorHAnsi"/>
          <w:sz w:val="22"/>
          <w:szCs w:val="22"/>
        </w:rPr>
      </w:pPr>
    </w:p>
    <w:p w14:paraId="59174142" w14:textId="77777777" w:rsidR="00284EBF" w:rsidRDefault="00284EBF" w:rsidP="00284EBF">
      <w:pPr>
        <w:widowControl w:val="0"/>
        <w:spacing w:line="276" w:lineRule="auto"/>
        <w:rPr>
          <w:rFonts w:ascii="Calibri" w:hAnsi="Calibri" w:cstheme="majorHAnsi"/>
          <w:sz w:val="22"/>
          <w:szCs w:val="22"/>
        </w:rPr>
      </w:pPr>
    </w:p>
    <w:p w14:paraId="6C2F6514" w14:textId="77777777" w:rsidR="00284EBF" w:rsidRPr="00284EBF" w:rsidRDefault="00284EBF" w:rsidP="00284EBF">
      <w:pPr>
        <w:widowControl w:val="0"/>
        <w:spacing w:line="276" w:lineRule="auto"/>
        <w:rPr>
          <w:rFonts w:ascii="Calibri" w:hAnsi="Calibri" w:cstheme="majorHAnsi"/>
          <w:sz w:val="22"/>
          <w:szCs w:val="22"/>
        </w:rPr>
      </w:pPr>
    </w:p>
    <w:p w14:paraId="5CD21F4C" w14:textId="17ACD312" w:rsidR="00284EBF" w:rsidRPr="00155864" w:rsidRDefault="00284EBF" w:rsidP="00284EBF">
      <w:pPr>
        <w:pStyle w:val="ListParagraph"/>
        <w:widowControl w:val="0"/>
        <w:numPr>
          <w:ilvl w:val="1"/>
          <w:numId w:val="30"/>
        </w:numPr>
        <w:spacing w:line="276" w:lineRule="auto"/>
        <w:rPr>
          <w:rFonts w:ascii="Calibri" w:hAnsi="Calibri" w:cstheme="majorHAnsi"/>
          <w:sz w:val="22"/>
          <w:szCs w:val="22"/>
        </w:rPr>
      </w:pPr>
      <w:r>
        <w:rPr>
          <w:rFonts w:ascii="Calibri" w:hAnsi="Calibri" w:cstheme="majorHAnsi"/>
          <w:sz w:val="22"/>
          <w:szCs w:val="22"/>
        </w:rPr>
        <w:lastRenderedPageBreak/>
        <w:t>Why do you think Universal Design might be a good idea?</w:t>
      </w:r>
    </w:p>
    <w:p w14:paraId="506E6C02" w14:textId="77777777" w:rsidR="00155864" w:rsidRDefault="00155864" w:rsidP="003E21B1">
      <w:pPr>
        <w:widowControl w:val="0"/>
        <w:spacing w:line="276" w:lineRule="auto"/>
        <w:rPr>
          <w:rFonts w:ascii="Calibri" w:hAnsi="Calibri" w:cstheme="majorHAnsi"/>
          <w:sz w:val="22"/>
          <w:szCs w:val="22"/>
        </w:rPr>
      </w:pPr>
    </w:p>
    <w:p w14:paraId="04283EEA" w14:textId="77777777" w:rsidR="00155864" w:rsidRDefault="00155864" w:rsidP="0046487F">
      <w:pPr>
        <w:widowControl w:val="0"/>
        <w:spacing w:line="276" w:lineRule="auto"/>
        <w:rPr>
          <w:rFonts w:ascii="Calibri" w:eastAsia="Calibri" w:hAnsi="Calibri" w:cstheme="majorHAnsi"/>
          <w:sz w:val="22"/>
          <w:szCs w:val="22"/>
        </w:rPr>
      </w:pPr>
    </w:p>
    <w:p w14:paraId="464704AA" w14:textId="77777777" w:rsidR="00284EBF" w:rsidRDefault="00284EBF" w:rsidP="0046487F">
      <w:pPr>
        <w:widowControl w:val="0"/>
        <w:spacing w:line="276" w:lineRule="auto"/>
        <w:rPr>
          <w:rFonts w:ascii="Calibri" w:eastAsia="Calibri" w:hAnsi="Calibri" w:cstheme="majorHAnsi"/>
          <w:sz w:val="22"/>
          <w:szCs w:val="22"/>
        </w:rPr>
      </w:pPr>
    </w:p>
    <w:p w14:paraId="5C2A1568" w14:textId="77777777" w:rsidR="00284EBF" w:rsidRDefault="00284EBF" w:rsidP="0046487F">
      <w:pPr>
        <w:widowControl w:val="0"/>
        <w:spacing w:line="276" w:lineRule="auto"/>
        <w:rPr>
          <w:rFonts w:ascii="Calibri" w:eastAsia="Calibri" w:hAnsi="Calibri" w:cstheme="majorHAnsi"/>
          <w:sz w:val="22"/>
          <w:szCs w:val="22"/>
        </w:rPr>
      </w:pPr>
    </w:p>
    <w:p w14:paraId="2D4ABDC5" w14:textId="77777777" w:rsidR="00786926" w:rsidRDefault="00786926" w:rsidP="0046487F">
      <w:pPr>
        <w:widowControl w:val="0"/>
        <w:spacing w:line="276" w:lineRule="auto"/>
        <w:rPr>
          <w:rFonts w:ascii="Calibri" w:eastAsia="Calibri" w:hAnsi="Calibri" w:cstheme="majorHAnsi"/>
          <w:sz w:val="22"/>
          <w:szCs w:val="22"/>
        </w:rPr>
      </w:pPr>
    </w:p>
    <w:p w14:paraId="10C00722" w14:textId="77777777" w:rsidR="006D5F7F" w:rsidRDefault="006D5F7F" w:rsidP="0046487F">
      <w:pPr>
        <w:widowControl w:val="0"/>
        <w:spacing w:line="276" w:lineRule="auto"/>
        <w:rPr>
          <w:rFonts w:ascii="Calibri" w:eastAsia="Calibri" w:hAnsi="Calibri" w:cstheme="majorHAnsi"/>
          <w:sz w:val="22"/>
          <w:szCs w:val="22"/>
        </w:rPr>
      </w:pPr>
    </w:p>
    <w:p w14:paraId="21290CE5" w14:textId="77777777" w:rsidR="00150BD3" w:rsidRPr="0046487F" w:rsidRDefault="00A25C7B" w:rsidP="0046487F">
      <w:pPr>
        <w:pBdr>
          <w:top w:val="nil"/>
          <w:left w:val="nil"/>
          <w:bottom w:val="nil"/>
          <w:right w:val="nil"/>
          <w:between w:val="nil"/>
        </w:pBdr>
        <w:spacing w:line="276" w:lineRule="auto"/>
        <w:rPr>
          <w:rFonts w:ascii="Calibri" w:eastAsia="Calibri" w:hAnsi="Calibri" w:cstheme="majorHAnsi"/>
          <w:b/>
          <w:sz w:val="22"/>
          <w:szCs w:val="22"/>
        </w:rPr>
      </w:pPr>
      <w:r w:rsidRPr="0046487F">
        <w:rPr>
          <w:rFonts w:ascii="Calibri" w:eastAsia="Calibri" w:hAnsi="Calibri" w:cstheme="majorHAnsi"/>
          <w:b/>
          <w:sz w:val="22"/>
          <w:szCs w:val="22"/>
        </w:rPr>
        <w:t>Evaluate</w:t>
      </w:r>
      <w:r w:rsidR="00425004" w:rsidRPr="0046487F">
        <w:rPr>
          <w:rFonts w:ascii="Calibri" w:eastAsia="Calibri" w:hAnsi="Calibri" w:cstheme="majorHAnsi"/>
          <w:b/>
          <w:sz w:val="22"/>
          <w:szCs w:val="22"/>
        </w:rPr>
        <w:t xml:space="preserve"> and Reflection</w:t>
      </w:r>
    </w:p>
    <w:p w14:paraId="50570666" w14:textId="1C94A872" w:rsidR="00786926" w:rsidRPr="006D5F7F" w:rsidRDefault="005438DB" w:rsidP="006D5F7F">
      <w:pPr>
        <w:pBdr>
          <w:top w:val="nil"/>
          <w:left w:val="nil"/>
          <w:bottom w:val="nil"/>
          <w:right w:val="nil"/>
          <w:between w:val="nil"/>
        </w:pBdr>
        <w:spacing w:line="276" w:lineRule="auto"/>
        <w:rPr>
          <w:rFonts w:ascii="Calibri" w:eastAsia="Calibri" w:hAnsi="Calibri" w:cs="Calibri"/>
          <w:sz w:val="22"/>
          <w:szCs w:val="22"/>
        </w:rPr>
      </w:pPr>
      <w:r>
        <w:rPr>
          <w:rFonts w:ascii="Calibri" w:eastAsia="Calibri" w:hAnsi="Calibri" w:cs="Calibri"/>
          <w:sz w:val="22"/>
          <w:szCs w:val="22"/>
          <w:u w:val="single"/>
        </w:rPr>
        <w:t>Individually</w:t>
      </w:r>
      <w:r>
        <w:rPr>
          <w:rFonts w:ascii="Calibri" w:eastAsia="Calibri" w:hAnsi="Calibri" w:cs="Calibri"/>
          <w:sz w:val="22"/>
          <w:szCs w:val="22"/>
        </w:rPr>
        <w:t>, take a few minutes to think about w</w:t>
      </w:r>
      <w:r w:rsidR="00D471DB">
        <w:rPr>
          <w:rFonts w:ascii="Calibri" w:eastAsia="Calibri" w:hAnsi="Calibri" w:cs="Calibri"/>
          <w:sz w:val="22"/>
          <w:szCs w:val="22"/>
        </w:rPr>
        <w:t>hat you learned in this Pop-O</w:t>
      </w:r>
      <w:r w:rsidR="006D5F7F">
        <w:rPr>
          <w:rFonts w:ascii="Calibri" w:eastAsia="Calibri" w:hAnsi="Calibri" w:cs="Calibri"/>
          <w:sz w:val="22"/>
          <w:szCs w:val="22"/>
        </w:rPr>
        <w:t>ut</w:t>
      </w:r>
      <w:r w:rsidR="00786926">
        <w:rPr>
          <w:rFonts w:ascii="Calibri" w:eastAsia="Calibri" w:hAnsi="Calibri" w:cs="Calibri"/>
          <w:sz w:val="22"/>
          <w:szCs w:val="22"/>
        </w:rPr>
        <w:t xml:space="preserve">. </w:t>
      </w:r>
      <w:r>
        <w:rPr>
          <w:rFonts w:ascii="Calibri" w:eastAsia="Calibri" w:hAnsi="Calibri" w:cs="Calibri"/>
          <w:sz w:val="22"/>
          <w:szCs w:val="22"/>
        </w:rPr>
        <w:t>Then reflect on the questions</w:t>
      </w:r>
      <w:r w:rsidR="006D5F7F">
        <w:rPr>
          <w:rFonts w:ascii="Calibri" w:eastAsia="Calibri" w:hAnsi="Calibri" w:cs="Calibri"/>
          <w:sz w:val="22"/>
          <w:szCs w:val="22"/>
        </w:rPr>
        <w:t xml:space="preserve"> below</w:t>
      </w:r>
      <w:r>
        <w:rPr>
          <w:rFonts w:ascii="Calibri" w:eastAsia="Calibri" w:hAnsi="Calibri" w:cs="Calibri"/>
          <w:sz w:val="22"/>
          <w:szCs w:val="22"/>
        </w:rPr>
        <w:t>:</w:t>
      </w:r>
    </w:p>
    <w:p w14:paraId="4B8B6555" w14:textId="77777777" w:rsidR="00786926" w:rsidRDefault="00786926" w:rsidP="00D20A05">
      <w:pPr>
        <w:pBdr>
          <w:top w:val="nil"/>
          <w:left w:val="nil"/>
          <w:bottom w:val="nil"/>
          <w:right w:val="nil"/>
          <w:between w:val="nil"/>
        </w:pBdr>
        <w:spacing w:line="276" w:lineRule="auto"/>
        <w:contextualSpacing/>
        <w:jc w:val="center"/>
        <w:rPr>
          <w:rFonts w:ascii="Calibri" w:eastAsia="Calibri" w:hAnsi="Calibri" w:cstheme="majorHAnsi"/>
          <w:sz w:val="22"/>
          <w:szCs w:val="22"/>
        </w:rPr>
      </w:pPr>
    </w:p>
    <w:p w14:paraId="05EAA8D3" w14:textId="6FDEF039" w:rsidR="006D5F7F" w:rsidRDefault="006D5F7F" w:rsidP="00786926">
      <w:pPr>
        <w:numPr>
          <w:ilvl w:val="0"/>
          <w:numId w:val="3"/>
        </w:numPr>
        <w:pBdr>
          <w:top w:val="nil"/>
          <w:left w:val="nil"/>
          <w:bottom w:val="nil"/>
          <w:right w:val="nil"/>
          <w:between w:val="nil"/>
        </w:pBdr>
        <w:spacing w:line="276" w:lineRule="auto"/>
        <w:contextualSpacing/>
        <w:rPr>
          <w:rFonts w:ascii="Calibri" w:eastAsia="Calibri" w:hAnsi="Calibri" w:cstheme="majorHAnsi"/>
          <w:sz w:val="22"/>
          <w:szCs w:val="22"/>
        </w:rPr>
      </w:pPr>
      <w:r>
        <w:rPr>
          <w:rFonts w:ascii="Calibri" w:eastAsia="Calibri" w:hAnsi="Calibri" w:cstheme="majorHAnsi"/>
          <w:sz w:val="22"/>
          <w:szCs w:val="22"/>
        </w:rPr>
        <w:t>Look</w:t>
      </w:r>
      <w:r w:rsidR="00786926">
        <w:rPr>
          <w:rFonts w:ascii="Calibri" w:eastAsia="Calibri" w:hAnsi="Calibri" w:cstheme="majorHAnsi"/>
          <w:sz w:val="22"/>
          <w:szCs w:val="22"/>
        </w:rPr>
        <w:t xml:space="preserve"> at the pictures </w:t>
      </w:r>
      <w:r>
        <w:rPr>
          <w:rFonts w:ascii="Calibri" w:eastAsia="Calibri" w:hAnsi="Calibri" w:cstheme="majorHAnsi"/>
          <w:sz w:val="22"/>
          <w:szCs w:val="22"/>
        </w:rPr>
        <w:t>and the captions below</w:t>
      </w:r>
      <w:r w:rsidR="00786926">
        <w:rPr>
          <w:rFonts w:ascii="Calibri" w:eastAsia="Calibri" w:hAnsi="Calibri" w:cstheme="majorHAnsi"/>
          <w:sz w:val="22"/>
          <w:szCs w:val="22"/>
        </w:rPr>
        <w:t xml:space="preserve">. </w:t>
      </w:r>
    </w:p>
    <w:p w14:paraId="4FAF91CC" w14:textId="77777777" w:rsidR="006D5F7F" w:rsidRDefault="006D5F7F" w:rsidP="006D5F7F">
      <w:pPr>
        <w:pBdr>
          <w:top w:val="nil"/>
          <w:left w:val="nil"/>
          <w:bottom w:val="nil"/>
          <w:right w:val="nil"/>
          <w:between w:val="nil"/>
        </w:pBdr>
        <w:spacing w:line="276" w:lineRule="auto"/>
        <w:contextualSpacing/>
        <w:jc w:val="center"/>
        <w:rPr>
          <w:rFonts w:ascii="Calibri" w:eastAsia="Calibri" w:hAnsi="Calibri" w:cstheme="majorHAnsi"/>
          <w:sz w:val="22"/>
          <w:szCs w:val="22"/>
        </w:rPr>
      </w:pPr>
      <w:r>
        <w:rPr>
          <w:rFonts w:ascii="Calibri" w:eastAsia="Calibri" w:hAnsi="Calibri" w:cstheme="majorHAnsi"/>
          <w:noProof/>
          <w:sz w:val="22"/>
          <w:szCs w:val="22"/>
        </w:rPr>
        <w:drawing>
          <wp:inline distT="0" distB="0" distL="0" distR="0" wp14:anchorId="4A06D0B7" wp14:editId="0281E1F0">
            <wp:extent cx="4871720" cy="2848200"/>
            <wp:effectExtent l="0" t="0" r="5080" b="0"/>
            <wp:docPr id="6" name="Picture 6" descr="Macintosh HD:Users:laurenstoll:Downloads:Equality-vs-Equity-Illustratio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aurenstoll:Downloads:Equality-vs-Equity-Illustration3.jpg"/>
                    <pic:cNvPicPr>
                      <a:picLocks noChangeAspect="1" noChangeArrowheads="1"/>
                    </pic:cNvPicPr>
                  </pic:nvPicPr>
                  <pic:blipFill rotWithShape="1">
                    <a:blip r:embed="rId11">
                      <a:extLst>
                        <a:ext uri="{28A0092B-C50C-407E-A947-70E740481C1C}">
                          <a14:useLocalDpi xmlns:a14="http://schemas.microsoft.com/office/drawing/2010/main" val="0"/>
                        </a:ext>
                      </a:extLst>
                    </a:blip>
                    <a:srcRect t="12373" b="11967"/>
                    <a:stretch/>
                  </pic:blipFill>
                  <pic:spPr bwMode="auto">
                    <a:xfrm>
                      <a:off x="0" y="0"/>
                      <a:ext cx="4872420" cy="2848609"/>
                    </a:xfrm>
                    <a:prstGeom prst="rect">
                      <a:avLst/>
                    </a:prstGeom>
                    <a:noFill/>
                    <a:ln>
                      <a:noFill/>
                    </a:ln>
                    <a:extLst>
                      <a:ext uri="{53640926-AAD7-44d8-BBD7-CCE9431645EC}">
                        <a14:shadowObscured xmlns:a14="http://schemas.microsoft.com/office/drawing/2010/main"/>
                      </a:ext>
                    </a:extLst>
                  </pic:spPr>
                </pic:pic>
              </a:graphicData>
            </a:graphic>
          </wp:inline>
        </w:drawing>
      </w:r>
    </w:p>
    <w:p w14:paraId="5DD1AB90" w14:textId="1D791AD3" w:rsidR="006D5F7F" w:rsidRDefault="006D5F7F" w:rsidP="006D5F7F">
      <w:pPr>
        <w:pBdr>
          <w:top w:val="nil"/>
          <w:left w:val="nil"/>
          <w:bottom w:val="nil"/>
          <w:right w:val="nil"/>
          <w:between w:val="nil"/>
        </w:pBdr>
        <w:spacing w:line="276" w:lineRule="auto"/>
        <w:contextualSpacing/>
        <w:jc w:val="center"/>
        <w:rPr>
          <w:rFonts w:ascii="Calibri" w:hAnsi="Calibri"/>
          <w:sz w:val="20"/>
          <w:szCs w:val="20"/>
        </w:rPr>
      </w:pPr>
      <w:hyperlink r:id="rId12" w:history="1">
        <w:r w:rsidRPr="00786926">
          <w:rPr>
            <w:rStyle w:val="Hyperlink"/>
            <w:rFonts w:ascii="Calibri" w:hAnsi="Calibri"/>
            <w:sz w:val="20"/>
            <w:szCs w:val="20"/>
          </w:rPr>
          <w:t>http://agentsofgood.org/wp-content/uploads/2017/04/Equality-vs-Equity-Illustration3.jpg</w:t>
        </w:r>
      </w:hyperlink>
    </w:p>
    <w:p w14:paraId="56B2A9E6" w14:textId="77777777" w:rsidR="006D5F7F" w:rsidRDefault="006D5F7F" w:rsidP="006D5F7F">
      <w:pPr>
        <w:pBdr>
          <w:top w:val="nil"/>
          <w:left w:val="nil"/>
          <w:bottom w:val="nil"/>
          <w:right w:val="nil"/>
          <w:between w:val="nil"/>
        </w:pBdr>
        <w:spacing w:line="276" w:lineRule="auto"/>
        <w:contextualSpacing/>
        <w:jc w:val="center"/>
        <w:rPr>
          <w:rFonts w:ascii="Calibri" w:eastAsia="Calibri" w:hAnsi="Calibri" w:cstheme="majorHAnsi"/>
          <w:sz w:val="22"/>
          <w:szCs w:val="22"/>
        </w:rPr>
      </w:pPr>
    </w:p>
    <w:p w14:paraId="5CDCEA71" w14:textId="0E0EE5F3" w:rsidR="00786926" w:rsidRDefault="00786926" w:rsidP="006D5F7F">
      <w:pPr>
        <w:numPr>
          <w:ilvl w:val="1"/>
          <w:numId w:val="31"/>
        </w:numPr>
        <w:pBdr>
          <w:top w:val="nil"/>
          <w:left w:val="nil"/>
          <w:bottom w:val="nil"/>
          <w:right w:val="nil"/>
          <w:between w:val="nil"/>
        </w:pBdr>
        <w:spacing w:line="276" w:lineRule="auto"/>
        <w:contextualSpacing/>
        <w:rPr>
          <w:rFonts w:ascii="Calibri" w:eastAsia="Calibri" w:hAnsi="Calibri" w:cstheme="majorHAnsi"/>
          <w:sz w:val="22"/>
          <w:szCs w:val="22"/>
        </w:rPr>
      </w:pPr>
      <w:r>
        <w:rPr>
          <w:rFonts w:ascii="Calibri" w:eastAsia="Calibri" w:hAnsi="Calibri" w:cstheme="majorHAnsi"/>
          <w:sz w:val="22"/>
          <w:szCs w:val="22"/>
        </w:rPr>
        <w:t xml:space="preserve">How do you think the </w:t>
      </w:r>
      <w:r w:rsidR="006D5F7F">
        <w:rPr>
          <w:rFonts w:ascii="Calibri" w:eastAsia="Calibri" w:hAnsi="Calibri" w:cstheme="majorHAnsi"/>
          <w:sz w:val="22"/>
          <w:szCs w:val="22"/>
        </w:rPr>
        <w:t xml:space="preserve">photos </w:t>
      </w:r>
      <w:r>
        <w:rPr>
          <w:rFonts w:ascii="Calibri" w:eastAsia="Calibri" w:hAnsi="Calibri" w:cstheme="majorHAnsi"/>
          <w:sz w:val="22"/>
          <w:szCs w:val="22"/>
        </w:rPr>
        <w:t xml:space="preserve">show the difference between </w:t>
      </w:r>
      <w:r w:rsidRPr="00786926">
        <w:rPr>
          <w:rFonts w:ascii="Calibri" w:eastAsia="Calibri" w:hAnsi="Calibri" w:cstheme="majorHAnsi"/>
          <w:sz w:val="22"/>
          <w:szCs w:val="22"/>
          <w:u w:val="single"/>
        </w:rPr>
        <w:t>equality</w:t>
      </w:r>
      <w:r>
        <w:rPr>
          <w:rFonts w:ascii="Calibri" w:eastAsia="Calibri" w:hAnsi="Calibri" w:cstheme="majorHAnsi"/>
          <w:sz w:val="22"/>
          <w:szCs w:val="22"/>
        </w:rPr>
        <w:t xml:space="preserve">, </w:t>
      </w:r>
      <w:r w:rsidRPr="00786926">
        <w:rPr>
          <w:rFonts w:ascii="Calibri" w:eastAsia="Calibri" w:hAnsi="Calibri" w:cstheme="majorHAnsi"/>
          <w:sz w:val="22"/>
          <w:szCs w:val="22"/>
          <w:u w:val="single"/>
        </w:rPr>
        <w:t>equity</w:t>
      </w:r>
      <w:r>
        <w:rPr>
          <w:rFonts w:ascii="Calibri" w:eastAsia="Calibri" w:hAnsi="Calibri" w:cstheme="majorHAnsi"/>
          <w:sz w:val="22"/>
          <w:szCs w:val="22"/>
        </w:rPr>
        <w:t xml:space="preserve">, and </w:t>
      </w:r>
      <w:r w:rsidRPr="00786926">
        <w:rPr>
          <w:rFonts w:ascii="Calibri" w:eastAsia="Calibri" w:hAnsi="Calibri" w:cstheme="majorHAnsi"/>
          <w:sz w:val="22"/>
          <w:szCs w:val="22"/>
          <w:u w:val="single"/>
        </w:rPr>
        <w:t>justice</w:t>
      </w:r>
      <w:r>
        <w:rPr>
          <w:rFonts w:ascii="Calibri" w:eastAsia="Calibri" w:hAnsi="Calibri" w:cstheme="majorHAnsi"/>
          <w:sz w:val="22"/>
          <w:szCs w:val="22"/>
        </w:rPr>
        <w:t>?</w:t>
      </w:r>
    </w:p>
    <w:p w14:paraId="386FD0A1" w14:textId="77777777" w:rsidR="006D5F7F" w:rsidRDefault="006D5F7F" w:rsidP="006D5F7F">
      <w:pPr>
        <w:pBdr>
          <w:top w:val="nil"/>
          <w:left w:val="nil"/>
          <w:bottom w:val="nil"/>
          <w:right w:val="nil"/>
          <w:between w:val="nil"/>
        </w:pBdr>
        <w:spacing w:line="276" w:lineRule="auto"/>
        <w:contextualSpacing/>
        <w:rPr>
          <w:rFonts w:ascii="Calibri" w:eastAsia="Calibri" w:hAnsi="Calibri" w:cstheme="majorHAnsi"/>
          <w:sz w:val="22"/>
          <w:szCs w:val="22"/>
        </w:rPr>
      </w:pPr>
    </w:p>
    <w:p w14:paraId="34A38755" w14:textId="77777777" w:rsidR="006D5F7F" w:rsidRDefault="006D5F7F" w:rsidP="006D5F7F">
      <w:pPr>
        <w:pBdr>
          <w:top w:val="nil"/>
          <w:left w:val="nil"/>
          <w:bottom w:val="nil"/>
          <w:right w:val="nil"/>
          <w:between w:val="nil"/>
        </w:pBdr>
        <w:spacing w:line="276" w:lineRule="auto"/>
        <w:contextualSpacing/>
        <w:rPr>
          <w:rFonts w:ascii="Calibri" w:eastAsia="Calibri" w:hAnsi="Calibri" w:cstheme="majorHAnsi"/>
          <w:sz w:val="22"/>
          <w:szCs w:val="22"/>
        </w:rPr>
      </w:pPr>
    </w:p>
    <w:p w14:paraId="0507A134" w14:textId="77777777" w:rsidR="006D5F7F" w:rsidRDefault="006D5F7F" w:rsidP="006D5F7F">
      <w:pPr>
        <w:pBdr>
          <w:top w:val="nil"/>
          <w:left w:val="nil"/>
          <w:bottom w:val="nil"/>
          <w:right w:val="nil"/>
          <w:between w:val="nil"/>
        </w:pBdr>
        <w:spacing w:line="276" w:lineRule="auto"/>
        <w:contextualSpacing/>
        <w:rPr>
          <w:rFonts w:ascii="Calibri" w:eastAsia="Calibri" w:hAnsi="Calibri" w:cstheme="majorHAnsi"/>
          <w:sz w:val="22"/>
          <w:szCs w:val="22"/>
        </w:rPr>
      </w:pPr>
    </w:p>
    <w:p w14:paraId="31DE6E04" w14:textId="77777777" w:rsidR="006D5F7F" w:rsidRDefault="006D5F7F" w:rsidP="006D5F7F">
      <w:pPr>
        <w:pBdr>
          <w:top w:val="nil"/>
          <w:left w:val="nil"/>
          <w:bottom w:val="nil"/>
          <w:right w:val="nil"/>
          <w:between w:val="nil"/>
        </w:pBdr>
        <w:spacing w:line="276" w:lineRule="auto"/>
        <w:contextualSpacing/>
        <w:rPr>
          <w:rFonts w:ascii="Calibri" w:eastAsia="Calibri" w:hAnsi="Calibri" w:cstheme="majorHAnsi"/>
          <w:sz w:val="22"/>
          <w:szCs w:val="22"/>
        </w:rPr>
      </w:pPr>
    </w:p>
    <w:p w14:paraId="4B6C40D7" w14:textId="6BD23A51" w:rsidR="006D5F7F" w:rsidRDefault="00D471DB" w:rsidP="006D5F7F">
      <w:pPr>
        <w:numPr>
          <w:ilvl w:val="1"/>
          <w:numId w:val="31"/>
        </w:numPr>
        <w:pBdr>
          <w:top w:val="nil"/>
          <w:left w:val="nil"/>
          <w:bottom w:val="nil"/>
          <w:right w:val="nil"/>
          <w:between w:val="nil"/>
        </w:pBdr>
        <w:spacing w:line="276" w:lineRule="auto"/>
        <w:contextualSpacing/>
        <w:rPr>
          <w:rFonts w:ascii="Calibri" w:eastAsia="Calibri" w:hAnsi="Calibri" w:cstheme="majorHAnsi"/>
          <w:sz w:val="22"/>
          <w:szCs w:val="22"/>
        </w:rPr>
      </w:pPr>
      <w:r>
        <w:rPr>
          <w:rFonts w:ascii="Calibri" w:eastAsia="Calibri" w:hAnsi="Calibri" w:cstheme="majorHAnsi"/>
          <w:sz w:val="22"/>
          <w:szCs w:val="22"/>
        </w:rPr>
        <w:t>Look</w:t>
      </w:r>
      <w:r w:rsidR="006D5F7F">
        <w:rPr>
          <w:rFonts w:ascii="Calibri" w:eastAsia="Calibri" w:hAnsi="Calibri" w:cstheme="majorHAnsi"/>
          <w:sz w:val="22"/>
          <w:szCs w:val="22"/>
        </w:rPr>
        <w:t xml:space="preserve"> </w:t>
      </w:r>
      <w:r>
        <w:rPr>
          <w:rFonts w:ascii="Calibri" w:eastAsia="Calibri" w:hAnsi="Calibri" w:cstheme="majorHAnsi"/>
          <w:sz w:val="22"/>
          <w:szCs w:val="22"/>
        </w:rPr>
        <w:t>at the picture on the left:</w:t>
      </w:r>
      <w:r w:rsidR="006D5F7F">
        <w:rPr>
          <w:rFonts w:ascii="Calibri" w:eastAsia="Calibri" w:hAnsi="Calibri" w:cstheme="majorHAnsi"/>
          <w:sz w:val="22"/>
          <w:szCs w:val="22"/>
        </w:rPr>
        <w:t xml:space="preserve"> why can only practicing equal treatment sometimes be a problem?</w:t>
      </w:r>
    </w:p>
    <w:p w14:paraId="23CCE144" w14:textId="77777777" w:rsidR="006D5F7F" w:rsidRDefault="006D5F7F" w:rsidP="006D5F7F">
      <w:pPr>
        <w:pBdr>
          <w:top w:val="nil"/>
          <w:left w:val="nil"/>
          <w:bottom w:val="nil"/>
          <w:right w:val="nil"/>
          <w:between w:val="nil"/>
        </w:pBdr>
        <w:spacing w:line="276" w:lineRule="auto"/>
        <w:ind w:left="1440"/>
        <w:contextualSpacing/>
        <w:rPr>
          <w:rFonts w:ascii="Calibri" w:eastAsia="Calibri" w:hAnsi="Calibri" w:cstheme="majorHAnsi"/>
          <w:sz w:val="22"/>
          <w:szCs w:val="22"/>
        </w:rPr>
      </w:pPr>
    </w:p>
    <w:p w14:paraId="3975BA81" w14:textId="77777777" w:rsidR="00786926" w:rsidRDefault="00786926" w:rsidP="00786926">
      <w:pPr>
        <w:pBdr>
          <w:top w:val="nil"/>
          <w:left w:val="nil"/>
          <w:bottom w:val="nil"/>
          <w:right w:val="nil"/>
          <w:between w:val="nil"/>
        </w:pBdr>
        <w:spacing w:line="276" w:lineRule="auto"/>
        <w:contextualSpacing/>
        <w:rPr>
          <w:rFonts w:ascii="Calibri" w:eastAsia="Calibri" w:hAnsi="Calibri" w:cstheme="majorHAnsi"/>
          <w:sz w:val="22"/>
          <w:szCs w:val="22"/>
        </w:rPr>
      </w:pPr>
    </w:p>
    <w:p w14:paraId="7B142A3C" w14:textId="77777777" w:rsidR="00D471DB" w:rsidRDefault="00D471DB" w:rsidP="00786926">
      <w:pPr>
        <w:pBdr>
          <w:top w:val="nil"/>
          <w:left w:val="nil"/>
          <w:bottom w:val="nil"/>
          <w:right w:val="nil"/>
          <w:between w:val="nil"/>
        </w:pBdr>
        <w:spacing w:line="276" w:lineRule="auto"/>
        <w:contextualSpacing/>
        <w:rPr>
          <w:rFonts w:ascii="Calibri" w:eastAsia="Calibri" w:hAnsi="Calibri" w:cstheme="majorHAnsi"/>
          <w:sz w:val="22"/>
          <w:szCs w:val="22"/>
        </w:rPr>
      </w:pPr>
    </w:p>
    <w:p w14:paraId="0B036C58" w14:textId="148E6DA3" w:rsidR="00D20A05" w:rsidRPr="006D5F7F" w:rsidRDefault="00D20A05" w:rsidP="006D5F7F">
      <w:pPr>
        <w:pStyle w:val="ListParagraph"/>
        <w:numPr>
          <w:ilvl w:val="0"/>
          <w:numId w:val="31"/>
        </w:numPr>
        <w:pBdr>
          <w:top w:val="nil"/>
          <w:left w:val="nil"/>
          <w:bottom w:val="nil"/>
          <w:right w:val="nil"/>
          <w:between w:val="nil"/>
        </w:pBdr>
        <w:spacing w:line="276" w:lineRule="auto"/>
        <w:rPr>
          <w:rFonts w:ascii="Calibri" w:eastAsia="Calibri" w:hAnsi="Calibri" w:cstheme="majorHAnsi"/>
          <w:sz w:val="22"/>
          <w:szCs w:val="22"/>
        </w:rPr>
      </w:pPr>
      <w:r w:rsidRPr="006D5F7F">
        <w:rPr>
          <w:rFonts w:ascii="Calibri" w:eastAsia="Calibri" w:hAnsi="Calibri" w:cstheme="majorHAnsi"/>
          <w:sz w:val="22"/>
          <w:szCs w:val="22"/>
        </w:rPr>
        <w:lastRenderedPageBreak/>
        <w:t>Why do you think it is important for us to practice using equity</w:t>
      </w:r>
      <w:r w:rsidR="00786926" w:rsidRPr="006D5F7F">
        <w:rPr>
          <w:rFonts w:ascii="Calibri" w:eastAsia="Calibri" w:hAnsi="Calibri" w:cstheme="majorHAnsi"/>
          <w:sz w:val="22"/>
          <w:szCs w:val="22"/>
        </w:rPr>
        <w:t xml:space="preserve"> or justice</w:t>
      </w:r>
      <w:r w:rsidR="006D5F7F" w:rsidRPr="006D5F7F">
        <w:rPr>
          <w:rFonts w:ascii="Calibri" w:eastAsia="Calibri" w:hAnsi="Calibri" w:cstheme="majorHAnsi"/>
          <w:sz w:val="22"/>
          <w:szCs w:val="22"/>
        </w:rPr>
        <w:t>,</w:t>
      </w:r>
      <w:r w:rsidRPr="006D5F7F">
        <w:rPr>
          <w:rFonts w:ascii="Calibri" w:eastAsia="Calibri" w:hAnsi="Calibri" w:cstheme="majorHAnsi"/>
          <w:sz w:val="22"/>
          <w:szCs w:val="22"/>
        </w:rPr>
        <w:t xml:space="preserve"> instead of just equality? </w:t>
      </w:r>
    </w:p>
    <w:p w14:paraId="1F670B9F" w14:textId="77777777" w:rsidR="00DE0D28" w:rsidRDefault="00DE0D28" w:rsidP="00D20A05">
      <w:pPr>
        <w:pBdr>
          <w:top w:val="nil"/>
          <w:left w:val="nil"/>
          <w:bottom w:val="nil"/>
          <w:right w:val="nil"/>
          <w:between w:val="nil"/>
        </w:pBdr>
        <w:spacing w:line="276" w:lineRule="auto"/>
        <w:contextualSpacing/>
        <w:rPr>
          <w:rFonts w:ascii="Calibri" w:eastAsia="Calibri" w:hAnsi="Calibri" w:cstheme="majorHAnsi"/>
          <w:sz w:val="22"/>
          <w:szCs w:val="22"/>
        </w:rPr>
      </w:pPr>
    </w:p>
    <w:p w14:paraId="598ABB39" w14:textId="77777777" w:rsidR="006D5F7F" w:rsidRDefault="006D5F7F" w:rsidP="00D20A05">
      <w:pPr>
        <w:pBdr>
          <w:top w:val="nil"/>
          <w:left w:val="nil"/>
          <w:bottom w:val="nil"/>
          <w:right w:val="nil"/>
          <w:between w:val="nil"/>
        </w:pBdr>
        <w:spacing w:line="276" w:lineRule="auto"/>
        <w:contextualSpacing/>
        <w:rPr>
          <w:rFonts w:ascii="Calibri" w:eastAsia="Calibri" w:hAnsi="Calibri" w:cstheme="majorHAnsi"/>
          <w:sz w:val="22"/>
          <w:szCs w:val="22"/>
        </w:rPr>
      </w:pPr>
    </w:p>
    <w:p w14:paraId="3A3D6B00" w14:textId="77777777" w:rsidR="006D5F7F" w:rsidRDefault="006D5F7F" w:rsidP="00D20A05">
      <w:pPr>
        <w:pBdr>
          <w:top w:val="nil"/>
          <w:left w:val="nil"/>
          <w:bottom w:val="nil"/>
          <w:right w:val="nil"/>
          <w:between w:val="nil"/>
        </w:pBdr>
        <w:spacing w:line="276" w:lineRule="auto"/>
        <w:contextualSpacing/>
        <w:rPr>
          <w:rFonts w:ascii="Calibri" w:eastAsia="Calibri" w:hAnsi="Calibri" w:cstheme="majorHAnsi"/>
          <w:sz w:val="22"/>
          <w:szCs w:val="22"/>
        </w:rPr>
      </w:pPr>
    </w:p>
    <w:p w14:paraId="7CDEABBD" w14:textId="77777777" w:rsidR="006D5F7F" w:rsidRDefault="006D5F7F" w:rsidP="00D20A05">
      <w:pPr>
        <w:pBdr>
          <w:top w:val="nil"/>
          <w:left w:val="nil"/>
          <w:bottom w:val="nil"/>
          <w:right w:val="nil"/>
          <w:between w:val="nil"/>
        </w:pBdr>
        <w:spacing w:line="276" w:lineRule="auto"/>
        <w:contextualSpacing/>
        <w:rPr>
          <w:rFonts w:ascii="Calibri" w:eastAsia="Calibri" w:hAnsi="Calibri" w:cstheme="majorHAnsi"/>
          <w:sz w:val="22"/>
          <w:szCs w:val="22"/>
        </w:rPr>
      </w:pPr>
    </w:p>
    <w:p w14:paraId="056F7158" w14:textId="77777777" w:rsidR="006D5F7F" w:rsidRDefault="006D5F7F" w:rsidP="00D20A05">
      <w:pPr>
        <w:pBdr>
          <w:top w:val="nil"/>
          <w:left w:val="nil"/>
          <w:bottom w:val="nil"/>
          <w:right w:val="nil"/>
          <w:between w:val="nil"/>
        </w:pBdr>
        <w:spacing w:line="276" w:lineRule="auto"/>
        <w:contextualSpacing/>
        <w:rPr>
          <w:rFonts w:ascii="Calibri" w:eastAsia="Calibri" w:hAnsi="Calibri" w:cstheme="majorHAnsi"/>
          <w:sz w:val="22"/>
          <w:szCs w:val="22"/>
        </w:rPr>
      </w:pPr>
    </w:p>
    <w:p w14:paraId="59C824ED" w14:textId="77777777" w:rsidR="006D5F7F" w:rsidRDefault="006D5F7F" w:rsidP="00D20A05">
      <w:pPr>
        <w:pBdr>
          <w:top w:val="nil"/>
          <w:left w:val="nil"/>
          <w:bottom w:val="nil"/>
          <w:right w:val="nil"/>
          <w:between w:val="nil"/>
        </w:pBdr>
        <w:spacing w:line="276" w:lineRule="auto"/>
        <w:contextualSpacing/>
        <w:rPr>
          <w:rFonts w:ascii="Calibri" w:eastAsia="Calibri" w:hAnsi="Calibri" w:cstheme="majorHAnsi"/>
          <w:sz w:val="22"/>
          <w:szCs w:val="22"/>
        </w:rPr>
      </w:pPr>
    </w:p>
    <w:p w14:paraId="31856B81" w14:textId="23BF4C4B" w:rsidR="00E953A5" w:rsidRPr="00C66719" w:rsidRDefault="00420A80" w:rsidP="006D5F7F">
      <w:pPr>
        <w:numPr>
          <w:ilvl w:val="0"/>
          <w:numId w:val="31"/>
        </w:numPr>
        <w:pBdr>
          <w:top w:val="nil"/>
          <w:left w:val="nil"/>
          <w:bottom w:val="nil"/>
          <w:right w:val="nil"/>
          <w:between w:val="nil"/>
        </w:pBdr>
        <w:spacing w:line="276" w:lineRule="auto"/>
        <w:contextualSpacing/>
        <w:rPr>
          <w:rFonts w:ascii="Calibri" w:eastAsia="Calibri" w:hAnsi="Calibri" w:cstheme="majorHAnsi"/>
          <w:sz w:val="22"/>
          <w:szCs w:val="22"/>
        </w:rPr>
      </w:pPr>
      <w:r>
        <w:rPr>
          <w:rFonts w:ascii="Calibri" w:eastAsia="Calibri" w:hAnsi="Calibri" w:cstheme="majorHAnsi"/>
          <w:sz w:val="22"/>
          <w:szCs w:val="22"/>
        </w:rPr>
        <w:t xml:space="preserve">How can engineering be used to </w:t>
      </w:r>
      <w:r w:rsidR="00C0434A">
        <w:rPr>
          <w:rFonts w:ascii="Calibri" w:eastAsia="Calibri" w:hAnsi="Calibri" w:cstheme="majorHAnsi"/>
          <w:sz w:val="22"/>
          <w:szCs w:val="22"/>
        </w:rPr>
        <w:t>p</w:t>
      </w:r>
      <w:bookmarkStart w:id="0" w:name="_GoBack"/>
      <w:bookmarkEnd w:id="0"/>
      <w:r w:rsidR="00C0434A">
        <w:rPr>
          <w:rFonts w:ascii="Calibri" w:eastAsia="Calibri" w:hAnsi="Calibri" w:cstheme="majorHAnsi"/>
          <w:sz w:val="22"/>
          <w:szCs w:val="22"/>
        </w:rPr>
        <w:t>romote</w:t>
      </w:r>
      <w:r>
        <w:rPr>
          <w:rFonts w:ascii="Calibri" w:eastAsia="Calibri" w:hAnsi="Calibri" w:cstheme="majorHAnsi"/>
          <w:sz w:val="22"/>
          <w:szCs w:val="22"/>
        </w:rPr>
        <w:t xml:space="preserve"> equity </w:t>
      </w:r>
      <w:r w:rsidR="006D5F7F">
        <w:rPr>
          <w:rFonts w:ascii="Calibri" w:eastAsia="Calibri" w:hAnsi="Calibri" w:cstheme="majorHAnsi"/>
          <w:sz w:val="22"/>
          <w:szCs w:val="22"/>
        </w:rPr>
        <w:t>and justice for</w:t>
      </w:r>
      <w:r>
        <w:rPr>
          <w:rFonts w:ascii="Calibri" w:eastAsia="Calibri" w:hAnsi="Calibri" w:cstheme="majorHAnsi"/>
          <w:sz w:val="22"/>
          <w:szCs w:val="22"/>
        </w:rPr>
        <w:t xml:space="preserve"> all human beings?</w:t>
      </w:r>
    </w:p>
    <w:p w14:paraId="7413C328" w14:textId="77777777" w:rsidR="006C162D" w:rsidRPr="0046487F" w:rsidRDefault="006C162D" w:rsidP="0046487F">
      <w:pPr>
        <w:spacing w:line="276" w:lineRule="auto"/>
        <w:rPr>
          <w:rFonts w:ascii="Calibri" w:eastAsia="Calibri" w:hAnsi="Calibri" w:cstheme="majorHAnsi"/>
          <w:sz w:val="22"/>
          <w:szCs w:val="22"/>
        </w:rPr>
      </w:pPr>
    </w:p>
    <w:sectPr w:rsidR="006C162D" w:rsidRPr="0046487F" w:rsidSect="00AA1EB3">
      <w:headerReference w:type="even" r:id="rId13"/>
      <w:headerReference w:type="default" r:id="rId14"/>
      <w:footerReference w:type="even" r:id="rId15"/>
      <w:footerReference w:type="default" r:id="rId16"/>
      <w:headerReference w:type="first" r:id="rId17"/>
      <w:footerReference w:type="first" r:id="rId18"/>
      <w:pgSz w:w="12240" w:h="15840"/>
      <w:pgMar w:top="1440" w:right="1008" w:bottom="1440" w:left="1008" w:header="720" w:footer="720" w:gutter="0"/>
      <w:pgNumType w:start="1"/>
      <w:cols w:space="72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9933DAA" w15:done="0"/>
  <w15:commentEx w15:paraId="5E2751B2" w15:paraIdParent="19933DAA" w15:done="0"/>
  <w15:commentEx w15:paraId="39F478B0" w15:done="0"/>
  <w15:commentEx w15:paraId="4E810335" w15:done="0"/>
  <w15:commentEx w15:paraId="749F0B21" w15:done="0"/>
  <w15:commentEx w15:paraId="53B2F26E" w15:done="0"/>
  <w15:commentEx w15:paraId="4650BA1A" w15:done="0"/>
  <w15:commentEx w15:paraId="471B7AF1" w15:paraIdParent="4650BA1A" w15:done="0"/>
  <w15:commentEx w15:paraId="473F0CC5" w15:done="0"/>
  <w15:commentEx w15:paraId="06292A99" w15:paraIdParent="473F0CC5" w15:done="0"/>
  <w15:commentEx w15:paraId="66EAAAE5" w15:done="0"/>
  <w15:commentEx w15:paraId="530647AA" w15:done="0"/>
  <w15:commentEx w15:paraId="4E53FA43" w15:done="0"/>
  <w15:commentEx w15:paraId="4D34193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9933DAA" w16cid:durableId="22233609"/>
  <w16cid:commentId w16cid:paraId="5E2751B2" w16cid:durableId="2223397B"/>
  <w16cid:commentId w16cid:paraId="39F478B0" w16cid:durableId="2223360A"/>
  <w16cid:commentId w16cid:paraId="4E810335" w16cid:durableId="22233A88"/>
  <w16cid:commentId w16cid:paraId="749F0B21" w16cid:durableId="22233CF6"/>
  <w16cid:commentId w16cid:paraId="53B2F26E" w16cid:durableId="22233DE4"/>
  <w16cid:commentId w16cid:paraId="4650BA1A" w16cid:durableId="2223360B"/>
  <w16cid:commentId w16cid:paraId="471B7AF1" w16cid:durableId="22233FD4"/>
  <w16cid:commentId w16cid:paraId="473F0CC5" w16cid:durableId="2223360C"/>
  <w16cid:commentId w16cid:paraId="06292A99" w16cid:durableId="22233E8A"/>
  <w16cid:commentId w16cid:paraId="66EAAAE5" w16cid:durableId="22234119"/>
  <w16cid:commentId w16cid:paraId="530647AA" w16cid:durableId="2223360D"/>
  <w16cid:commentId w16cid:paraId="4E53FA43" w16cid:durableId="22234277"/>
  <w16cid:commentId w16cid:paraId="4D341935" w16cid:durableId="222341E8"/>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8F490C" w14:textId="77777777" w:rsidR="005F1ADA" w:rsidRDefault="005F1ADA">
      <w:r>
        <w:separator/>
      </w:r>
    </w:p>
  </w:endnote>
  <w:endnote w:type="continuationSeparator" w:id="0">
    <w:p w14:paraId="683D8818" w14:textId="77777777" w:rsidR="005F1ADA" w:rsidRDefault="005F1A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455863" w14:textId="77777777" w:rsidR="005F1ADA" w:rsidRDefault="005F1ADA">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622F3F" w14:textId="59A63FDD" w:rsidR="005F1ADA" w:rsidRDefault="005F1ADA">
    <w:pPr>
      <w:rPr>
        <w:rFonts w:ascii="Calibri" w:eastAsia="Calibri" w:hAnsi="Calibri" w:cs="Calibri"/>
        <w:sz w:val="20"/>
        <w:szCs w:val="20"/>
      </w:rPr>
    </w:pPr>
    <w:r>
      <w:rPr>
        <w:rFonts w:ascii="Calibri" w:eastAsia="Calibri" w:hAnsi="Calibri" w:cs="Calibri"/>
        <w:sz w:val="20"/>
        <w:szCs w:val="20"/>
      </w:rPr>
      <w:t>Student Version</w:t>
    </w:r>
    <w:r>
      <w:rPr>
        <w:rFonts w:ascii="Calibri" w:eastAsia="Calibri" w:hAnsi="Calibri" w:cs="Calibri"/>
        <w:sz w:val="20"/>
        <w:szCs w:val="20"/>
      </w:rPr>
      <w:tab/>
    </w:r>
    <w:r>
      <w:rPr>
        <w:rFonts w:ascii="Calibri" w:eastAsia="Calibri" w:hAnsi="Calibri" w:cs="Calibri"/>
        <w:sz w:val="20"/>
        <w:szCs w:val="20"/>
      </w:rPr>
      <w:tab/>
    </w:r>
    <w:r>
      <w:rPr>
        <w:rFonts w:ascii="Calibri" w:eastAsia="Calibri" w:hAnsi="Calibri" w:cs="Calibri"/>
        <w:sz w:val="20"/>
        <w:szCs w:val="20"/>
      </w:rPr>
      <w:tab/>
      <w:t xml:space="preserve">     </w:t>
    </w:r>
    <w:r>
      <w:rPr>
        <w:rFonts w:ascii="Calibri" w:eastAsia="Calibri" w:hAnsi="Calibri" w:cs="Calibri"/>
        <w:noProof/>
        <w:sz w:val="20"/>
        <w:szCs w:val="20"/>
      </w:rPr>
      <w:drawing>
        <wp:inline distT="0" distB="0" distL="0" distR="0" wp14:anchorId="2490C3F9" wp14:editId="60BAFFF2">
          <wp:extent cx="451262" cy="159011"/>
          <wp:effectExtent l="0" t="0" r="0" b="0"/>
          <wp:docPr id="2" name="image4.png" descr="https://lh5.googleusercontent.com/cpLz1-5xfsGG5JPIlhzCtdHmavvP3TeqPSlhJTtP0HRd1_JiXrNiW3w6kQhx7M8oxjDh7PItLL8JaQ8XehRi6_Hgsu1PxLZaam3NXy5G_-kGk7oOmpIIZrM-RGsf2vrIFUgGQ5WG"/>
          <wp:cNvGraphicFramePr/>
          <a:graphic xmlns:a="http://schemas.openxmlformats.org/drawingml/2006/main">
            <a:graphicData uri="http://schemas.openxmlformats.org/drawingml/2006/picture">
              <pic:pic xmlns:pic="http://schemas.openxmlformats.org/drawingml/2006/picture">
                <pic:nvPicPr>
                  <pic:cNvPr id="0" name="image4.png" descr="https://lh5.googleusercontent.com/cpLz1-5xfsGG5JPIlhzCtdHmavvP3TeqPSlhJTtP0HRd1_JiXrNiW3w6kQhx7M8oxjDh7PItLL8JaQ8XehRi6_Hgsu1PxLZaam3NXy5G_-kGk7oOmpIIZrM-RGsf2vrIFUgGQ5WG"/>
                  <pic:cNvPicPr preferRelativeResize="0"/>
                </pic:nvPicPr>
                <pic:blipFill>
                  <a:blip r:embed="rId1"/>
                  <a:srcRect/>
                  <a:stretch>
                    <a:fillRect/>
                  </a:stretch>
                </pic:blipFill>
                <pic:spPr>
                  <a:xfrm>
                    <a:off x="0" y="0"/>
                    <a:ext cx="451262" cy="159011"/>
                  </a:xfrm>
                  <a:prstGeom prst="rect">
                    <a:avLst/>
                  </a:prstGeom>
                  <a:ln/>
                </pic:spPr>
              </pic:pic>
            </a:graphicData>
          </a:graphic>
        </wp:inline>
      </w:drawing>
    </w:r>
    <w:r>
      <w:rPr>
        <w:rFonts w:ascii="Calibri" w:eastAsia="Calibri" w:hAnsi="Calibri" w:cs="Calibri"/>
        <w:sz w:val="20"/>
        <w:szCs w:val="20"/>
      </w:rPr>
      <w:t xml:space="preserve"> Stanford NGSS Integrated Curriculum 2018</w:t>
    </w:r>
    <w:r>
      <w:rPr>
        <w:rFonts w:ascii="Calibri" w:eastAsia="Calibri" w:hAnsi="Calibri" w:cs="Calibri"/>
        <w:sz w:val="20"/>
        <w:szCs w:val="20"/>
      </w:rPr>
      <w:tab/>
      <w:t xml:space="preserve">    </w:t>
    </w:r>
    <w:r>
      <w:rPr>
        <w:rFonts w:ascii="Calibri" w:eastAsia="Calibri" w:hAnsi="Calibri" w:cs="Calibri"/>
        <w:sz w:val="20"/>
        <w:szCs w:val="20"/>
      </w:rPr>
      <w:tab/>
    </w:r>
    <w:r>
      <w:rPr>
        <w:rFonts w:ascii="Calibri" w:eastAsia="Calibri" w:hAnsi="Calibri" w:cs="Calibri"/>
        <w:sz w:val="20"/>
        <w:szCs w:val="20"/>
      </w:rPr>
      <w:tab/>
      <w:t xml:space="preserve">            </w:t>
    </w:r>
    <w:r>
      <w:rPr>
        <w:rFonts w:ascii="Calibri" w:eastAsia="Calibri" w:hAnsi="Calibri" w:cs="Calibri"/>
        <w:color w:val="A6A6A6"/>
        <w:sz w:val="20"/>
        <w:szCs w:val="20"/>
      </w:rPr>
      <w:fldChar w:fldCharType="begin"/>
    </w:r>
    <w:r>
      <w:rPr>
        <w:rFonts w:ascii="Calibri" w:eastAsia="Calibri" w:hAnsi="Calibri" w:cs="Calibri"/>
        <w:color w:val="A6A6A6"/>
        <w:sz w:val="20"/>
        <w:szCs w:val="20"/>
      </w:rPr>
      <w:instrText>PAGE</w:instrText>
    </w:r>
    <w:r>
      <w:rPr>
        <w:rFonts w:ascii="Calibri" w:eastAsia="Calibri" w:hAnsi="Calibri" w:cs="Calibri"/>
        <w:color w:val="A6A6A6"/>
        <w:sz w:val="20"/>
        <w:szCs w:val="20"/>
      </w:rPr>
      <w:fldChar w:fldCharType="separate"/>
    </w:r>
    <w:r w:rsidR="00D471DB">
      <w:rPr>
        <w:rFonts w:ascii="Calibri" w:eastAsia="Calibri" w:hAnsi="Calibri" w:cs="Calibri"/>
        <w:noProof/>
        <w:color w:val="A6A6A6"/>
        <w:sz w:val="20"/>
        <w:szCs w:val="20"/>
      </w:rPr>
      <w:t>5</w:t>
    </w:r>
    <w:r>
      <w:rPr>
        <w:rFonts w:ascii="Calibri" w:eastAsia="Calibri" w:hAnsi="Calibri" w:cs="Calibri"/>
        <w:color w:val="A6A6A6"/>
        <w:sz w:val="20"/>
        <w:szCs w:val="20"/>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71109E" w14:textId="77777777" w:rsidR="005F1ADA" w:rsidRDefault="005F1ADA">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EEE3EB" w14:textId="77777777" w:rsidR="005F1ADA" w:rsidRDefault="005F1ADA">
      <w:r>
        <w:separator/>
      </w:r>
    </w:p>
  </w:footnote>
  <w:footnote w:type="continuationSeparator" w:id="0">
    <w:p w14:paraId="6B0B0165" w14:textId="77777777" w:rsidR="005F1ADA" w:rsidRDefault="005F1AD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56BC61" w14:textId="77777777" w:rsidR="005F1ADA" w:rsidRDefault="005F1AD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260" w:type="dxa"/>
      <w:tblLayout w:type="fixed"/>
      <w:tblCellMar>
        <w:left w:w="0" w:type="dxa"/>
        <w:right w:w="0" w:type="dxa"/>
      </w:tblCellMar>
      <w:tblLook w:val="04A0" w:firstRow="1" w:lastRow="0" w:firstColumn="1" w:lastColumn="0" w:noHBand="0" w:noVBand="1"/>
    </w:tblPr>
    <w:tblGrid>
      <w:gridCol w:w="4620"/>
      <w:gridCol w:w="5640"/>
    </w:tblGrid>
    <w:tr w:rsidR="005F1ADA" w:rsidRPr="00C2627B" w14:paraId="646F47E5" w14:textId="77777777" w:rsidTr="00AA1EB3">
      <w:trPr>
        <w:trHeight w:val="458"/>
      </w:trPr>
      <w:tc>
        <w:tcPr>
          <w:tcW w:w="4620" w:type="dxa"/>
          <w:tcMar>
            <w:top w:w="0" w:type="dxa"/>
            <w:right w:w="0" w:type="dxa"/>
          </w:tcMar>
        </w:tcPr>
        <w:p w14:paraId="6BFE25F5" w14:textId="77777777" w:rsidR="005F1ADA" w:rsidRPr="00A06D90" w:rsidRDefault="005F1ADA" w:rsidP="00AA1EB3">
          <w:pPr>
            <w:pStyle w:val="Header-Left"/>
            <w:spacing w:before="0"/>
            <w:jc w:val="center"/>
            <w:rPr>
              <w:rFonts w:ascii="Calibri" w:hAnsi="Calibri"/>
              <w:sz w:val="24"/>
              <w:szCs w:val="24"/>
            </w:rPr>
          </w:pPr>
        </w:p>
      </w:tc>
      <w:tc>
        <w:tcPr>
          <w:tcW w:w="5640" w:type="dxa"/>
          <w:tcMar>
            <w:top w:w="0" w:type="dxa"/>
            <w:right w:w="0" w:type="dxa"/>
          </w:tcMar>
        </w:tcPr>
        <w:p w14:paraId="10032A02" w14:textId="77777777" w:rsidR="005F1ADA" w:rsidRPr="00A06D90" w:rsidRDefault="005F1ADA" w:rsidP="00AA1EB3">
          <w:pPr>
            <w:pStyle w:val="Header-Right"/>
            <w:tabs>
              <w:tab w:val="left" w:pos="5280"/>
            </w:tabs>
            <w:spacing w:before="0"/>
            <w:ind w:right="1"/>
            <w:rPr>
              <w:rFonts w:ascii="Calibri" w:hAnsi="Calibri"/>
              <w:color w:val="auto"/>
            </w:rPr>
          </w:pPr>
          <w:r w:rsidRPr="00A06D90">
            <w:rPr>
              <w:rFonts w:ascii="Calibri" w:hAnsi="Calibri"/>
              <w:color w:val="auto"/>
              <w:sz w:val="24"/>
              <w:szCs w:val="24"/>
            </w:rPr>
            <w:t>Stanford NGSS Integrated Curriculum</w:t>
          </w:r>
        </w:p>
      </w:tc>
    </w:tr>
    <w:tr w:rsidR="005F1ADA" w14:paraId="3395F607" w14:textId="77777777" w:rsidTr="00AA1EB3">
      <w:trPr>
        <w:trHeight w:val="823"/>
      </w:trPr>
      <w:tc>
        <w:tcPr>
          <w:tcW w:w="10260" w:type="dxa"/>
          <w:gridSpan w:val="2"/>
          <w:tcMar>
            <w:top w:w="0" w:type="dxa"/>
            <w:right w:w="0" w:type="dxa"/>
          </w:tcMar>
        </w:tcPr>
        <w:p w14:paraId="1C260CBC" w14:textId="46441088" w:rsidR="005F1ADA" w:rsidRPr="00A06D90" w:rsidRDefault="005F1ADA" w:rsidP="00AA1EB3">
          <w:pPr>
            <w:pStyle w:val="Header-Right"/>
            <w:spacing w:before="0" w:line="276" w:lineRule="auto"/>
            <w:jc w:val="center"/>
            <w:rPr>
              <w:rFonts w:ascii="Calibri" w:hAnsi="Calibri"/>
              <w:b/>
              <w:color w:val="000000" w:themeColor="text1"/>
              <w:sz w:val="24"/>
              <w:szCs w:val="24"/>
            </w:rPr>
          </w:pPr>
          <w:r w:rsidRPr="00A06D90">
            <w:rPr>
              <w:rFonts w:ascii="Calibri" w:hAnsi="Calibri"/>
              <w:b/>
              <w:noProof/>
              <w:color w:val="000000" w:themeColor="text1"/>
              <w:sz w:val="24"/>
              <w:szCs w:val="24"/>
            </w:rPr>
            <w:drawing>
              <wp:anchor distT="0" distB="0" distL="114300" distR="114300" simplePos="0" relativeHeight="251659264" behindDoc="1" locked="0" layoutInCell="1" allowOverlap="1" wp14:anchorId="483B3AA2" wp14:editId="7352F81D">
                <wp:simplePos x="0" y="0"/>
                <wp:positionH relativeFrom="column">
                  <wp:posOffset>0</wp:posOffset>
                </wp:positionH>
                <wp:positionV relativeFrom="paragraph">
                  <wp:posOffset>-254635</wp:posOffset>
                </wp:positionV>
                <wp:extent cx="1061720" cy="257810"/>
                <wp:effectExtent l="0" t="0" r="508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b/>
              <w:noProof/>
              <w:color w:val="000000" w:themeColor="text1"/>
              <w:sz w:val="24"/>
              <w:szCs w:val="24"/>
            </w:rPr>
            <w:t>6</w:t>
          </w:r>
          <w:r w:rsidRPr="00A06D90">
            <w:rPr>
              <w:rFonts w:ascii="Calibri" w:hAnsi="Calibri"/>
              <w:b/>
              <w:noProof/>
              <w:color w:val="000000" w:themeColor="text1"/>
              <w:sz w:val="24"/>
              <w:szCs w:val="24"/>
            </w:rPr>
            <w:t>th</w:t>
          </w:r>
          <w:r>
            <w:rPr>
              <w:rFonts w:ascii="Calibri" w:hAnsi="Calibri"/>
              <w:b/>
              <w:color w:val="000000" w:themeColor="text1"/>
              <w:sz w:val="24"/>
              <w:szCs w:val="24"/>
            </w:rPr>
            <w:t xml:space="preserve"> Grade Science Unit 1</w:t>
          </w:r>
          <w:r w:rsidRPr="00A06D90">
            <w:rPr>
              <w:rFonts w:ascii="Calibri" w:hAnsi="Calibri"/>
              <w:b/>
              <w:color w:val="000000" w:themeColor="text1"/>
              <w:sz w:val="24"/>
              <w:szCs w:val="24"/>
            </w:rPr>
            <w:t xml:space="preserve">: </w:t>
          </w:r>
          <w:r>
            <w:rPr>
              <w:rFonts w:ascii="Calibri" w:hAnsi="Calibri"/>
              <w:b/>
              <w:color w:val="000000" w:themeColor="text1"/>
              <w:sz w:val="24"/>
              <w:szCs w:val="24"/>
            </w:rPr>
            <w:t>Setting Things in Motion</w:t>
          </w:r>
        </w:p>
        <w:p w14:paraId="7AC35B64" w14:textId="783684AF" w:rsidR="005F1ADA" w:rsidRPr="00A06D90" w:rsidRDefault="005F1ADA" w:rsidP="00617317">
          <w:pPr>
            <w:pStyle w:val="Header-Right"/>
            <w:tabs>
              <w:tab w:val="left" w:pos="3796"/>
              <w:tab w:val="center" w:pos="5378"/>
            </w:tabs>
            <w:spacing w:before="0" w:line="276" w:lineRule="auto"/>
            <w:jc w:val="center"/>
            <w:rPr>
              <w:rFonts w:ascii="Calibri" w:hAnsi="Calibri"/>
              <w:b/>
              <w:color w:val="000000" w:themeColor="text1"/>
              <w:sz w:val="28"/>
              <w:szCs w:val="28"/>
            </w:rPr>
          </w:pPr>
          <w:r>
            <w:rPr>
              <w:rFonts w:ascii="Calibri" w:hAnsi="Calibri"/>
              <w:b/>
              <w:color w:val="000000" w:themeColor="text1"/>
              <w:sz w:val="24"/>
              <w:szCs w:val="24"/>
            </w:rPr>
            <w:t>Pop-Out 1: Engineering for Equity</w:t>
          </w:r>
        </w:p>
      </w:tc>
    </w:tr>
  </w:tbl>
  <w:p w14:paraId="1B0C3732" w14:textId="77777777" w:rsidR="005F1ADA" w:rsidRDefault="005F1ADA" w:rsidP="00BD552B">
    <w:pPr>
      <w:pStyle w:val="NoSpaceBetween"/>
      <w:jc w:val="center"/>
    </w:pPr>
  </w:p>
  <w:tbl>
    <w:tblPr>
      <w:tblW w:w="10260" w:type="dxa"/>
      <w:shd w:val="clear" w:color="auto" w:fill="595959"/>
      <w:tblLayout w:type="fixed"/>
      <w:tblCellMar>
        <w:left w:w="0" w:type="dxa"/>
        <w:right w:w="0" w:type="dxa"/>
      </w:tblCellMar>
      <w:tblLook w:val="04A0" w:firstRow="1" w:lastRow="0" w:firstColumn="1" w:lastColumn="0" w:noHBand="0" w:noVBand="1"/>
    </w:tblPr>
    <w:tblGrid>
      <w:gridCol w:w="3240"/>
      <w:gridCol w:w="1800"/>
      <w:gridCol w:w="5220"/>
    </w:tblGrid>
    <w:tr w:rsidR="005F1ADA" w14:paraId="03877FC4" w14:textId="77777777" w:rsidTr="00AA1EB3">
      <w:tc>
        <w:tcPr>
          <w:tcW w:w="3240" w:type="dxa"/>
          <w:shd w:val="clear" w:color="auto" w:fill="595959"/>
        </w:tcPr>
        <w:p w14:paraId="3EAE4C09" w14:textId="77777777" w:rsidR="005F1ADA" w:rsidRDefault="005F1ADA" w:rsidP="00AA1EB3">
          <w:pPr>
            <w:jc w:val="center"/>
          </w:pPr>
        </w:p>
      </w:tc>
      <w:tc>
        <w:tcPr>
          <w:tcW w:w="1800" w:type="dxa"/>
          <w:shd w:val="clear" w:color="auto" w:fill="595959"/>
        </w:tcPr>
        <w:p w14:paraId="3FA7CB10" w14:textId="77777777" w:rsidR="005F1ADA" w:rsidRDefault="005F1ADA" w:rsidP="00AA1EB3">
          <w:pPr>
            <w:jc w:val="center"/>
          </w:pPr>
        </w:p>
      </w:tc>
      <w:tc>
        <w:tcPr>
          <w:tcW w:w="5220" w:type="dxa"/>
          <w:shd w:val="clear" w:color="auto" w:fill="595959"/>
        </w:tcPr>
        <w:p w14:paraId="2325FDD4" w14:textId="77777777" w:rsidR="005F1ADA" w:rsidRDefault="005F1ADA" w:rsidP="00AA1EB3">
          <w:pPr>
            <w:jc w:val="center"/>
          </w:pPr>
        </w:p>
      </w:tc>
    </w:tr>
  </w:tbl>
  <w:p w14:paraId="0C147B8A" w14:textId="28AB1B37" w:rsidR="005F1ADA" w:rsidRPr="00BD552B" w:rsidRDefault="005F1ADA" w:rsidP="00BD552B">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64B296" w14:textId="77777777" w:rsidR="005F1ADA" w:rsidRDefault="005F1ADA">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F46E9"/>
    <w:multiLevelType w:val="hybridMultilevel"/>
    <w:tmpl w:val="FF3650C0"/>
    <w:lvl w:ilvl="0" w:tplc="F620E9FC">
      <w:start w:val="1"/>
      <w:numFmt w:val="decimal"/>
      <w:lvlText w:val="%1."/>
      <w:lvlJc w:val="left"/>
      <w:pPr>
        <w:ind w:left="720" w:hanging="360"/>
      </w:pPr>
      <w:rPr>
        <w:rFonts w:ascii="Calibri" w:eastAsia="Calibri" w:hAnsi="Calibri" w:cs="Calibr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7D1981"/>
    <w:multiLevelType w:val="hybridMultilevel"/>
    <w:tmpl w:val="2DBCF68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0A0041A"/>
    <w:multiLevelType w:val="hybridMultilevel"/>
    <w:tmpl w:val="02C8EE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4A54000"/>
    <w:multiLevelType w:val="hybridMultilevel"/>
    <w:tmpl w:val="6AE2E914"/>
    <w:lvl w:ilvl="0" w:tplc="47EA43C2">
      <w:start w:val="1"/>
      <w:numFmt w:val="decimal"/>
      <w:lvlText w:val="%1."/>
      <w:lvlJc w:val="left"/>
      <w:pPr>
        <w:ind w:left="720" w:hanging="360"/>
      </w:pPr>
      <w:rPr>
        <w:rFonts w:ascii="Calibri" w:eastAsia="Calibri" w:hAnsi="Calibri" w:cs="Calibri"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28026F"/>
    <w:multiLevelType w:val="hybridMultilevel"/>
    <w:tmpl w:val="75DA93D2"/>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7892843"/>
    <w:multiLevelType w:val="hybridMultilevel"/>
    <w:tmpl w:val="7F6A81B6"/>
    <w:lvl w:ilvl="0" w:tplc="DD5E03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9C13DBE"/>
    <w:multiLevelType w:val="hybridMultilevel"/>
    <w:tmpl w:val="BDC0EE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D958C0"/>
    <w:multiLevelType w:val="hybridMultilevel"/>
    <w:tmpl w:val="A300E5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A850F08"/>
    <w:multiLevelType w:val="hybridMultilevel"/>
    <w:tmpl w:val="38F46ADC"/>
    <w:lvl w:ilvl="0" w:tplc="7E2A92B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1BA65E7A"/>
    <w:multiLevelType w:val="hybridMultilevel"/>
    <w:tmpl w:val="93A4991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1C1E7182"/>
    <w:multiLevelType w:val="hybridMultilevel"/>
    <w:tmpl w:val="CAC6BC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02060C"/>
    <w:multiLevelType w:val="hybridMultilevel"/>
    <w:tmpl w:val="A0F67BFE"/>
    <w:lvl w:ilvl="0" w:tplc="3280DF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07C3107"/>
    <w:multiLevelType w:val="hybridMultilevel"/>
    <w:tmpl w:val="55143420"/>
    <w:lvl w:ilvl="0" w:tplc="3280DF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97D1FEC"/>
    <w:multiLevelType w:val="multilevel"/>
    <w:tmpl w:val="09D0DC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nsid w:val="3DF50E66"/>
    <w:multiLevelType w:val="hybridMultilevel"/>
    <w:tmpl w:val="06BA7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21A1402"/>
    <w:multiLevelType w:val="hybridMultilevel"/>
    <w:tmpl w:val="77185A9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8120BB4"/>
    <w:multiLevelType w:val="hybridMultilevel"/>
    <w:tmpl w:val="8C80A6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2B27B8"/>
    <w:multiLevelType w:val="hybridMultilevel"/>
    <w:tmpl w:val="D1E010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ACB0035"/>
    <w:multiLevelType w:val="hybridMultilevel"/>
    <w:tmpl w:val="04FCB6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BC46ECF"/>
    <w:multiLevelType w:val="multilevel"/>
    <w:tmpl w:val="09D0DC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nsid w:val="5AE137B8"/>
    <w:multiLevelType w:val="hybridMultilevel"/>
    <w:tmpl w:val="0DE0A35E"/>
    <w:lvl w:ilvl="0" w:tplc="3280DF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CD94938"/>
    <w:multiLevelType w:val="hybridMultilevel"/>
    <w:tmpl w:val="6AE2E914"/>
    <w:lvl w:ilvl="0" w:tplc="47EA43C2">
      <w:start w:val="1"/>
      <w:numFmt w:val="decimal"/>
      <w:lvlText w:val="%1."/>
      <w:lvlJc w:val="left"/>
      <w:pPr>
        <w:ind w:left="720" w:hanging="360"/>
      </w:pPr>
      <w:rPr>
        <w:rFonts w:ascii="Calibri" w:eastAsia="Calibri" w:hAnsi="Calibri" w:cs="Calibri"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F905931"/>
    <w:multiLevelType w:val="hybridMultilevel"/>
    <w:tmpl w:val="B100E0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5535F73"/>
    <w:multiLevelType w:val="multilevel"/>
    <w:tmpl w:val="09D0DC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nsid w:val="65CF0B07"/>
    <w:multiLevelType w:val="multilevel"/>
    <w:tmpl w:val="57480010"/>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5">
    <w:nsid w:val="6CD565E8"/>
    <w:multiLevelType w:val="hybridMultilevel"/>
    <w:tmpl w:val="DD269F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D400DE3"/>
    <w:multiLevelType w:val="hybridMultilevel"/>
    <w:tmpl w:val="976C7DF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1E94A5C"/>
    <w:multiLevelType w:val="hybridMultilevel"/>
    <w:tmpl w:val="E4F643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728F2640"/>
    <w:multiLevelType w:val="multilevel"/>
    <w:tmpl w:val="2584B9C8"/>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9">
    <w:nsid w:val="79EB096E"/>
    <w:multiLevelType w:val="hybridMultilevel"/>
    <w:tmpl w:val="E06ACADA"/>
    <w:lvl w:ilvl="0" w:tplc="3280DF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F681463"/>
    <w:multiLevelType w:val="hybridMultilevel"/>
    <w:tmpl w:val="A0F67BFE"/>
    <w:lvl w:ilvl="0" w:tplc="3280DF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8"/>
  </w:num>
  <w:num w:numId="2">
    <w:abstractNumId w:val="24"/>
  </w:num>
  <w:num w:numId="3">
    <w:abstractNumId w:val="23"/>
  </w:num>
  <w:num w:numId="4">
    <w:abstractNumId w:val="21"/>
  </w:num>
  <w:num w:numId="5">
    <w:abstractNumId w:val="0"/>
  </w:num>
  <w:num w:numId="6">
    <w:abstractNumId w:val="2"/>
  </w:num>
  <w:num w:numId="7">
    <w:abstractNumId w:val="17"/>
  </w:num>
  <w:num w:numId="8">
    <w:abstractNumId w:val="18"/>
  </w:num>
  <w:num w:numId="9">
    <w:abstractNumId w:val="3"/>
  </w:num>
  <w:num w:numId="10">
    <w:abstractNumId w:val="14"/>
  </w:num>
  <w:num w:numId="11">
    <w:abstractNumId w:val="1"/>
  </w:num>
  <w:num w:numId="12">
    <w:abstractNumId w:val="16"/>
  </w:num>
  <w:num w:numId="13">
    <w:abstractNumId w:val="13"/>
  </w:num>
  <w:num w:numId="14">
    <w:abstractNumId w:val="7"/>
  </w:num>
  <w:num w:numId="15">
    <w:abstractNumId w:val="5"/>
  </w:num>
  <w:num w:numId="16">
    <w:abstractNumId w:val="8"/>
  </w:num>
  <w:num w:numId="17">
    <w:abstractNumId w:val="25"/>
  </w:num>
  <w:num w:numId="18">
    <w:abstractNumId w:val="27"/>
  </w:num>
  <w:num w:numId="19">
    <w:abstractNumId w:val="26"/>
  </w:num>
  <w:num w:numId="20">
    <w:abstractNumId w:val="9"/>
  </w:num>
  <w:num w:numId="21">
    <w:abstractNumId w:val="22"/>
  </w:num>
  <w:num w:numId="22">
    <w:abstractNumId w:val="30"/>
  </w:num>
  <w:num w:numId="23">
    <w:abstractNumId w:val="11"/>
  </w:num>
  <w:num w:numId="24">
    <w:abstractNumId w:val="6"/>
  </w:num>
  <w:num w:numId="25">
    <w:abstractNumId w:val="20"/>
  </w:num>
  <w:num w:numId="26">
    <w:abstractNumId w:val="12"/>
  </w:num>
  <w:num w:numId="27">
    <w:abstractNumId w:val="29"/>
  </w:num>
  <w:num w:numId="28">
    <w:abstractNumId w:val="15"/>
  </w:num>
  <w:num w:numId="29">
    <w:abstractNumId w:val="4"/>
  </w:num>
  <w:num w:numId="30">
    <w:abstractNumId w:val="10"/>
  </w:num>
  <w:num w:numId="31">
    <w:abstractNumId w:val="1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rash Jamshidi">
    <w15:presenceInfo w15:providerId="Windows Live" w15:userId="e367c865b0b532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162D"/>
    <w:rsid w:val="00012693"/>
    <w:rsid w:val="00074F90"/>
    <w:rsid w:val="000C7AED"/>
    <w:rsid w:val="000D00C4"/>
    <w:rsid w:val="000D3E5F"/>
    <w:rsid w:val="000D4920"/>
    <w:rsid w:val="000D5A62"/>
    <w:rsid w:val="000E29F5"/>
    <w:rsid w:val="000E6956"/>
    <w:rsid w:val="000F18EC"/>
    <w:rsid w:val="00132799"/>
    <w:rsid w:val="00132A6C"/>
    <w:rsid w:val="00141BE8"/>
    <w:rsid w:val="00144E74"/>
    <w:rsid w:val="00150BD3"/>
    <w:rsid w:val="00155864"/>
    <w:rsid w:val="001A2FC4"/>
    <w:rsid w:val="001A5574"/>
    <w:rsid w:val="001B5C8F"/>
    <w:rsid w:val="001C5F41"/>
    <w:rsid w:val="001E74C1"/>
    <w:rsid w:val="001F7BC2"/>
    <w:rsid w:val="00215B83"/>
    <w:rsid w:val="0021648A"/>
    <w:rsid w:val="00225C4F"/>
    <w:rsid w:val="00264836"/>
    <w:rsid w:val="00271321"/>
    <w:rsid w:val="00272831"/>
    <w:rsid w:val="00284EBF"/>
    <w:rsid w:val="00285ED8"/>
    <w:rsid w:val="00294261"/>
    <w:rsid w:val="00296EA1"/>
    <w:rsid w:val="002A297B"/>
    <w:rsid w:val="002C2114"/>
    <w:rsid w:val="002C5C6A"/>
    <w:rsid w:val="00357F1D"/>
    <w:rsid w:val="00365205"/>
    <w:rsid w:val="00391531"/>
    <w:rsid w:val="00392E20"/>
    <w:rsid w:val="003A4088"/>
    <w:rsid w:val="003D5363"/>
    <w:rsid w:val="003D76F3"/>
    <w:rsid w:val="003E21B1"/>
    <w:rsid w:val="00402684"/>
    <w:rsid w:val="00404022"/>
    <w:rsid w:val="00420A80"/>
    <w:rsid w:val="00425004"/>
    <w:rsid w:val="00427C44"/>
    <w:rsid w:val="00432714"/>
    <w:rsid w:val="00445227"/>
    <w:rsid w:val="0045090B"/>
    <w:rsid w:val="00457B04"/>
    <w:rsid w:val="0046487F"/>
    <w:rsid w:val="004811A8"/>
    <w:rsid w:val="004921C1"/>
    <w:rsid w:val="004962C5"/>
    <w:rsid w:val="004B2D62"/>
    <w:rsid w:val="004F31D6"/>
    <w:rsid w:val="00527F51"/>
    <w:rsid w:val="005438DB"/>
    <w:rsid w:val="00545C3E"/>
    <w:rsid w:val="00566AF4"/>
    <w:rsid w:val="0058265B"/>
    <w:rsid w:val="00595308"/>
    <w:rsid w:val="005B4274"/>
    <w:rsid w:val="005F1ADA"/>
    <w:rsid w:val="00617317"/>
    <w:rsid w:val="006404EF"/>
    <w:rsid w:val="00647DED"/>
    <w:rsid w:val="00684110"/>
    <w:rsid w:val="00684B94"/>
    <w:rsid w:val="00687503"/>
    <w:rsid w:val="006957FC"/>
    <w:rsid w:val="006B3A83"/>
    <w:rsid w:val="006B61BA"/>
    <w:rsid w:val="006B6FE8"/>
    <w:rsid w:val="006C162D"/>
    <w:rsid w:val="006C3EA6"/>
    <w:rsid w:val="006C760B"/>
    <w:rsid w:val="006D0F32"/>
    <w:rsid w:val="006D1430"/>
    <w:rsid w:val="006D5F7F"/>
    <w:rsid w:val="006E12EF"/>
    <w:rsid w:val="006E353D"/>
    <w:rsid w:val="006F4FCB"/>
    <w:rsid w:val="00705215"/>
    <w:rsid w:val="007124F5"/>
    <w:rsid w:val="007418BD"/>
    <w:rsid w:val="00743903"/>
    <w:rsid w:val="00767143"/>
    <w:rsid w:val="00786926"/>
    <w:rsid w:val="007A2850"/>
    <w:rsid w:val="007A42DD"/>
    <w:rsid w:val="007A5583"/>
    <w:rsid w:val="007C02DA"/>
    <w:rsid w:val="007D2EA9"/>
    <w:rsid w:val="007E4120"/>
    <w:rsid w:val="007F3AD3"/>
    <w:rsid w:val="00801220"/>
    <w:rsid w:val="00802F34"/>
    <w:rsid w:val="008077F5"/>
    <w:rsid w:val="0081564D"/>
    <w:rsid w:val="008435FB"/>
    <w:rsid w:val="0084593F"/>
    <w:rsid w:val="008833B8"/>
    <w:rsid w:val="008A6092"/>
    <w:rsid w:val="008D6245"/>
    <w:rsid w:val="009163EE"/>
    <w:rsid w:val="009237DB"/>
    <w:rsid w:val="00927776"/>
    <w:rsid w:val="00940E51"/>
    <w:rsid w:val="00945148"/>
    <w:rsid w:val="009639C6"/>
    <w:rsid w:val="00974BA6"/>
    <w:rsid w:val="009C160B"/>
    <w:rsid w:val="009D09B4"/>
    <w:rsid w:val="009D0A68"/>
    <w:rsid w:val="009E1B8C"/>
    <w:rsid w:val="009F0235"/>
    <w:rsid w:val="009F6DF3"/>
    <w:rsid w:val="00A138CA"/>
    <w:rsid w:val="00A25C7B"/>
    <w:rsid w:val="00A56880"/>
    <w:rsid w:val="00AA1EB3"/>
    <w:rsid w:val="00AB2B66"/>
    <w:rsid w:val="00AC2B53"/>
    <w:rsid w:val="00B055D6"/>
    <w:rsid w:val="00B31502"/>
    <w:rsid w:val="00B31E59"/>
    <w:rsid w:val="00B3266E"/>
    <w:rsid w:val="00B463F1"/>
    <w:rsid w:val="00B535DA"/>
    <w:rsid w:val="00B8559A"/>
    <w:rsid w:val="00BB3031"/>
    <w:rsid w:val="00BB6F4E"/>
    <w:rsid w:val="00BD552B"/>
    <w:rsid w:val="00C0434A"/>
    <w:rsid w:val="00C06876"/>
    <w:rsid w:val="00C110CD"/>
    <w:rsid w:val="00C21CC7"/>
    <w:rsid w:val="00C31BA8"/>
    <w:rsid w:val="00C35F70"/>
    <w:rsid w:val="00C43026"/>
    <w:rsid w:val="00C55F64"/>
    <w:rsid w:val="00C66719"/>
    <w:rsid w:val="00CD76B6"/>
    <w:rsid w:val="00D03984"/>
    <w:rsid w:val="00D20A05"/>
    <w:rsid w:val="00D4018F"/>
    <w:rsid w:val="00D471DB"/>
    <w:rsid w:val="00D52B0D"/>
    <w:rsid w:val="00D97701"/>
    <w:rsid w:val="00DA10BD"/>
    <w:rsid w:val="00DA6849"/>
    <w:rsid w:val="00DB6A07"/>
    <w:rsid w:val="00DC1DD0"/>
    <w:rsid w:val="00DD11E1"/>
    <w:rsid w:val="00DE0D28"/>
    <w:rsid w:val="00DE28C7"/>
    <w:rsid w:val="00DE4228"/>
    <w:rsid w:val="00E01ACD"/>
    <w:rsid w:val="00E169FF"/>
    <w:rsid w:val="00E534BC"/>
    <w:rsid w:val="00E65A11"/>
    <w:rsid w:val="00E953A5"/>
    <w:rsid w:val="00EA1AFD"/>
    <w:rsid w:val="00EB0648"/>
    <w:rsid w:val="00ED36E2"/>
    <w:rsid w:val="00EE2493"/>
    <w:rsid w:val="00EE330F"/>
    <w:rsid w:val="00F77B13"/>
    <w:rsid w:val="00F8749B"/>
    <w:rsid w:val="00F93E2F"/>
    <w:rsid w:val="00FB2B9A"/>
    <w:rsid w:val="00FC0789"/>
    <w:rsid w:val="00FD0D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080A9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line="276" w:lineRule="auto"/>
      <w:contextualSpacing/>
      <w:outlineLvl w:val="0"/>
    </w:pPr>
    <w:rPr>
      <w:rFonts w:ascii="Arial" w:eastAsia="Arial" w:hAnsi="Arial" w:cs="Arial"/>
      <w:color w:val="000000"/>
      <w:sz w:val="40"/>
      <w:szCs w:val="40"/>
    </w:rPr>
  </w:style>
  <w:style w:type="paragraph" w:styleId="Heading2">
    <w:name w:val="heading 2"/>
    <w:basedOn w:val="Normal"/>
    <w:next w:val="Normal"/>
    <w:pPr>
      <w:keepNext/>
      <w:keepLines/>
      <w:spacing w:before="360" w:after="120" w:line="276" w:lineRule="auto"/>
      <w:contextualSpacing/>
      <w:outlineLvl w:val="1"/>
    </w:pPr>
    <w:rPr>
      <w:rFonts w:ascii="Arial" w:eastAsia="Arial" w:hAnsi="Arial" w:cs="Arial"/>
      <w:color w:val="000000"/>
      <w:sz w:val="32"/>
      <w:szCs w:val="32"/>
    </w:rPr>
  </w:style>
  <w:style w:type="paragraph" w:styleId="Heading3">
    <w:name w:val="heading 3"/>
    <w:basedOn w:val="Normal"/>
    <w:next w:val="Normal"/>
    <w:pPr>
      <w:keepNext/>
      <w:keepLines/>
      <w:spacing w:before="320" w:after="80" w:line="276" w:lineRule="auto"/>
      <w:contextualSpacing/>
      <w:outlineLvl w:val="2"/>
    </w:pPr>
    <w:rPr>
      <w:rFonts w:ascii="Arial" w:eastAsia="Arial" w:hAnsi="Arial" w:cs="Arial"/>
      <w:color w:val="434343"/>
      <w:sz w:val="28"/>
      <w:szCs w:val="28"/>
    </w:rPr>
  </w:style>
  <w:style w:type="paragraph" w:styleId="Heading4">
    <w:name w:val="heading 4"/>
    <w:basedOn w:val="Normal"/>
    <w:next w:val="Normal"/>
    <w:pPr>
      <w:keepNext/>
      <w:keepLines/>
      <w:spacing w:before="280" w:after="80" w:line="276" w:lineRule="auto"/>
      <w:contextualSpacing/>
      <w:outlineLvl w:val="3"/>
    </w:pPr>
    <w:rPr>
      <w:rFonts w:ascii="Arial" w:eastAsia="Arial" w:hAnsi="Arial" w:cs="Arial"/>
      <w:color w:val="666666"/>
    </w:rPr>
  </w:style>
  <w:style w:type="paragraph" w:styleId="Heading5">
    <w:name w:val="heading 5"/>
    <w:basedOn w:val="Normal"/>
    <w:next w:val="Normal"/>
    <w:pPr>
      <w:keepNext/>
      <w:keepLines/>
      <w:spacing w:before="240" w:after="80" w:line="276" w:lineRule="auto"/>
      <w:contextualSpacing/>
      <w:outlineLvl w:val="4"/>
    </w:pPr>
    <w:rPr>
      <w:rFonts w:ascii="Arial" w:eastAsia="Arial" w:hAnsi="Arial" w:cs="Arial"/>
      <w:color w:val="666666"/>
      <w:sz w:val="22"/>
      <w:szCs w:val="22"/>
    </w:rPr>
  </w:style>
  <w:style w:type="paragraph" w:styleId="Heading6">
    <w:name w:val="heading 6"/>
    <w:basedOn w:val="Normal"/>
    <w:next w:val="Normal"/>
    <w:pPr>
      <w:keepNext/>
      <w:keepLines/>
      <w:spacing w:before="240" w:after="80" w:line="276" w:lineRule="auto"/>
      <w:contextualSpacing/>
      <w:outlineLvl w:val="5"/>
    </w:pPr>
    <w:rPr>
      <w:rFonts w:ascii="Arial" w:eastAsia="Arial" w:hAnsi="Arial" w:cs="Arial"/>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line="276" w:lineRule="auto"/>
      <w:contextualSpacing/>
    </w:pPr>
    <w:rPr>
      <w:rFonts w:ascii="Arial" w:eastAsia="Arial" w:hAnsi="Arial" w:cs="Arial"/>
      <w:color w:val="000000"/>
      <w:sz w:val="52"/>
      <w:szCs w:val="52"/>
    </w:rPr>
  </w:style>
  <w:style w:type="paragraph" w:styleId="Subtitle">
    <w:name w:val="Subtitle"/>
    <w:basedOn w:val="Normal"/>
    <w:next w:val="Normal"/>
    <w:pPr>
      <w:keepNext/>
      <w:keepLines/>
      <w:spacing w:after="320" w:line="276" w:lineRule="auto"/>
      <w:contextualSpacing/>
    </w:pPr>
    <w:rPr>
      <w:rFonts w:ascii="Arial" w:eastAsia="Arial" w:hAnsi="Arial" w:cs="Arial"/>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100" w:type="dxa"/>
        <w:left w:w="100" w:type="dxa"/>
        <w:bottom w:w="100" w:type="dxa"/>
        <w:right w:w="100" w:type="dxa"/>
      </w:tblCellMar>
    </w:tblPr>
  </w:style>
  <w:style w:type="table" w:customStyle="1" w:styleId="a1">
    <w:basedOn w:val="TableNormal"/>
    <w:tblPr>
      <w:tblStyleRowBandSize w:val="1"/>
      <w:tblStyleColBandSize w:val="1"/>
      <w:tblInd w:w="0" w:type="dxa"/>
      <w:tblCellMar>
        <w:top w:w="15" w:type="dxa"/>
        <w:left w:w="15" w:type="dxa"/>
        <w:bottom w:w="15" w:type="dxa"/>
        <w:right w:w="15" w:type="dxa"/>
      </w:tblCellMar>
    </w:tblPr>
  </w:style>
  <w:style w:type="table" w:customStyle="1" w:styleId="a2">
    <w:basedOn w:val="TableNormal"/>
    <w:tblPr>
      <w:tblStyleRowBandSize w:val="1"/>
      <w:tblStyleColBandSize w:val="1"/>
      <w:tblInd w:w="0" w:type="dxa"/>
      <w:tblCellMar>
        <w:top w:w="15" w:type="dxa"/>
        <w:left w:w="15" w:type="dxa"/>
        <w:bottom w:w="15" w:type="dxa"/>
        <w:right w:w="15" w:type="dxa"/>
      </w:tblCellMar>
    </w:tblPr>
  </w:style>
  <w:style w:type="table" w:customStyle="1" w:styleId="a3">
    <w:basedOn w:val="TableNormal"/>
    <w:tblPr>
      <w:tblStyleRowBandSize w:val="1"/>
      <w:tblStyleColBandSize w:val="1"/>
      <w:tblInd w:w="0" w:type="dxa"/>
      <w:tblCellMar>
        <w:top w:w="15" w:type="dxa"/>
        <w:left w:w="15" w:type="dxa"/>
        <w:bottom w:w="15" w:type="dxa"/>
        <w:right w:w="15" w:type="dxa"/>
      </w:tblCellMar>
    </w:tblPr>
  </w:style>
  <w:style w:type="table" w:customStyle="1" w:styleId="a4">
    <w:basedOn w:val="TableNormal"/>
    <w:tblPr>
      <w:tblStyleRowBandSize w:val="1"/>
      <w:tblStyleColBandSize w:val="1"/>
      <w:tblInd w:w="0" w:type="dxa"/>
      <w:tblCellMar>
        <w:top w:w="100" w:type="dxa"/>
        <w:left w:w="100" w:type="dxa"/>
        <w:bottom w:w="100" w:type="dxa"/>
        <w:right w:w="100" w:type="dxa"/>
      </w:tblCellMar>
    </w:tblPr>
  </w:style>
  <w:style w:type="table" w:customStyle="1" w:styleId="a5">
    <w:basedOn w:val="TableNormal"/>
    <w:tblPr>
      <w:tblStyleRowBandSize w:val="1"/>
      <w:tblStyleColBandSize w:val="1"/>
      <w:tblInd w:w="0" w:type="dxa"/>
      <w:tblCellMar>
        <w:top w:w="100" w:type="dxa"/>
        <w:left w:w="100" w:type="dxa"/>
        <w:bottom w:w="100" w:type="dxa"/>
        <w:right w:w="100" w:type="dxa"/>
      </w:tblCellMar>
    </w:tblPr>
  </w:style>
  <w:style w:type="table" w:customStyle="1" w:styleId="a6">
    <w:basedOn w:val="TableNormal"/>
    <w:tblPr>
      <w:tblStyleRowBandSize w:val="1"/>
      <w:tblStyleColBandSize w:val="1"/>
      <w:tblInd w:w="0" w:type="dxa"/>
      <w:tblCellMar>
        <w:top w:w="0" w:type="dxa"/>
        <w:left w:w="0" w:type="dxa"/>
        <w:bottom w:w="0" w:type="dxa"/>
        <w:right w:w="0" w:type="dxa"/>
      </w:tblCellMar>
    </w:tblPr>
  </w:style>
  <w:style w:type="table" w:customStyle="1" w:styleId="a7">
    <w:basedOn w:val="TableNormal"/>
    <w:tblPr>
      <w:tblStyleRowBandSize w:val="1"/>
      <w:tblStyleColBandSize w:val="1"/>
      <w:tblInd w:w="0" w:type="dxa"/>
      <w:tblCellMar>
        <w:top w:w="0" w:type="dxa"/>
        <w:left w:w="0" w:type="dxa"/>
        <w:bottom w:w="0" w:type="dxa"/>
        <w:right w:w="0" w:type="dxa"/>
      </w:tblCellMar>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nhideWhenUsed/>
    <w:rsid w:val="00F8749B"/>
    <w:pPr>
      <w:tabs>
        <w:tab w:val="center" w:pos="4680"/>
        <w:tab w:val="right" w:pos="9360"/>
      </w:tabs>
    </w:pPr>
  </w:style>
  <w:style w:type="character" w:customStyle="1" w:styleId="HeaderChar">
    <w:name w:val="Header Char"/>
    <w:basedOn w:val="DefaultParagraphFont"/>
    <w:link w:val="Header"/>
    <w:rsid w:val="00F8749B"/>
  </w:style>
  <w:style w:type="paragraph" w:styleId="Footer">
    <w:name w:val="footer"/>
    <w:basedOn w:val="Normal"/>
    <w:link w:val="FooterChar"/>
    <w:uiPriority w:val="99"/>
    <w:unhideWhenUsed/>
    <w:rsid w:val="00F8749B"/>
    <w:pPr>
      <w:tabs>
        <w:tab w:val="center" w:pos="4680"/>
        <w:tab w:val="right" w:pos="9360"/>
      </w:tabs>
    </w:pPr>
  </w:style>
  <w:style w:type="character" w:customStyle="1" w:styleId="FooterChar">
    <w:name w:val="Footer Char"/>
    <w:basedOn w:val="DefaultParagraphFont"/>
    <w:link w:val="Footer"/>
    <w:uiPriority w:val="99"/>
    <w:rsid w:val="00F8749B"/>
  </w:style>
  <w:style w:type="paragraph" w:styleId="BalloonText">
    <w:name w:val="Balloon Text"/>
    <w:basedOn w:val="Normal"/>
    <w:link w:val="BalloonTextChar"/>
    <w:uiPriority w:val="99"/>
    <w:semiHidden/>
    <w:unhideWhenUsed/>
    <w:rsid w:val="00F8749B"/>
    <w:rPr>
      <w:sz w:val="18"/>
      <w:szCs w:val="18"/>
    </w:rPr>
  </w:style>
  <w:style w:type="character" w:customStyle="1" w:styleId="BalloonTextChar">
    <w:name w:val="Balloon Text Char"/>
    <w:basedOn w:val="DefaultParagraphFont"/>
    <w:link w:val="BalloonText"/>
    <w:uiPriority w:val="99"/>
    <w:semiHidden/>
    <w:rsid w:val="00F8749B"/>
    <w:rPr>
      <w:sz w:val="18"/>
      <w:szCs w:val="18"/>
    </w:rPr>
  </w:style>
  <w:style w:type="paragraph" w:customStyle="1" w:styleId="Normal1">
    <w:name w:val="Normal1"/>
    <w:rsid w:val="00767143"/>
    <w:pPr>
      <w:spacing w:line="276" w:lineRule="auto"/>
    </w:pPr>
    <w:rPr>
      <w:rFonts w:ascii="Arial" w:eastAsia="Arial" w:hAnsi="Arial" w:cs="Arial"/>
      <w:sz w:val="22"/>
      <w:szCs w:val="22"/>
    </w:rPr>
  </w:style>
  <w:style w:type="paragraph" w:styleId="ListParagraph">
    <w:name w:val="List Paragraph"/>
    <w:basedOn w:val="Normal"/>
    <w:uiPriority w:val="34"/>
    <w:qFormat/>
    <w:rsid w:val="00E01ACD"/>
    <w:pPr>
      <w:ind w:left="720"/>
      <w:contextualSpacing/>
    </w:pPr>
  </w:style>
  <w:style w:type="paragraph" w:customStyle="1" w:styleId="Header-Left">
    <w:name w:val="Header-Left"/>
    <w:basedOn w:val="Normal"/>
    <w:rsid w:val="00BD552B"/>
    <w:pPr>
      <w:spacing w:before="1100"/>
      <w:ind w:left="43"/>
    </w:pPr>
    <w:rPr>
      <w:rFonts w:asciiTheme="majorHAnsi" w:eastAsiaTheme="majorEastAsia" w:hAnsiTheme="majorHAnsi" w:cstheme="minorBidi"/>
      <w:color w:val="C0504D" w:themeColor="accent2"/>
      <w:sz w:val="44"/>
      <w:szCs w:val="22"/>
    </w:rPr>
  </w:style>
  <w:style w:type="paragraph" w:customStyle="1" w:styleId="Header-Right">
    <w:name w:val="Header-Right"/>
    <w:basedOn w:val="Normal"/>
    <w:rsid w:val="00BD552B"/>
    <w:pPr>
      <w:spacing w:before="1000"/>
      <w:ind w:right="43"/>
      <w:jc w:val="right"/>
    </w:pPr>
    <w:rPr>
      <w:rFonts w:asciiTheme="minorHAnsi" w:eastAsiaTheme="minorEastAsia" w:hAnsiTheme="minorHAnsi" w:cstheme="minorBidi"/>
      <w:color w:val="A6A6A6" w:themeColor="background1" w:themeShade="A6"/>
      <w:sz w:val="68"/>
      <w:szCs w:val="22"/>
    </w:rPr>
  </w:style>
  <w:style w:type="paragraph" w:customStyle="1" w:styleId="NoSpaceBetween">
    <w:name w:val="No Space Between"/>
    <w:basedOn w:val="Normal"/>
    <w:rsid w:val="00BD552B"/>
    <w:rPr>
      <w:rFonts w:asciiTheme="minorHAnsi" w:eastAsiaTheme="minorEastAsia" w:hAnsiTheme="minorHAnsi" w:cstheme="minorBidi"/>
      <w:color w:val="262626" w:themeColor="text1" w:themeTint="D9"/>
      <w:sz w:val="2"/>
      <w:szCs w:val="22"/>
    </w:rPr>
  </w:style>
  <w:style w:type="character" w:styleId="Hyperlink">
    <w:name w:val="Hyperlink"/>
    <w:basedOn w:val="DefaultParagraphFont"/>
    <w:uiPriority w:val="99"/>
    <w:unhideWhenUsed/>
    <w:rsid w:val="008077F5"/>
    <w:rPr>
      <w:color w:val="0000FF"/>
      <w:u w:val="single"/>
    </w:rPr>
  </w:style>
  <w:style w:type="character" w:customStyle="1" w:styleId="UnresolvedMention1">
    <w:name w:val="Unresolved Mention1"/>
    <w:basedOn w:val="DefaultParagraphFont"/>
    <w:uiPriority w:val="99"/>
    <w:semiHidden/>
    <w:unhideWhenUsed/>
    <w:rsid w:val="008077F5"/>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545C3E"/>
    <w:rPr>
      <w:b/>
      <w:bCs/>
    </w:rPr>
  </w:style>
  <w:style w:type="character" w:customStyle="1" w:styleId="CommentSubjectChar">
    <w:name w:val="Comment Subject Char"/>
    <w:basedOn w:val="CommentTextChar"/>
    <w:link w:val="CommentSubject"/>
    <w:uiPriority w:val="99"/>
    <w:semiHidden/>
    <w:rsid w:val="00545C3E"/>
    <w:rPr>
      <w:b/>
      <w:bCs/>
      <w:sz w:val="20"/>
      <w:szCs w:val="20"/>
    </w:rPr>
  </w:style>
  <w:style w:type="character" w:styleId="FollowedHyperlink">
    <w:name w:val="FollowedHyperlink"/>
    <w:basedOn w:val="DefaultParagraphFont"/>
    <w:uiPriority w:val="99"/>
    <w:semiHidden/>
    <w:unhideWhenUsed/>
    <w:rsid w:val="00B31502"/>
    <w:rPr>
      <w:color w:val="800080" w:themeColor="followedHyperlink"/>
      <w:u w:val="single"/>
    </w:rPr>
  </w:style>
  <w:style w:type="table" w:styleId="TableGrid">
    <w:name w:val="Table Grid"/>
    <w:basedOn w:val="TableNormal"/>
    <w:uiPriority w:val="39"/>
    <w:rsid w:val="003D53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nresolvedMention">
    <w:name w:val="Unresolved Mention"/>
    <w:basedOn w:val="DefaultParagraphFont"/>
    <w:uiPriority w:val="99"/>
    <w:semiHidden/>
    <w:unhideWhenUsed/>
    <w:rsid w:val="000E6956"/>
    <w:rPr>
      <w:color w:val="605E5C"/>
      <w:shd w:val="clear" w:color="auto" w:fill="E1DFDD"/>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line="276" w:lineRule="auto"/>
      <w:contextualSpacing/>
      <w:outlineLvl w:val="0"/>
    </w:pPr>
    <w:rPr>
      <w:rFonts w:ascii="Arial" w:eastAsia="Arial" w:hAnsi="Arial" w:cs="Arial"/>
      <w:color w:val="000000"/>
      <w:sz w:val="40"/>
      <w:szCs w:val="40"/>
    </w:rPr>
  </w:style>
  <w:style w:type="paragraph" w:styleId="Heading2">
    <w:name w:val="heading 2"/>
    <w:basedOn w:val="Normal"/>
    <w:next w:val="Normal"/>
    <w:pPr>
      <w:keepNext/>
      <w:keepLines/>
      <w:spacing w:before="360" w:after="120" w:line="276" w:lineRule="auto"/>
      <w:contextualSpacing/>
      <w:outlineLvl w:val="1"/>
    </w:pPr>
    <w:rPr>
      <w:rFonts w:ascii="Arial" w:eastAsia="Arial" w:hAnsi="Arial" w:cs="Arial"/>
      <w:color w:val="000000"/>
      <w:sz w:val="32"/>
      <w:szCs w:val="32"/>
    </w:rPr>
  </w:style>
  <w:style w:type="paragraph" w:styleId="Heading3">
    <w:name w:val="heading 3"/>
    <w:basedOn w:val="Normal"/>
    <w:next w:val="Normal"/>
    <w:pPr>
      <w:keepNext/>
      <w:keepLines/>
      <w:spacing w:before="320" w:after="80" w:line="276" w:lineRule="auto"/>
      <w:contextualSpacing/>
      <w:outlineLvl w:val="2"/>
    </w:pPr>
    <w:rPr>
      <w:rFonts w:ascii="Arial" w:eastAsia="Arial" w:hAnsi="Arial" w:cs="Arial"/>
      <w:color w:val="434343"/>
      <w:sz w:val="28"/>
      <w:szCs w:val="28"/>
    </w:rPr>
  </w:style>
  <w:style w:type="paragraph" w:styleId="Heading4">
    <w:name w:val="heading 4"/>
    <w:basedOn w:val="Normal"/>
    <w:next w:val="Normal"/>
    <w:pPr>
      <w:keepNext/>
      <w:keepLines/>
      <w:spacing w:before="280" w:after="80" w:line="276" w:lineRule="auto"/>
      <w:contextualSpacing/>
      <w:outlineLvl w:val="3"/>
    </w:pPr>
    <w:rPr>
      <w:rFonts w:ascii="Arial" w:eastAsia="Arial" w:hAnsi="Arial" w:cs="Arial"/>
      <w:color w:val="666666"/>
    </w:rPr>
  </w:style>
  <w:style w:type="paragraph" w:styleId="Heading5">
    <w:name w:val="heading 5"/>
    <w:basedOn w:val="Normal"/>
    <w:next w:val="Normal"/>
    <w:pPr>
      <w:keepNext/>
      <w:keepLines/>
      <w:spacing w:before="240" w:after="80" w:line="276" w:lineRule="auto"/>
      <w:contextualSpacing/>
      <w:outlineLvl w:val="4"/>
    </w:pPr>
    <w:rPr>
      <w:rFonts w:ascii="Arial" w:eastAsia="Arial" w:hAnsi="Arial" w:cs="Arial"/>
      <w:color w:val="666666"/>
      <w:sz w:val="22"/>
      <w:szCs w:val="22"/>
    </w:rPr>
  </w:style>
  <w:style w:type="paragraph" w:styleId="Heading6">
    <w:name w:val="heading 6"/>
    <w:basedOn w:val="Normal"/>
    <w:next w:val="Normal"/>
    <w:pPr>
      <w:keepNext/>
      <w:keepLines/>
      <w:spacing w:before="240" w:after="80" w:line="276" w:lineRule="auto"/>
      <w:contextualSpacing/>
      <w:outlineLvl w:val="5"/>
    </w:pPr>
    <w:rPr>
      <w:rFonts w:ascii="Arial" w:eastAsia="Arial" w:hAnsi="Arial" w:cs="Arial"/>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line="276" w:lineRule="auto"/>
      <w:contextualSpacing/>
    </w:pPr>
    <w:rPr>
      <w:rFonts w:ascii="Arial" w:eastAsia="Arial" w:hAnsi="Arial" w:cs="Arial"/>
      <w:color w:val="000000"/>
      <w:sz w:val="52"/>
      <w:szCs w:val="52"/>
    </w:rPr>
  </w:style>
  <w:style w:type="paragraph" w:styleId="Subtitle">
    <w:name w:val="Subtitle"/>
    <w:basedOn w:val="Normal"/>
    <w:next w:val="Normal"/>
    <w:pPr>
      <w:keepNext/>
      <w:keepLines/>
      <w:spacing w:after="320" w:line="276" w:lineRule="auto"/>
      <w:contextualSpacing/>
    </w:pPr>
    <w:rPr>
      <w:rFonts w:ascii="Arial" w:eastAsia="Arial" w:hAnsi="Arial" w:cs="Arial"/>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100" w:type="dxa"/>
        <w:left w:w="100" w:type="dxa"/>
        <w:bottom w:w="100" w:type="dxa"/>
        <w:right w:w="100" w:type="dxa"/>
      </w:tblCellMar>
    </w:tblPr>
  </w:style>
  <w:style w:type="table" w:customStyle="1" w:styleId="a1">
    <w:basedOn w:val="TableNormal"/>
    <w:tblPr>
      <w:tblStyleRowBandSize w:val="1"/>
      <w:tblStyleColBandSize w:val="1"/>
      <w:tblInd w:w="0" w:type="dxa"/>
      <w:tblCellMar>
        <w:top w:w="15" w:type="dxa"/>
        <w:left w:w="15" w:type="dxa"/>
        <w:bottom w:w="15" w:type="dxa"/>
        <w:right w:w="15" w:type="dxa"/>
      </w:tblCellMar>
    </w:tblPr>
  </w:style>
  <w:style w:type="table" w:customStyle="1" w:styleId="a2">
    <w:basedOn w:val="TableNormal"/>
    <w:tblPr>
      <w:tblStyleRowBandSize w:val="1"/>
      <w:tblStyleColBandSize w:val="1"/>
      <w:tblInd w:w="0" w:type="dxa"/>
      <w:tblCellMar>
        <w:top w:w="15" w:type="dxa"/>
        <w:left w:w="15" w:type="dxa"/>
        <w:bottom w:w="15" w:type="dxa"/>
        <w:right w:w="15" w:type="dxa"/>
      </w:tblCellMar>
    </w:tblPr>
  </w:style>
  <w:style w:type="table" w:customStyle="1" w:styleId="a3">
    <w:basedOn w:val="TableNormal"/>
    <w:tblPr>
      <w:tblStyleRowBandSize w:val="1"/>
      <w:tblStyleColBandSize w:val="1"/>
      <w:tblInd w:w="0" w:type="dxa"/>
      <w:tblCellMar>
        <w:top w:w="15" w:type="dxa"/>
        <w:left w:w="15" w:type="dxa"/>
        <w:bottom w:w="15" w:type="dxa"/>
        <w:right w:w="15" w:type="dxa"/>
      </w:tblCellMar>
    </w:tblPr>
  </w:style>
  <w:style w:type="table" w:customStyle="1" w:styleId="a4">
    <w:basedOn w:val="TableNormal"/>
    <w:tblPr>
      <w:tblStyleRowBandSize w:val="1"/>
      <w:tblStyleColBandSize w:val="1"/>
      <w:tblInd w:w="0" w:type="dxa"/>
      <w:tblCellMar>
        <w:top w:w="100" w:type="dxa"/>
        <w:left w:w="100" w:type="dxa"/>
        <w:bottom w:w="100" w:type="dxa"/>
        <w:right w:w="100" w:type="dxa"/>
      </w:tblCellMar>
    </w:tblPr>
  </w:style>
  <w:style w:type="table" w:customStyle="1" w:styleId="a5">
    <w:basedOn w:val="TableNormal"/>
    <w:tblPr>
      <w:tblStyleRowBandSize w:val="1"/>
      <w:tblStyleColBandSize w:val="1"/>
      <w:tblInd w:w="0" w:type="dxa"/>
      <w:tblCellMar>
        <w:top w:w="100" w:type="dxa"/>
        <w:left w:w="100" w:type="dxa"/>
        <w:bottom w:w="100" w:type="dxa"/>
        <w:right w:w="100" w:type="dxa"/>
      </w:tblCellMar>
    </w:tblPr>
  </w:style>
  <w:style w:type="table" w:customStyle="1" w:styleId="a6">
    <w:basedOn w:val="TableNormal"/>
    <w:tblPr>
      <w:tblStyleRowBandSize w:val="1"/>
      <w:tblStyleColBandSize w:val="1"/>
      <w:tblInd w:w="0" w:type="dxa"/>
      <w:tblCellMar>
        <w:top w:w="0" w:type="dxa"/>
        <w:left w:w="0" w:type="dxa"/>
        <w:bottom w:w="0" w:type="dxa"/>
        <w:right w:w="0" w:type="dxa"/>
      </w:tblCellMar>
    </w:tblPr>
  </w:style>
  <w:style w:type="table" w:customStyle="1" w:styleId="a7">
    <w:basedOn w:val="TableNormal"/>
    <w:tblPr>
      <w:tblStyleRowBandSize w:val="1"/>
      <w:tblStyleColBandSize w:val="1"/>
      <w:tblInd w:w="0" w:type="dxa"/>
      <w:tblCellMar>
        <w:top w:w="0" w:type="dxa"/>
        <w:left w:w="0" w:type="dxa"/>
        <w:bottom w:w="0" w:type="dxa"/>
        <w:right w:w="0" w:type="dxa"/>
      </w:tblCellMar>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nhideWhenUsed/>
    <w:rsid w:val="00F8749B"/>
    <w:pPr>
      <w:tabs>
        <w:tab w:val="center" w:pos="4680"/>
        <w:tab w:val="right" w:pos="9360"/>
      </w:tabs>
    </w:pPr>
  </w:style>
  <w:style w:type="character" w:customStyle="1" w:styleId="HeaderChar">
    <w:name w:val="Header Char"/>
    <w:basedOn w:val="DefaultParagraphFont"/>
    <w:link w:val="Header"/>
    <w:rsid w:val="00F8749B"/>
  </w:style>
  <w:style w:type="paragraph" w:styleId="Footer">
    <w:name w:val="footer"/>
    <w:basedOn w:val="Normal"/>
    <w:link w:val="FooterChar"/>
    <w:uiPriority w:val="99"/>
    <w:unhideWhenUsed/>
    <w:rsid w:val="00F8749B"/>
    <w:pPr>
      <w:tabs>
        <w:tab w:val="center" w:pos="4680"/>
        <w:tab w:val="right" w:pos="9360"/>
      </w:tabs>
    </w:pPr>
  </w:style>
  <w:style w:type="character" w:customStyle="1" w:styleId="FooterChar">
    <w:name w:val="Footer Char"/>
    <w:basedOn w:val="DefaultParagraphFont"/>
    <w:link w:val="Footer"/>
    <w:uiPriority w:val="99"/>
    <w:rsid w:val="00F8749B"/>
  </w:style>
  <w:style w:type="paragraph" w:styleId="BalloonText">
    <w:name w:val="Balloon Text"/>
    <w:basedOn w:val="Normal"/>
    <w:link w:val="BalloonTextChar"/>
    <w:uiPriority w:val="99"/>
    <w:semiHidden/>
    <w:unhideWhenUsed/>
    <w:rsid w:val="00F8749B"/>
    <w:rPr>
      <w:sz w:val="18"/>
      <w:szCs w:val="18"/>
    </w:rPr>
  </w:style>
  <w:style w:type="character" w:customStyle="1" w:styleId="BalloonTextChar">
    <w:name w:val="Balloon Text Char"/>
    <w:basedOn w:val="DefaultParagraphFont"/>
    <w:link w:val="BalloonText"/>
    <w:uiPriority w:val="99"/>
    <w:semiHidden/>
    <w:rsid w:val="00F8749B"/>
    <w:rPr>
      <w:sz w:val="18"/>
      <w:szCs w:val="18"/>
    </w:rPr>
  </w:style>
  <w:style w:type="paragraph" w:customStyle="1" w:styleId="Normal1">
    <w:name w:val="Normal1"/>
    <w:rsid w:val="00767143"/>
    <w:pPr>
      <w:spacing w:line="276" w:lineRule="auto"/>
    </w:pPr>
    <w:rPr>
      <w:rFonts w:ascii="Arial" w:eastAsia="Arial" w:hAnsi="Arial" w:cs="Arial"/>
      <w:sz w:val="22"/>
      <w:szCs w:val="22"/>
    </w:rPr>
  </w:style>
  <w:style w:type="paragraph" w:styleId="ListParagraph">
    <w:name w:val="List Paragraph"/>
    <w:basedOn w:val="Normal"/>
    <w:uiPriority w:val="34"/>
    <w:qFormat/>
    <w:rsid w:val="00E01ACD"/>
    <w:pPr>
      <w:ind w:left="720"/>
      <w:contextualSpacing/>
    </w:pPr>
  </w:style>
  <w:style w:type="paragraph" w:customStyle="1" w:styleId="Header-Left">
    <w:name w:val="Header-Left"/>
    <w:basedOn w:val="Normal"/>
    <w:rsid w:val="00BD552B"/>
    <w:pPr>
      <w:spacing w:before="1100"/>
      <w:ind w:left="43"/>
    </w:pPr>
    <w:rPr>
      <w:rFonts w:asciiTheme="majorHAnsi" w:eastAsiaTheme="majorEastAsia" w:hAnsiTheme="majorHAnsi" w:cstheme="minorBidi"/>
      <w:color w:val="C0504D" w:themeColor="accent2"/>
      <w:sz w:val="44"/>
      <w:szCs w:val="22"/>
    </w:rPr>
  </w:style>
  <w:style w:type="paragraph" w:customStyle="1" w:styleId="Header-Right">
    <w:name w:val="Header-Right"/>
    <w:basedOn w:val="Normal"/>
    <w:rsid w:val="00BD552B"/>
    <w:pPr>
      <w:spacing w:before="1000"/>
      <w:ind w:right="43"/>
      <w:jc w:val="right"/>
    </w:pPr>
    <w:rPr>
      <w:rFonts w:asciiTheme="minorHAnsi" w:eastAsiaTheme="minorEastAsia" w:hAnsiTheme="minorHAnsi" w:cstheme="minorBidi"/>
      <w:color w:val="A6A6A6" w:themeColor="background1" w:themeShade="A6"/>
      <w:sz w:val="68"/>
      <w:szCs w:val="22"/>
    </w:rPr>
  </w:style>
  <w:style w:type="paragraph" w:customStyle="1" w:styleId="NoSpaceBetween">
    <w:name w:val="No Space Between"/>
    <w:basedOn w:val="Normal"/>
    <w:rsid w:val="00BD552B"/>
    <w:rPr>
      <w:rFonts w:asciiTheme="minorHAnsi" w:eastAsiaTheme="minorEastAsia" w:hAnsiTheme="minorHAnsi" w:cstheme="minorBidi"/>
      <w:color w:val="262626" w:themeColor="text1" w:themeTint="D9"/>
      <w:sz w:val="2"/>
      <w:szCs w:val="22"/>
    </w:rPr>
  </w:style>
  <w:style w:type="character" w:styleId="Hyperlink">
    <w:name w:val="Hyperlink"/>
    <w:basedOn w:val="DefaultParagraphFont"/>
    <w:uiPriority w:val="99"/>
    <w:unhideWhenUsed/>
    <w:rsid w:val="008077F5"/>
    <w:rPr>
      <w:color w:val="0000FF"/>
      <w:u w:val="single"/>
    </w:rPr>
  </w:style>
  <w:style w:type="character" w:customStyle="1" w:styleId="UnresolvedMention1">
    <w:name w:val="Unresolved Mention1"/>
    <w:basedOn w:val="DefaultParagraphFont"/>
    <w:uiPriority w:val="99"/>
    <w:semiHidden/>
    <w:unhideWhenUsed/>
    <w:rsid w:val="008077F5"/>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545C3E"/>
    <w:rPr>
      <w:b/>
      <w:bCs/>
    </w:rPr>
  </w:style>
  <w:style w:type="character" w:customStyle="1" w:styleId="CommentSubjectChar">
    <w:name w:val="Comment Subject Char"/>
    <w:basedOn w:val="CommentTextChar"/>
    <w:link w:val="CommentSubject"/>
    <w:uiPriority w:val="99"/>
    <w:semiHidden/>
    <w:rsid w:val="00545C3E"/>
    <w:rPr>
      <w:b/>
      <w:bCs/>
      <w:sz w:val="20"/>
      <w:szCs w:val="20"/>
    </w:rPr>
  </w:style>
  <w:style w:type="character" w:styleId="FollowedHyperlink">
    <w:name w:val="FollowedHyperlink"/>
    <w:basedOn w:val="DefaultParagraphFont"/>
    <w:uiPriority w:val="99"/>
    <w:semiHidden/>
    <w:unhideWhenUsed/>
    <w:rsid w:val="00B31502"/>
    <w:rPr>
      <w:color w:val="800080" w:themeColor="followedHyperlink"/>
      <w:u w:val="single"/>
    </w:rPr>
  </w:style>
  <w:style w:type="table" w:styleId="TableGrid">
    <w:name w:val="Table Grid"/>
    <w:basedOn w:val="TableNormal"/>
    <w:uiPriority w:val="39"/>
    <w:rsid w:val="003D53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nresolvedMention">
    <w:name w:val="Unresolved Mention"/>
    <w:basedOn w:val="DefaultParagraphFont"/>
    <w:uiPriority w:val="99"/>
    <w:semiHidden/>
    <w:unhideWhenUsed/>
    <w:rsid w:val="000E69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254493">
      <w:bodyDiv w:val="1"/>
      <w:marLeft w:val="0"/>
      <w:marRight w:val="0"/>
      <w:marTop w:val="0"/>
      <w:marBottom w:val="0"/>
      <w:divBdr>
        <w:top w:val="none" w:sz="0" w:space="0" w:color="auto"/>
        <w:left w:val="none" w:sz="0" w:space="0" w:color="auto"/>
        <w:bottom w:val="none" w:sz="0" w:space="0" w:color="auto"/>
        <w:right w:val="none" w:sz="0" w:space="0" w:color="auto"/>
      </w:divBdr>
    </w:div>
    <w:div w:id="434131512">
      <w:bodyDiv w:val="1"/>
      <w:marLeft w:val="0"/>
      <w:marRight w:val="0"/>
      <w:marTop w:val="0"/>
      <w:marBottom w:val="0"/>
      <w:divBdr>
        <w:top w:val="none" w:sz="0" w:space="0" w:color="auto"/>
        <w:left w:val="none" w:sz="0" w:space="0" w:color="auto"/>
        <w:bottom w:val="none" w:sz="0" w:space="0" w:color="auto"/>
        <w:right w:val="none" w:sz="0" w:space="0" w:color="auto"/>
      </w:divBdr>
    </w:div>
    <w:div w:id="591202572">
      <w:bodyDiv w:val="1"/>
      <w:marLeft w:val="0"/>
      <w:marRight w:val="0"/>
      <w:marTop w:val="0"/>
      <w:marBottom w:val="0"/>
      <w:divBdr>
        <w:top w:val="none" w:sz="0" w:space="0" w:color="auto"/>
        <w:left w:val="none" w:sz="0" w:space="0" w:color="auto"/>
        <w:bottom w:val="none" w:sz="0" w:space="0" w:color="auto"/>
        <w:right w:val="none" w:sz="0" w:space="0" w:color="auto"/>
      </w:divBdr>
    </w:div>
    <w:div w:id="600604031">
      <w:bodyDiv w:val="1"/>
      <w:marLeft w:val="0"/>
      <w:marRight w:val="0"/>
      <w:marTop w:val="0"/>
      <w:marBottom w:val="0"/>
      <w:divBdr>
        <w:top w:val="none" w:sz="0" w:space="0" w:color="auto"/>
        <w:left w:val="none" w:sz="0" w:space="0" w:color="auto"/>
        <w:bottom w:val="none" w:sz="0" w:space="0" w:color="auto"/>
        <w:right w:val="none" w:sz="0" w:space="0" w:color="auto"/>
      </w:divBdr>
    </w:div>
    <w:div w:id="828063665">
      <w:bodyDiv w:val="1"/>
      <w:marLeft w:val="0"/>
      <w:marRight w:val="0"/>
      <w:marTop w:val="0"/>
      <w:marBottom w:val="0"/>
      <w:divBdr>
        <w:top w:val="none" w:sz="0" w:space="0" w:color="auto"/>
        <w:left w:val="none" w:sz="0" w:space="0" w:color="auto"/>
        <w:bottom w:val="none" w:sz="0" w:space="0" w:color="auto"/>
        <w:right w:val="none" w:sz="0" w:space="0" w:color="auto"/>
      </w:divBdr>
    </w:div>
    <w:div w:id="1042482684">
      <w:bodyDiv w:val="1"/>
      <w:marLeft w:val="0"/>
      <w:marRight w:val="0"/>
      <w:marTop w:val="0"/>
      <w:marBottom w:val="0"/>
      <w:divBdr>
        <w:top w:val="none" w:sz="0" w:space="0" w:color="auto"/>
        <w:left w:val="none" w:sz="0" w:space="0" w:color="auto"/>
        <w:bottom w:val="none" w:sz="0" w:space="0" w:color="auto"/>
        <w:right w:val="none" w:sz="0" w:space="0" w:color="auto"/>
      </w:divBdr>
    </w:div>
    <w:div w:id="1054547970">
      <w:bodyDiv w:val="1"/>
      <w:marLeft w:val="0"/>
      <w:marRight w:val="0"/>
      <w:marTop w:val="0"/>
      <w:marBottom w:val="0"/>
      <w:divBdr>
        <w:top w:val="none" w:sz="0" w:space="0" w:color="auto"/>
        <w:left w:val="none" w:sz="0" w:space="0" w:color="auto"/>
        <w:bottom w:val="none" w:sz="0" w:space="0" w:color="auto"/>
        <w:right w:val="none" w:sz="0" w:space="0" w:color="auto"/>
      </w:divBdr>
    </w:div>
    <w:div w:id="1231622743">
      <w:bodyDiv w:val="1"/>
      <w:marLeft w:val="0"/>
      <w:marRight w:val="0"/>
      <w:marTop w:val="0"/>
      <w:marBottom w:val="0"/>
      <w:divBdr>
        <w:top w:val="none" w:sz="0" w:space="0" w:color="auto"/>
        <w:left w:val="none" w:sz="0" w:space="0" w:color="auto"/>
        <w:bottom w:val="none" w:sz="0" w:space="0" w:color="auto"/>
        <w:right w:val="none" w:sz="0" w:space="0" w:color="auto"/>
      </w:divBdr>
    </w:div>
    <w:div w:id="209172892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youtube.com/watch?v=TwCL0BEUXjs" TargetMode="External"/><Relationship Id="rId20" Type="http://schemas.openxmlformats.org/officeDocument/2006/relationships/theme" Target="theme/theme1.xml"/><Relationship Id="rId21" Type="http://schemas.microsoft.com/office/2016/09/relationships/commentsIds" Target="commentsIds.xml"/><Relationship Id="rId22" Type="http://schemas.microsoft.com/office/2011/relationships/people" Target="people.xml"/><Relationship Id="rId23" Type="http://schemas.microsoft.com/office/2011/relationships/commentsExtended" Target="commentsExtended.xml"/><Relationship Id="rId10" Type="http://schemas.openxmlformats.org/officeDocument/2006/relationships/hyperlink" Target="https://www.youtube.com/watch?v=bVdPNWMGyZY" TargetMode="External"/><Relationship Id="rId11" Type="http://schemas.openxmlformats.org/officeDocument/2006/relationships/image" Target="media/image1.jpeg"/><Relationship Id="rId12" Type="http://schemas.openxmlformats.org/officeDocument/2006/relationships/hyperlink" Target="http://agentsofgood.org/wp-content/uploads/2017/04/Equality-vs-Equity-Illustration3.jpg" TargetMode="External"/><Relationship Id="rId13" Type="http://schemas.openxmlformats.org/officeDocument/2006/relationships/header" Target="header1.xml"/><Relationship Id="rId14" Type="http://schemas.openxmlformats.org/officeDocument/2006/relationships/header" Target="header2.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header" Target="header3.xml"/><Relationship Id="rId18" Type="http://schemas.openxmlformats.org/officeDocument/2006/relationships/footer" Target="footer3.xml"/><Relationship Id="rId19" Type="http://schemas.openxmlformats.org/officeDocument/2006/relationships/fontTable" Target="fontTable.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s://www.youtube.com/watch?v=TwCL0BEUXjs"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37</TotalTime>
  <Pages>5</Pages>
  <Words>716</Words>
  <Characters>4085</Characters>
  <Application>Microsoft Macintosh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Susan</dc:creator>
  <cp:lastModifiedBy>Lauren Stoll</cp:lastModifiedBy>
  <cp:revision>8</cp:revision>
  <cp:lastPrinted>2020-03-23T22:25:00Z</cp:lastPrinted>
  <dcterms:created xsi:type="dcterms:W3CDTF">2020-03-23T20:51:00Z</dcterms:created>
  <dcterms:modified xsi:type="dcterms:W3CDTF">2020-03-23T23:13:00Z</dcterms:modified>
</cp:coreProperties>
</file>