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47493F1" w14:textId="77777777" w:rsidR="000E49A4" w:rsidRPr="003114EF" w:rsidRDefault="000E49A4" w:rsidP="003114EF">
      <w:pPr>
        <w:spacing w:line="240" w:lineRule="auto"/>
        <w:rPr>
          <w:rFonts w:ascii="Calibri" w:eastAsia="Calibri" w:hAnsi="Calibri" w:cs="Calibri"/>
          <w:i/>
        </w:rPr>
      </w:pPr>
      <w:r w:rsidRPr="003114EF">
        <w:rPr>
          <w:rFonts w:ascii="Calibri" w:eastAsia="Calibri" w:hAnsi="Calibri" w:cs="Calibri"/>
          <w:b/>
          <w:u w:val="single"/>
        </w:rPr>
        <w:t>Unit Essential Question</w:t>
      </w:r>
      <w:r w:rsidRPr="003114EF">
        <w:rPr>
          <w:rFonts w:ascii="Calibri" w:eastAsia="Calibri" w:hAnsi="Calibri" w:cs="Calibri"/>
          <w:b/>
        </w:rPr>
        <w:t xml:space="preserve">: </w:t>
      </w:r>
      <w:r w:rsidRPr="003114EF">
        <w:rPr>
          <w:rFonts w:ascii="Calibri" w:hAnsi="Calibri" w:cs="Times New Roman"/>
          <w:i/>
        </w:rPr>
        <w:t>What forces keep the parts of our solar system together and how can we use this knowledge to plot a telescope route through space?</w:t>
      </w:r>
    </w:p>
    <w:p w14:paraId="37622422" w14:textId="77777777" w:rsidR="00BA209A" w:rsidRPr="003114EF" w:rsidRDefault="00BA209A" w:rsidP="003114EF">
      <w:pPr>
        <w:spacing w:line="240" w:lineRule="auto"/>
        <w:rPr>
          <w:rFonts w:ascii="Calibri" w:eastAsia="Calibri" w:hAnsi="Calibri" w:cs="Calibri"/>
          <w:i/>
        </w:rPr>
      </w:pPr>
    </w:p>
    <w:p w14:paraId="4F980AC6" w14:textId="77777777" w:rsidR="00C84577" w:rsidRPr="003114EF" w:rsidRDefault="00C84577" w:rsidP="003114EF">
      <w:pPr>
        <w:tabs>
          <w:tab w:val="left" w:pos="6013"/>
        </w:tabs>
        <w:spacing w:line="240" w:lineRule="auto"/>
        <w:rPr>
          <w:rFonts w:ascii="Calibri" w:eastAsia="Calibri" w:hAnsi="Calibri" w:cs="Calibri"/>
          <w:b/>
          <w:u w:val="single"/>
        </w:rPr>
      </w:pPr>
      <w:r w:rsidRPr="003114EF">
        <w:rPr>
          <w:rFonts w:ascii="Calibri" w:eastAsia="Calibri" w:hAnsi="Calibri" w:cs="Calibri"/>
          <w:b/>
          <w:u w:val="single"/>
        </w:rPr>
        <w:t>Introduction</w:t>
      </w:r>
    </w:p>
    <w:p w14:paraId="5AD2446E" w14:textId="5199E629" w:rsidR="00C84577" w:rsidRPr="003114EF" w:rsidRDefault="0056235C" w:rsidP="003114EF">
      <w:pPr>
        <w:spacing w:line="240" w:lineRule="auto"/>
        <w:rPr>
          <w:rFonts w:ascii="Calibri" w:eastAsia="Calibri" w:hAnsi="Calibri" w:cs="Calibri"/>
        </w:rPr>
      </w:pPr>
      <w:r w:rsidRPr="003114EF">
        <w:rPr>
          <w:rFonts w:ascii="Calibri" w:eastAsia="Calibri" w:hAnsi="Calibri" w:cs="Calibri"/>
        </w:rPr>
        <w:t xml:space="preserve">In the last task, students explored </w:t>
      </w:r>
      <w:r w:rsidR="00420A16" w:rsidRPr="003114EF">
        <w:rPr>
          <w:rFonts w:ascii="Calibri" w:eastAsia="Calibri" w:hAnsi="Calibri" w:cs="Calibri"/>
        </w:rPr>
        <w:t>one invisible force—gravity—specifically looking at the role it plays in the motion of celestial objects in our solar system</w:t>
      </w:r>
      <w:r w:rsidRPr="003114EF">
        <w:rPr>
          <w:rFonts w:ascii="Calibri" w:eastAsia="Calibri" w:hAnsi="Calibri" w:cs="Calibri"/>
        </w:rPr>
        <w:t xml:space="preserve">. </w:t>
      </w:r>
      <w:r w:rsidR="00420A16" w:rsidRPr="003114EF">
        <w:rPr>
          <w:rFonts w:ascii="Calibri" w:eastAsia="Calibri" w:hAnsi="Calibri" w:cs="Calibri"/>
        </w:rPr>
        <w:t xml:space="preserve">In doing so, they were able to add to their visualization of the solar system as a whole, providing a rich context within which to plan their </w:t>
      </w:r>
      <w:r w:rsidR="00973E02" w:rsidRPr="003114EF">
        <w:rPr>
          <w:rFonts w:ascii="Calibri" w:eastAsia="Calibri" w:hAnsi="Calibri" w:cs="Calibri"/>
        </w:rPr>
        <w:t>new t</w:t>
      </w:r>
      <w:r w:rsidR="00420A16" w:rsidRPr="003114EF">
        <w:rPr>
          <w:rFonts w:ascii="Calibri" w:eastAsia="Calibri" w:hAnsi="Calibri" w:cs="Calibri"/>
        </w:rPr>
        <w:t>elescope route</w:t>
      </w:r>
      <w:r w:rsidRPr="003114EF">
        <w:rPr>
          <w:rFonts w:ascii="Calibri" w:eastAsia="Calibri" w:hAnsi="Calibri" w:cs="Calibri"/>
        </w:rPr>
        <w:t xml:space="preserve">. In this task, students </w:t>
      </w:r>
      <w:r w:rsidR="00420A16" w:rsidRPr="003114EF">
        <w:rPr>
          <w:rFonts w:ascii="Calibri" w:eastAsia="Calibri" w:hAnsi="Calibri" w:cs="Calibri"/>
        </w:rPr>
        <w:t xml:space="preserve">examine another invisible force—magnetism—but more to think about </w:t>
      </w:r>
      <w:r w:rsidR="00680E66" w:rsidRPr="003114EF">
        <w:rPr>
          <w:rFonts w:ascii="Calibri" w:eastAsia="Calibri" w:hAnsi="Calibri" w:cs="Calibri"/>
        </w:rPr>
        <w:t>how to protect</w:t>
      </w:r>
      <w:r w:rsidR="00420A16" w:rsidRPr="003114EF">
        <w:rPr>
          <w:rFonts w:ascii="Calibri" w:eastAsia="Calibri" w:hAnsi="Calibri" w:cs="Calibri"/>
        </w:rPr>
        <w:t xml:space="preserve"> the telescope its</w:t>
      </w:r>
      <w:r w:rsidR="00680E66" w:rsidRPr="003114EF">
        <w:rPr>
          <w:rFonts w:ascii="Calibri" w:eastAsia="Calibri" w:hAnsi="Calibri" w:cs="Calibri"/>
        </w:rPr>
        <w:t>elf as it travels through space and how it will then behave as a result.</w:t>
      </w:r>
      <w:r w:rsidRPr="003114EF">
        <w:rPr>
          <w:rFonts w:ascii="Calibri" w:eastAsia="Calibri" w:hAnsi="Calibri" w:cs="Calibri"/>
        </w:rPr>
        <w:t xml:space="preserve"> </w:t>
      </w:r>
      <w:r w:rsidR="00420A16" w:rsidRPr="003114EF">
        <w:rPr>
          <w:rFonts w:ascii="Calibri" w:eastAsia="Calibri" w:hAnsi="Calibri" w:cs="Calibri"/>
        </w:rPr>
        <w:t xml:space="preserve">Students often conceive of magnetism as this invisible mystery force that makes objects appear to move on their own. To learn more about these invisible forces and fields, students will need to conduct investigations, analyzing and interpreting data to prove that these fields do </w:t>
      </w:r>
      <w:r w:rsidR="00310D32" w:rsidRPr="003114EF">
        <w:rPr>
          <w:rFonts w:ascii="Calibri" w:eastAsia="Calibri" w:hAnsi="Calibri" w:cs="Calibri"/>
        </w:rPr>
        <w:t xml:space="preserve">indeed </w:t>
      </w:r>
      <w:r w:rsidR="00420A16" w:rsidRPr="003114EF">
        <w:rPr>
          <w:rFonts w:ascii="Calibri" w:eastAsia="Calibri" w:hAnsi="Calibri" w:cs="Calibri"/>
        </w:rPr>
        <w:t xml:space="preserve">exist and </w:t>
      </w:r>
      <w:r w:rsidR="00310D32" w:rsidRPr="003114EF">
        <w:rPr>
          <w:rFonts w:ascii="Calibri" w:eastAsia="Calibri" w:hAnsi="Calibri" w:cs="Calibri"/>
        </w:rPr>
        <w:t xml:space="preserve">can </w:t>
      </w:r>
      <w:r w:rsidR="00420A16" w:rsidRPr="003114EF">
        <w:rPr>
          <w:rFonts w:ascii="Calibri" w:eastAsia="Calibri" w:hAnsi="Calibri" w:cs="Calibri"/>
        </w:rPr>
        <w:t>explain the phenomena they see.</w:t>
      </w:r>
      <w:r w:rsidRPr="003114EF">
        <w:rPr>
          <w:rFonts w:ascii="Calibri" w:eastAsia="Calibri" w:hAnsi="Calibri" w:cs="Calibri"/>
        </w:rPr>
        <w:t xml:space="preserve"> By the end of this task, students will </w:t>
      </w:r>
      <w:r w:rsidR="00310D32" w:rsidRPr="003114EF">
        <w:rPr>
          <w:rFonts w:ascii="Calibri" w:eastAsia="Calibri" w:hAnsi="Calibri" w:cs="Calibri"/>
        </w:rPr>
        <w:t xml:space="preserve">not only </w:t>
      </w:r>
      <w:r w:rsidRPr="003114EF">
        <w:rPr>
          <w:rFonts w:ascii="Calibri" w:eastAsia="Calibri" w:hAnsi="Calibri" w:cs="Calibri"/>
        </w:rPr>
        <w:t xml:space="preserve">be able to </w:t>
      </w:r>
      <w:r w:rsidR="00420A16" w:rsidRPr="003114EF">
        <w:rPr>
          <w:rFonts w:ascii="Calibri" w:eastAsia="Calibri" w:hAnsi="Calibri" w:cs="Calibri"/>
        </w:rPr>
        <w:t>make some recommendations to create a strong magnetic field</w:t>
      </w:r>
      <w:r w:rsidR="00680E66" w:rsidRPr="003114EF">
        <w:rPr>
          <w:rFonts w:ascii="Calibri" w:eastAsia="Calibri" w:hAnsi="Calibri" w:cs="Calibri"/>
        </w:rPr>
        <w:t xml:space="preserve"> that protects their telescope</w:t>
      </w:r>
      <w:r w:rsidR="00310D32" w:rsidRPr="003114EF">
        <w:rPr>
          <w:rFonts w:ascii="Calibri" w:eastAsia="Calibri" w:hAnsi="Calibri" w:cs="Calibri"/>
        </w:rPr>
        <w:t xml:space="preserve">, </w:t>
      </w:r>
      <w:r w:rsidR="00680E66" w:rsidRPr="003114EF">
        <w:rPr>
          <w:rFonts w:ascii="Calibri" w:eastAsia="Calibri" w:hAnsi="Calibri" w:cs="Calibri"/>
        </w:rPr>
        <w:t>they</w:t>
      </w:r>
      <w:r w:rsidR="00310D32" w:rsidRPr="003114EF">
        <w:rPr>
          <w:rFonts w:ascii="Calibri" w:eastAsia="Calibri" w:hAnsi="Calibri" w:cs="Calibri"/>
        </w:rPr>
        <w:t xml:space="preserve"> will also</w:t>
      </w:r>
      <w:r w:rsidR="00420A16" w:rsidRPr="003114EF">
        <w:rPr>
          <w:rFonts w:ascii="Calibri" w:eastAsia="Calibri" w:hAnsi="Calibri" w:cs="Calibri"/>
        </w:rPr>
        <w:t xml:space="preserve"> </w:t>
      </w:r>
      <w:r w:rsidR="00310D32" w:rsidRPr="003114EF">
        <w:rPr>
          <w:rFonts w:ascii="Calibri" w:eastAsia="Calibri" w:hAnsi="Calibri" w:cs="Calibri"/>
        </w:rPr>
        <w:t>be able to predict the</w:t>
      </w:r>
      <w:r w:rsidR="00420A16" w:rsidRPr="003114EF">
        <w:rPr>
          <w:rFonts w:ascii="Calibri" w:eastAsia="Calibri" w:hAnsi="Calibri" w:cs="Calibri"/>
        </w:rPr>
        <w:t xml:space="preserve"> subsequent behavior of the telescope</w:t>
      </w:r>
      <w:r w:rsidR="00EB58FB" w:rsidRPr="003114EF">
        <w:rPr>
          <w:rFonts w:ascii="Calibri" w:eastAsia="Calibri" w:hAnsi="Calibri" w:cs="Calibri"/>
        </w:rPr>
        <w:t xml:space="preserve"> due to its magnetic field.</w:t>
      </w:r>
    </w:p>
    <w:p w14:paraId="5F266920" w14:textId="77777777" w:rsidR="00734E9E" w:rsidRPr="003114EF" w:rsidRDefault="00734E9E" w:rsidP="003114EF">
      <w:pPr>
        <w:spacing w:line="240" w:lineRule="auto"/>
        <w:rPr>
          <w:rFonts w:ascii="Calibri" w:eastAsia="Calibri" w:hAnsi="Calibri" w:cs="Calibri"/>
          <w:b/>
          <w:u w:val="single"/>
        </w:rPr>
      </w:pPr>
    </w:p>
    <w:p w14:paraId="3B780407" w14:textId="77777777" w:rsidR="000E49A4" w:rsidRPr="003114EF" w:rsidRDefault="000E49A4" w:rsidP="003114EF">
      <w:pPr>
        <w:spacing w:after="120" w:line="240" w:lineRule="auto"/>
        <w:outlineLvl w:val="0"/>
        <w:rPr>
          <w:rFonts w:ascii="Calibri" w:eastAsia="Calibri" w:hAnsi="Calibri" w:cs="Calibri"/>
          <w:b/>
          <w:u w:val="single"/>
        </w:rPr>
      </w:pPr>
      <w:r w:rsidRPr="003114EF">
        <w:rPr>
          <w:rFonts w:ascii="Calibri" w:eastAsia="Calibri" w:hAnsi="Calibri" w:cs="Calibri"/>
          <w:b/>
          <w:u w:val="single"/>
        </w:rPr>
        <w:t>Alignment Table</w:t>
      </w:r>
    </w:p>
    <w:tbl>
      <w:tblPr>
        <w:tblpPr w:leftFromText="180" w:rightFromText="180" w:vertAnchor="text" w:tblpX="108" w:tblpY="1"/>
        <w:tblOverlap w:val="never"/>
        <w:tblW w:w="10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88"/>
        <w:gridCol w:w="2520"/>
        <w:gridCol w:w="2430"/>
        <w:gridCol w:w="2340"/>
      </w:tblGrid>
      <w:tr w:rsidR="000E49A4" w:rsidRPr="003114EF" w14:paraId="4C133833" w14:textId="77777777" w:rsidTr="009B44E9">
        <w:tc>
          <w:tcPr>
            <w:tcW w:w="2988" w:type="dxa"/>
          </w:tcPr>
          <w:p w14:paraId="063F4182" w14:textId="77777777" w:rsidR="000E49A4" w:rsidRPr="003114EF" w:rsidRDefault="000E49A4" w:rsidP="003114EF">
            <w:pPr>
              <w:pStyle w:val="Normal1"/>
              <w:spacing w:line="240" w:lineRule="auto"/>
              <w:jc w:val="center"/>
              <w:rPr>
                <w:rFonts w:ascii="Calibri" w:hAnsi="Calibri"/>
                <w:b/>
              </w:rPr>
            </w:pPr>
            <w:r w:rsidRPr="003114EF">
              <w:rPr>
                <w:rFonts w:ascii="Calibri" w:hAnsi="Calibri"/>
                <w:b/>
              </w:rPr>
              <w:t>Performance Expectations</w:t>
            </w:r>
          </w:p>
        </w:tc>
        <w:tc>
          <w:tcPr>
            <w:tcW w:w="2520" w:type="dxa"/>
          </w:tcPr>
          <w:p w14:paraId="43C0DE36" w14:textId="77777777" w:rsidR="000E49A4" w:rsidRPr="003114EF" w:rsidRDefault="000E49A4" w:rsidP="003114EF">
            <w:pPr>
              <w:pStyle w:val="Normal1"/>
              <w:spacing w:line="240" w:lineRule="auto"/>
              <w:jc w:val="center"/>
              <w:rPr>
                <w:rFonts w:ascii="Calibri" w:hAnsi="Calibri"/>
                <w:b/>
              </w:rPr>
            </w:pPr>
            <w:r w:rsidRPr="003114EF">
              <w:rPr>
                <w:rFonts w:ascii="Calibri" w:hAnsi="Calibri"/>
                <w:b/>
              </w:rPr>
              <w:t>Science and Engineering Practices</w:t>
            </w:r>
          </w:p>
        </w:tc>
        <w:tc>
          <w:tcPr>
            <w:tcW w:w="2430" w:type="dxa"/>
          </w:tcPr>
          <w:p w14:paraId="59198A1E" w14:textId="77777777" w:rsidR="000E49A4" w:rsidRPr="003114EF" w:rsidRDefault="000E49A4" w:rsidP="003114EF">
            <w:pPr>
              <w:pStyle w:val="Normal1"/>
              <w:spacing w:line="240" w:lineRule="auto"/>
              <w:jc w:val="center"/>
              <w:rPr>
                <w:rFonts w:ascii="Calibri" w:hAnsi="Calibri"/>
                <w:b/>
              </w:rPr>
            </w:pPr>
            <w:r w:rsidRPr="003114EF">
              <w:rPr>
                <w:rFonts w:ascii="Calibri" w:hAnsi="Calibri"/>
                <w:b/>
              </w:rPr>
              <w:t>Disciplinary Core Ideas</w:t>
            </w:r>
          </w:p>
        </w:tc>
        <w:tc>
          <w:tcPr>
            <w:tcW w:w="2340" w:type="dxa"/>
          </w:tcPr>
          <w:p w14:paraId="43D48C32" w14:textId="77777777" w:rsidR="000E49A4" w:rsidRPr="003114EF" w:rsidRDefault="000E49A4" w:rsidP="003114EF">
            <w:pPr>
              <w:pStyle w:val="Normal1"/>
              <w:spacing w:line="240" w:lineRule="auto"/>
              <w:jc w:val="center"/>
              <w:rPr>
                <w:rFonts w:ascii="Calibri" w:hAnsi="Calibri"/>
                <w:b/>
              </w:rPr>
            </w:pPr>
            <w:r w:rsidRPr="003114EF">
              <w:rPr>
                <w:rFonts w:ascii="Calibri" w:hAnsi="Calibri"/>
                <w:b/>
              </w:rPr>
              <w:t>Crosscutting Concepts</w:t>
            </w:r>
          </w:p>
        </w:tc>
      </w:tr>
      <w:tr w:rsidR="000E49A4" w:rsidRPr="003114EF" w14:paraId="4D50DF97" w14:textId="77777777" w:rsidTr="009B44E9">
        <w:tc>
          <w:tcPr>
            <w:tcW w:w="2988" w:type="dxa"/>
          </w:tcPr>
          <w:p w14:paraId="21BC31E4" w14:textId="77777777" w:rsidR="000E49A4" w:rsidRDefault="000E49A4" w:rsidP="003114EF">
            <w:pPr>
              <w:pStyle w:val="Normal1"/>
              <w:spacing w:line="240" w:lineRule="auto"/>
              <w:rPr>
                <w:rFonts w:ascii="Calibri" w:hAnsi="Calibri"/>
                <w:iCs/>
                <w:color w:val="DD0000"/>
              </w:rPr>
            </w:pPr>
            <w:r w:rsidRPr="003114EF">
              <w:rPr>
                <w:rFonts w:ascii="Calibri" w:hAnsi="Calibri"/>
                <w:b/>
                <w:bCs/>
              </w:rPr>
              <w:t>MS-PS2-3</w:t>
            </w:r>
            <w:r w:rsidRPr="003114EF">
              <w:rPr>
                <w:rFonts w:ascii="Calibri" w:hAnsi="Calibri"/>
              </w:rPr>
              <w:t>.</w:t>
            </w:r>
            <w:r w:rsidRPr="003114EF">
              <w:rPr>
                <w:rFonts w:ascii="Calibri" w:hAnsi="Calibri"/>
                <w:i/>
                <w:iCs/>
              </w:rPr>
              <w:t xml:space="preserve"> </w:t>
            </w:r>
            <w:r w:rsidRPr="003114EF">
              <w:rPr>
                <w:rFonts w:ascii="Calibri" w:hAnsi="Calibri"/>
                <w:b/>
                <w:bCs/>
              </w:rPr>
              <w:t>Ask questions about data to determine the factors that affect the strength of electric and magnetic forces.</w:t>
            </w:r>
            <w:r w:rsidRPr="003114EF">
              <w:rPr>
                <w:rFonts w:ascii="Calibri" w:hAnsi="Calibri"/>
                <w:b/>
                <w:bCs/>
                <w:color w:val="333333"/>
              </w:rPr>
              <w:t> </w:t>
            </w:r>
            <w:r w:rsidRPr="003114EF">
              <w:rPr>
                <w:rFonts w:ascii="Calibri" w:hAnsi="Calibri"/>
                <w:color w:val="DD0000"/>
              </w:rPr>
              <w:t>[Clarification Statement: Examples of devices that use electric and magnetic forces could include electromagnets, electric motors, or generators. Examples of data could include the effect of the number of turns of wire on the strength of an electromagnet, or the effect of increasing the number or strength of magnets on the speed of an electric motor.] [</w:t>
            </w:r>
            <w:r w:rsidRPr="003114EF">
              <w:rPr>
                <w:rFonts w:ascii="Calibri" w:hAnsi="Calibri"/>
                <w:i/>
                <w:iCs/>
                <w:color w:val="DD0000"/>
              </w:rPr>
              <w:t>Assessment Boundary: Assessment about questions that require quantitative answers is limited to proportional reasoning and algebraic thinking.</w:t>
            </w:r>
            <w:r w:rsidRPr="003114EF">
              <w:rPr>
                <w:rFonts w:ascii="Calibri" w:hAnsi="Calibri"/>
                <w:iCs/>
                <w:color w:val="DD0000"/>
              </w:rPr>
              <w:t>]</w:t>
            </w:r>
          </w:p>
          <w:p w14:paraId="4BD2C8D3" w14:textId="77777777" w:rsidR="009B44E9" w:rsidRDefault="009B44E9" w:rsidP="003114EF">
            <w:pPr>
              <w:pStyle w:val="Normal1"/>
              <w:spacing w:line="240" w:lineRule="auto"/>
              <w:rPr>
                <w:rFonts w:ascii="Calibri" w:hAnsi="Calibri"/>
                <w:iCs/>
                <w:color w:val="DD0000"/>
              </w:rPr>
            </w:pPr>
          </w:p>
          <w:p w14:paraId="556078C4" w14:textId="4E8DABCA" w:rsidR="009B44E9" w:rsidRPr="003114EF" w:rsidRDefault="009B44E9" w:rsidP="003114EF">
            <w:pPr>
              <w:pStyle w:val="Normal1"/>
              <w:spacing w:line="240" w:lineRule="auto"/>
              <w:rPr>
                <w:rFonts w:ascii="Calibri" w:hAnsi="Calibri"/>
                <w:b/>
              </w:rPr>
            </w:pPr>
          </w:p>
        </w:tc>
        <w:tc>
          <w:tcPr>
            <w:tcW w:w="2520" w:type="dxa"/>
          </w:tcPr>
          <w:p w14:paraId="2C044A36" w14:textId="77777777" w:rsidR="000E49A4" w:rsidRPr="003114EF" w:rsidRDefault="000E49A4" w:rsidP="003114EF">
            <w:pPr>
              <w:pStyle w:val="Heading3"/>
              <w:spacing w:before="0" w:after="0" w:line="240" w:lineRule="auto"/>
              <w:rPr>
                <w:rFonts w:ascii="Calibri" w:eastAsia="Times New Roman" w:hAnsi="Calibri" w:cs="Times New Roman"/>
                <w:b/>
                <w:sz w:val="22"/>
                <w:szCs w:val="22"/>
              </w:rPr>
            </w:pPr>
            <w:r w:rsidRPr="003114EF">
              <w:rPr>
                <w:rFonts w:ascii="Calibri" w:eastAsia="Times New Roman" w:hAnsi="Calibri" w:cs="Times New Roman"/>
                <w:b/>
                <w:sz w:val="22"/>
                <w:szCs w:val="22"/>
              </w:rPr>
              <w:t>Asking Que</w:t>
            </w:r>
            <w:r w:rsidRPr="003114EF">
              <w:rPr>
                <w:rFonts w:ascii="Calibri" w:eastAsia="Times New Roman" w:hAnsi="Calibri" w:cs="Times New Roman"/>
                <w:b/>
                <w:color w:val="000000"/>
                <w:sz w:val="22"/>
                <w:szCs w:val="22"/>
              </w:rPr>
              <w:t>stions and Defining Problems</w:t>
            </w:r>
          </w:p>
          <w:p w14:paraId="3B9FCDB0" w14:textId="77777777" w:rsidR="000E49A4" w:rsidRPr="003114EF" w:rsidRDefault="000E49A4" w:rsidP="005D4F85">
            <w:pPr>
              <w:pStyle w:val="NormalWeb"/>
              <w:numPr>
                <w:ilvl w:val="0"/>
                <w:numId w:val="24"/>
              </w:numPr>
              <w:spacing w:before="0" w:beforeAutospacing="0" w:after="0" w:afterAutospacing="0"/>
              <w:ind w:left="300"/>
              <w:textAlignment w:val="baseline"/>
              <w:rPr>
                <w:rFonts w:ascii="Calibri" w:eastAsiaTheme="minorHAnsi" w:hAnsi="Calibri"/>
                <w:color w:val="333333"/>
                <w:sz w:val="22"/>
                <w:szCs w:val="22"/>
              </w:rPr>
            </w:pPr>
            <w:r w:rsidRPr="003114EF">
              <w:rPr>
                <w:rFonts w:ascii="Calibri" w:hAnsi="Calibri"/>
                <w:color w:val="000000"/>
                <w:sz w:val="22"/>
                <w:szCs w:val="22"/>
              </w:rPr>
              <w:t xml:space="preserve">Ask questions that can be investigated within the scope of the classroom, </w:t>
            </w:r>
            <w:proofErr w:type="gramStart"/>
            <w:r w:rsidRPr="003114EF">
              <w:rPr>
                <w:rFonts w:ascii="Calibri" w:hAnsi="Calibri"/>
                <w:color w:val="000000"/>
                <w:sz w:val="22"/>
                <w:szCs w:val="22"/>
              </w:rPr>
              <w:t>outdoor</w:t>
            </w:r>
            <w:proofErr w:type="gramEnd"/>
            <w:r w:rsidRPr="003114EF">
              <w:rPr>
                <w:rFonts w:ascii="Calibri" w:hAnsi="Calibri"/>
                <w:color w:val="000000"/>
                <w:sz w:val="22"/>
                <w:szCs w:val="22"/>
              </w:rPr>
              <w:t xml:space="preserve"> environment, and museums and other public facilities with available resources and, when appropriate, frame a hypothesis based on observations and scientific principles.</w:t>
            </w:r>
          </w:p>
          <w:p w14:paraId="7105D4DD" w14:textId="77777777" w:rsidR="000E49A4" w:rsidRPr="003114EF" w:rsidRDefault="000E49A4" w:rsidP="003114EF">
            <w:pPr>
              <w:pStyle w:val="Normal1"/>
              <w:spacing w:line="240" w:lineRule="auto"/>
              <w:jc w:val="center"/>
              <w:rPr>
                <w:rFonts w:ascii="Calibri" w:hAnsi="Calibri"/>
                <w:b/>
              </w:rPr>
            </w:pPr>
          </w:p>
        </w:tc>
        <w:tc>
          <w:tcPr>
            <w:tcW w:w="2430" w:type="dxa"/>
          </w:tcPr>
          <w:p w14:paraId="7CA2AB21" w14:textId="77777777" w:rsidR="000E49A4" w:rsidRPr="003114EF" w:rsidRDefault="000E49A4" w:rsidP="003114EF">
            <w:pPr>
              <w:pStyle w:val="Heading3"/>
              <w:spacing w:before="0" w:after="0" w:line="240" w:lineRule="auto"/>
              <w:rPr>
                <w:rFonts w:ascii="Calibri" w:eastAsia="Times New Roman" w:hAnsi="Calibri" w:cs="Times New Roman"/>
                <w:b/>
                <w:sz w:val="22"/>
                <w:szCs w:val="22"/>
              </w:rPr>
            </w:pPr>
            <w:r w:rsidRPr="003114EF">
              <w:rPr>
                <w:rFonts w:ascii="Calibri" w:eastAsia="Times New Roman" w:hAnsi="Calibri" w:cs="Times New Roman"/>
                <w:b/>
                <w:color w:val="000000"/>
                <w:sz w:val="22"/>
                <w:szCs w:val="22"/>
              </w:rPr>
              <w:t>PS2.B: Types of Interactions</w:t>
            </w:r>
          </w:p>
          <w:p w14:paraId="078C1B29" w14:textId="77777777" w:rsidR="000E49A4" w:rsidRPr="003114EF" w:rsidRDefault="000E49A4" w:rsidP="005D4F85">
            <w:pPr>
              <w:pStyle w:val="NormalWeb"/>
              <w:numPr>
                <w:ilvl w:val="0"/>
                <w:numId w:val="25"/>
              </w:numPr>
              <w:spacing w:before="0" w:beforeAutospacing="0" w:after="0" w:afterAutospacing="0"/>
              <w:ind w:left="300"/>
              <w:textAlignment w:val="baseline"/>
              <w:rPr>
                <w:rFonts w:ascii="Calibri" w:eastAsiaTheme="minorHAnsi" w:hAnsi="Calibri"/>
                <w:color w:val="333333"/>
                <w:sz w:val="22"/>
                <w:szCs w:val="22"/>
              </w:rPr>
            </w:pPr>
            <w:r w:rsidRPr="003114EF">
              <w:rPr>
                <w:rFonts w:ascii="Calibri" w:hAnsi="Calibri"/>
                <w:color w:val="000000"/>
                <w:sz w:val="22"/>
                <w:szCs w:val="22"/>
              </w:rPr>
              <w:t>Electric and magnetic (electromagnetic) forces can be attractive or repulsive, and their sizes depend on the magnitudes of the charges, currents, or magnetic strengths involved and on the distances between the interacting objects.</w:t>
            </w:r>
          </w:p>
          <w:p w14:paraId="07C41514" w14:textId="77777777" w:rsidR="000E49A4" w:rsidRPr="003114EF" w:rsidRDefault="000E49A4" w:rsidP="003114EF">
            <w:pPr>
              <w:pStyle w:val="Normal1"/>
              <w:spacing w:line="240" w:lineRule="auto"/>
              <w:jc w:val="center"/>
              <w:rPr>
                <w:rFonts w:ascii="Calibri" w:hAnsi="Calibri"/>
                <w:b/>
              </w:rPr>
            </w:pPr>
          </w:p>
        </w:tc>
        <w:tc>
          <w:tcPr>
            <w:tcW w:w="2340" w:type="dxa"/>
          </w:tcPr>
          <w:p w14:paraId="24FAA546" w14:textId="77777777" w:rsidR="000E49A4" w:rsidRPr="003114EF" w:rsidRDefault="000E49A4" w:rsidP="003114EF">
            <w:pPr>
              <w:pStyle w:val="Heading3"/>
              <w:spacing w:before="0" w:after="0" w:line="240" w:lineRule="auto"/>
              <w:rPr>
                <w:rFonts w:ascii="Calibri" w:eastAsia="Times New Roman" w:hAnsi="Calibri" w:cs="Times New Roman"/>
                <w:b/>
                <w:sz w:val="22"/>
                <w:szCs w:val="22"/>
              </w:rPr>
            </w:pPr>
            <w:r w:rsidRPr="003114EF">
              <w:rPr>
                <w:rFonts w:ascii="Calibri" w:eastAsia="Times New Roman" w:hAnsi="Calibri" w:cs="Times New Roman"/>
                <w:b/>
                <w:color w:val="000000"/>
                <w:sz w:val="22"/>
                <w:szCs w:val="22"/>
              </w:rPr>
              <w:t>Cause and Effect</w:t>
            </w:r>
          </w:p>
          <w:p w14:paraId="3EA33CCE" w14:textId="77777777" w:rsidR="000E49A4" w:rsidRPr="003114EF" w:rsidRDefault="000E49A4" w:rsidP="005D4F85">
            <w:pPr>
              <w:pStyle w:val="NormalWeb"/>
              <w:numPr>
                <w:ilvl w:val="0"/>
                <w:numId w:val="26"/>
              </w:numPr>
              <w:spacing w:before="0" w:beforeAutospacing="0" w:after="0" w:afterAutospacing="0"/>
              <w:ind w:left="300"/>
              <w:textAlignment w:val="baseline"/>
              <w:rPr>
                <w:rFonts w:ascii="Calibri" w:eastAsiaTheme="minorHAnsi" w:hAnsi="Calibri"/>
                <w:color w:val="333333"/>
                <w:sz w:val="22"/>
                <w:szCs w:val="22"/>
              </w:rPr>
            </w:pPr>
            <w:r w:rsidRPr="003114EF">
              <w:rPr>
                <w:rFonts w:ascii="Calibri" w:hAnsi="Calibri"/>
                <w:color w:val="000000"/>
                <w:sz w:val="22"/>
                <w:szCs w:val="22"/>
              </w:rPr>
              <w:t>Cause and effect relationships may be used to predict phenomena in natural or designed systems.</w:t>
            </w:r>
          </w:p>
          <w:p w14:paraId="08695E3C" w14:textId="77777777" w:rsidR="000E49A4" w:rsidRPr="003114EF" w:rsidRDefault="000E49A4" w:rsidP="003114EF">
            <w:pPr>
              <w:pStyle w:val="Normal1"/>
              <w:spacing w:line="240" w:lineRule="auto"/>
              <w:jc w:val="center"/>
              <w:rPr>
                <w:rFonts w:ascii="Calibri" w:hAnsi="Calibri"/>
                <w:b/>
              </w:rPr>
            </w:pPr>
          </w:p>
        </w:tc>
      </w:tr>
      <w:tr w:rsidR="000E49A4" w:rsidRPr="003114EF" w14:paraId="4538AAA0" w14:textId="77777777" w:rsidTr="009B44E9">
        <w:tc>
          <w:tcPr>
            <w:tcW w:w="2988" w:type="dxa"/>
          </w:tcPr>
          <w:p w14:paraId="4B35AB6D" w14:textId="16FF7DD7" w:rsidR="000E49A4" w:rsidRPr="003114EF" w:rsidRDefault="000E49A4" w:rsidP="003114EF">
            <w:pPr>
              <w:pStyle w:val="Normal1"/>
              <w:spacing w:line="240" w:lineRule="auto"/>
              <w:rPr>
                <w:rFonts w:ascii="Calibri" w:hAnsi="Calibri"/>
                <w:b/>
              </w:rPr>
            </w:pPr>
            <w:r w:rsidRPr="003114EF">
              <w:rPr>
                <w:rFonts w:ascii="Calibri" w:hAnsi="Calibri"/>
                <w:b/>
                <w:bCs/>
              </w:rPr>
              <w:lastRenderedPageBreak/>
              <w:t>MS-PS2-5. Conduct an investigation and evaluate the experimental design to provide evidence that fields exist between objects exerting forces on each other even though the objects are not in contact.</w:t>
            </w:r>
            <w:r w:rsidRPr="003114EF">
              <w:rPr>
                <w:rFonts w:ascii="Calibri" w:hAnsi="Calibri"/>
                <w:b/>
                <w:bCs/>
                <w:color w:val="F57E20"/>
              </w:rPr>
              <w:t xml:space="preserve"> </w:t>
            </w:r>
            <w:r w:rsidRPr="003114EF">
              <w:rPr>
                <w:rFonts w:ascii="Calibri" w:hAnsi="Calibri"/>
                <w:color w:val="C00000"/>
              </w:rPr>
              <w:t xml:space="preserve">[Clarification Statement: Examples of this phenomenon could include the interactions of magnets, </w:t>
            </w:r>
            <w:proofErr w:type="gramStart"/>
            <w:r w:rsidRPr="003114EF">
              <w:rPr>
                <w:rFonts w:ascii="Calibri" w:hAnsi="Calibri"/>
                <w:color w:val="C00000"/>
              </w:rPr>
              <w:t>electrically-charged</w:t>
            </w:r>
            <w:proofErr w:type="gramEnd"/>
            <w:r w:rsidRPr="003114EF">
              <w:rPr>
                <w:rFonts w:ascii="Calibri" w:hAnsi="Calibri"/>
                <w:color w:val="C00000"/>
              </w:rPr>
              <w:t xml:space="preserve"> strips of tape, and electrically-charged pith balls. Examples of investigations could include first-hand experiences or simulations.] [Assessment Boundary: Assessment is limited to electric and magnetic fields, and is limited to qualitative evidence for the existence of fields.]</w:t>
            </w:r>
          </w:p>
        </w:tc>
        <w:tc>
          <w:tcPr>
            <w:tcW w:w="2520" w:type="dxa"/>
          </w:tcPr>
          <w:p w14:paraId="628B6F8E" w14:textId="77777777" w:rsidR="000E49A4" w:rsidRPr="003114EF" w:rsidRDefault="000E49A4" w:rsidP="003114EF">
            <w:pPr>
              <w:pStyle w:val="NormalWeb"/>
              <w:spacing w:before="0" w:beforeAutospacing="0" w:after="0" w:afterAutospacing="0"/>
              <w:rPr>
                <w:rFonts w:ascii="Calibri" w:eastAsiaTheme="minorHAnsi" w:hAnsi="Calibri"/>
                <w:sz w:val="22"/>
                <w:szCs w:val="22"/>
              </w:rPr>
            </w:pPr>
            <w:r w:rsidRPr="003114EF">
              <w:rPr>
                <w:rFonts w:ascii="Calibri" w:hAnsi="Calibri"/>
                <w:b/>
                <w:bCs/>
                <w:color w:val="000000"/>
                <w:sz w:val="22"/>
                <w:szCs w:val="22"/>
              </w:rPr>
              <w:t>Planning and Carrying Out Investigations</w:t>
            </w:r>
          </w:p>
          <w:p w14:paraId="1A437B3F" w14:textId="77777777" w:rsidR="000E49A4" w:rsidRPr="003114EF" w:rsidRDefault="000E49A4" w:rsidP="005D4F85">
            <w:pPr>
              <w:pStyle w:val="NormalWeb"/>
              <w:numPr>
                <w:ilvl w:val="0"/>
                <w:numId w:val="27"/>
              </w:numPr>
              <w:spacing w:before="0" w:beforeAutospacing="0" w:after="0" w:afterAutospacing="0"/>
              <w:ind w:left="360"/>
              <w:textAlignment w:val="baseline"/>
              <w:rPr>
                <w:rFonts w:ascii="Calibri" w:hAnsi="Calibri"/>
                <w:color w:val="333333"/>
                <w:sz w:val="22"/>
                <w:szCs w:val="22"/>
              </w:rPr>
            </w:pPr>
            <w:r w:rsidRPr="003114EF">
              <w:rPr>
                <w:rFonts w:ascii="Calibri" w:hAnsi="Calibri"/>
                <w:color w:val="000000"/>
                <w:sz w:val="22"/>
                <w:szCs w:val="22"/>
              </w:rPr>
              <w:t>Conduct an investigation and evaluate the experimental design to produce data to serve as the basis for evidence that can meet the goals of the investigation.</w:t>
            </w:r>
          </w:p>
          <w:p w14:paraId="64FE3F39" w14:textId="77777777" w:rsidR="000E49A4" w:rsidRPr="003114EF" w:rsidRDefault="000E49A4" w:rsidP="003114EF">
            <w:pPr>
              <w:pStyle w:val="Normal1"/>
              <w:spacing w:line="240" w:lineRule="auto"/>
              <w:rPr>
                <w:rFonts w:ascii="Calibri" w:hAnsi="Calibri"/>
                <w:b/>
              </w:rPr>
            </w:pPr>
          </w:p>
        </w:tc>
        <w:tc>
          <w:tcPr>
            <w:tcW w:w="2430" w:type="dxa"/>
          </w:tcPr>
          <w:p w14:paraId="29DBDF81" w14:textId="77777777" w:rsidR="000E49A4" w:rsidRPr="003114EF" w:rsidRDefault="000E49A4" w:rsidP="003114EF">
            <w:pPr>
              <w:pStyle w:val="NormalWeb"/>
              <w:spacing w:before="0" w:beforeAutospacing="0" w:after="0" w:afterAutospacing="0"/>
              <w:rPr>
                <w:rFonts w:ascii="Calibri" w:eastAsiaTheme="minorHAnsi" w:hAnsi="Calibri"/>
                <w:sz w:val="22"/>
                <w:szCs w:val="22"/>
              </w:rPr>
            </w:pPr>
            <w:r w:rsidRPr="003114EF">
              <w:rPr>
                <w:rFonts w:ascii="Calibri" w:hAnsi="Calibri"/>
                <w:b/>
                <w:bCs/>
                <w:color w:val="000000"/>
                <w:sz w:val="22"/>
                <w:szCs w:val="22"/>
              </w:rPr>
              <w:t>PS2.B: Types of Interactions</w:t>
            </w:r>
          </w:p>
          <w:p w14:paraId="731A1381" w14:textId="77777777" w:rsidR="000E49A4" w:rsidRPr="003114EF" w:rsidRDefault="000E49A4" w:rsidP="005D4F85">
            <w:pPr>
              <w:pStyle w:val="NormalWeb"/>
              <w:numPr>
                <w:ilvl w:val="0"/>
                <w:numId w:val="28"/>
              </w:numPr>
              <w:spacing w:before="0" w:beforeAutospacing="0" w:after="0" w:afterAutospacing="0"/>
              <w:ind w:left="360"/>
              <w:textAlignment w:val="baseline"/>
              <w:rPr>
                <w:rFonts w:ascii="Calibri" w:hAnsi="Calibri"/>
                <w:color w:val="333333"/>
                <w:sz w:val="22"/>
                <w:szCs w:val="22"/>
              </w:rPr>
            </w:pPr>
            <w:proofErr w:type="gramStart"/>
            <w:r w:rsidRPr="003114EF">
              <w:rPr>
                <w:rFonts w:ascii="Calibri" w:hAnsi="Calibri"/>
                <w:color w:val="000000"/>
                <w:sz w:val="22"/>
                <w:szCs w:val="22"/>
              </w:rPr>
              <w:t>Forces that act at a distance (electric, magnetic, and gravitational) can be explained by fields that extend through space and can be mapped by their effect on a test object</w:t>
            </w:r>
            <w:proofErr w:type="gramEnd"/>
            <w:r w:rsidRPr="003114EF">
              <w:rPr>
                <w:rFonts w:ascii="Calibri" w:hAnsi="Calibri"/>
                <w:color w:val="000000"/>
                <w:sz w:val="22"/>
                <w:szCs w:val="22"/>
              </w:rPr>
              <w:t xml:space="preserve"> (a charged object, or a ball, respectively).</w:t>
            </w:r>
          </w:p>
          <w:p w14:paraId="08CC6A9E" w14:textId="77777777" w:rsidR="000E49A4" w:rsidRPr="003114EF" w:rsidRDefault="000E49A4" w:rsidP="003114EF">
            <w:pPr>
              <w:pStyle w:val="Normal1"/>
              <w:spacing w:line="240" w:lineRule="auto"/>
              <w:rPr>
                <w:rFonts w:ascii="Calibri" w:hAnsi="Calibri"/>
                <w:b/>
              </w:rPr>
            </w:pPr>
          </w:p>
        </w:tc>
        <w:tc>
          <w:tcPr>
            <w:tcW w:w="2340" w:type="dxa"/>
          </w:tcPr>
          <w:p w14:paraId="4A6B2C2E" w14:textId="77777777" w:rsidR="000E49A4" w:rsidRPr="003114EF" w:rsidRDefault="000E49A4" w:rsidP="003114EF">
            <w:pPr>
              <w:pStyle w:val="NormalWeb"/>
              <w:spacing w:before="0" w:beforeAutospacing="0" w:after="0" w:afterAutospacing="0"/>
              <w:rPr>
                <w:rFonts w:ascii="Calibri" w:eastAsiaTheme="minorHAnsi" w:hAnsi="Calibri"/>
                <w:sz w:val="22"/>
                <w:szCs w:val="22"/>
              </w:rPr>
            </w:pPr>
            <w:r w:rsidRPr="003114EF">
              <w:rPr>
                <w:rFonts w:ascii="Calibri" w:hAnsi="Calibri"/>
                <w:b/>
                <w:bCs/>
                <w:color w:val="000000"/>
                <w:sz w:val="22"/>
                <w:szCs w:val="22"/>
              </w:rPr>
              <w:t>Cause and Effect</w:t>
            </w:r>
          </w:p>
          <w:p w14:paraId="0C8AC558" w14:textId="77777777" w:rsidR="000E49A4" w:rsidRPr="003114EF" w:rsidRDefault="000E49A4" w:rsidP="005D4F85">
            <w:pPr>
              <w:pStyle w:val="NormalWeb"/>
              <w:numPr>
                <w:ilvl w:val="0"/>
                <w:numId w:val="29"/>
              </w:numPr>
              <w:spacing w:before="0" w:beforeAutospacing="0" w:after="0" w:afterAutospacing="0"/>
              <w:ind w:left="300"/>
              <w:textAlignment w:val="baseline"/>
              <w:rPr>
                <w:rFonts w:ascii="Calibri" w:hAnsi="Calibri"/>
                <w:color w:val="333333"/>
                <w:sz w:val="22"/>
                <w:szCs w:val="22"/>
              </w:rPr>
            </w:pPr>
            <w:r w:rsidRPr="003114EF">
              <w:rPr>
                <w:rFonts w:ascii="Calibri" w:hAnsi="Calibri"/>
                <w:color w:val="000000"/>
                <w:sz w:val="22"/>
                <w:szCs w:val="22"/>
              </w:rPr>
              <w:t>Cause and effect relationships may be used to predict phenomena in natural or designed systems.</w:t>
            </w:r>
          </w:p>
          <w:p w14:paraId="2522DB02" w14:textId="77777777" w:rsidR="000E49A4" w:rsidRPr="003114EF" w:rsidRDefault="000E49A4" w:rsidP="003114EF">
            <w:pPr>
              <w:pStyle w:val="Normal1"/>
              <w:spacing w:line="240" w:lineRule="auto"/>
              <w:rPr>
                <w:rFonts w:ascii="Calibri" w:hAnsi="Calibri"/>
                <w:b/>
              </w:rPr>
            </w:pPr>
          </w:p>
        </w:tc>
      </w:tr>
      <w:tr w:rsidR="000E49A4" w:rsidRPr="003114EF" w14:paraId="0709FCE2" w14:textId="77777777" w:rsidTr="009B44E9">
        <w:tc>
          <w:tcPr>
            <w:tcW w:w="2988" w:type="dxa"/>
          </w:tcPr>
          <w:p w14:paraId="07741FA6" w14:textId="42C17246" w:rsidR="000E49A4" w:rsidRPr="003114EF" w:rsidRDefault="000E49A4" w:rsidP="003114EF">
            <w:pPr>
              <w:pStyle w:val="Normal1"/>
              <w:spacing w:line="240" w:lineRule="auto"/>
              <w:rPr>
                <w:rFonts w:ascii="Calibri" w:hAnsi="Calibri"/>
                <w:b/>
              </w:rPr>
            </w:pPr>
            <w:r w:rsidRPr="003114EF">
              <w:rPr>
                <w:rFonts w:ascii="Calibri" w:hAnsi="Calibri"/>
                <w:b/>
                <w:bCs/>
              </w:rPr>
              <w:t>MS-PS3-2. Develop a model</w:t>
            </w:r>
            <w:r w:rsidRPr="003114EF">
              <w:rPr>
                <w:rFonts w:ascii="Calibri" w:eastAsiaTheme="minorHAnsi" w:hAnsi="Calibri"/>
              </w:rPr>
              <w:t xml:space="preserve"> </w:t>
            </w:r>
            <w:r w:rsidRPr="003114EF">
              <w:rPr>
                <w:rFonts w:ascii="Calibri" w:hAnsi="Calibri"/>
                <w:b/>
                <w:bCs/>
              </w:rPr>
              <w:t>to describe that when the arrangement of objects interacting at a distance changes, different amounts of potential energy are stored in the system. </w:t>
            </w:r>
            <w:r w:rsidRPr="003114EF">
              <w:rPr>
                <w:rFonts w:ascii="Calibri" w:hAnsi="Calibri"/>
                <w:color w:val="DD0000"/>
              </w:rPr>
              <w:t xml:space="preserve">[Clarification Statement: Emphasis is on relative amounts of potential energy, not on calculations of potential energy. Examples of objects within systems interacting at varying distances could include: the Earth and either a roller coaster cart at varying positions on a hill or objects at varying heights on shelves, changing the direction/orientation of a magnet, and a balloon with </w:t>
            </w:r>
            <w:r w:rsidRPr="003114EF">
              <w:rPr>
                <w:rFonts w:ascii="Calibri" w:hAnsi="Calibri"/>
                <w:color w:val="DD0000"/>
              </w:rPr>
              <w:lastRenderedPageBreak/>
              <w:t>static electrical charge being brought closer to a classmate’s hair. Examples of models could include representations, diagrams, pictures, and written descriptions of systems.] [</w:t>
            </w:r>
            <w:r w:rsidRPr="003114EF">
              <w:rPr>
                <w:rFonts w:ascii="Calibri" w:hAnsi="Calibri"/>
                <w:i/>
                <w:iCs/>
                <w:color w:val="DD0000"/>
              </w:rPr>
              <w:t>Assessment Boundary: Assessment is limited to two objects and electric, magnetic, and gravitational interactions.</w:t>
            </w:r>
            <w:r w:rsidRPr="003114EF">
              <w:rPr>
                <w:rFonts w:ascii="Calibri" w:hAnsi="Calibri"/>
                <w:color w:val="DD0000"/>
              </w:rPr>
              <w:t>]</w:t>
            </w:r>
          </w:p>
        </w:tc>
        <w:tc>
          <w:tcPr>
            <w:tcW w:w="2520" w:type="dxa"/>
          </w:tcPr>
          <w:p w14:paraId="1249AED7" w14:textId="77777777" w:rsidR="000E49A4" w:rsidRPr="003114EF" w:rsidRDefault="000E49A4" w:rsidP="003114EF">
            <w:pPr>
              <w:pStyle w:val="Heading3"/>
              <w:spacing w:before="0" w:after="0" w:line="240" w:lineRule="auto"/>
              <w:rPr>
                <w:rFonts w:ascii="Calibri" w:eastAsia="Times New Roman" w:hAnsi="Calibri" w:cs="Times New Roman"/>
                <w:b/>
                <w:sz w:val="22"/>
                <w:szCs w:val="22"/>
              </w:rPr>
            </w:pPr>
            <w:r w:rsidRPr="003114EF">
              <w:rPr>
                <w:rFonts w:ascii="Calibri" w:eastAsia="Times New Roman" w:hAnsi="Calibri" w:cs="Times New Roman"/>
                <w:b/>
                <w:color w:val="000000"/>
                <w:sz w:val="22"/>
                <w:szCs w:val="22"/>
              </w:rPr>
              <w:lastRenderedPageBreak/>
              <w:t>Developing and Using Models</w:t>
            </w:r>
          </w:p>
          <w:p w14:paraId="2FC5258E" w14:textId="77777777" w:rsidR="000E49A4" w:rsidRPr="003114EF" w:rsidRDefault="000E49A4" w:rsidP="005D4F85">
            <w:pPr>
              <w:pStyle w:val="NormalWeb"/>
              <w:numPr>
                <w:ilvl w:val="0"/>
                <w:numId w:val="30"/>
              </w:numPr>
              <w:spacing w:before="0" w:beforeAutospacing="0" w:after="0" w:afterAutospacing="0"/>
              <w:ind w:left="300"/>
              <w:textAlignment w:val="baseline"/>
              <w:rPr>
                <w:rFonts w:ascii="Calibri" w:eastAsiaTheme="minorHAnsi" w:hAnsi="Calibri"/>
                <w:color w:val="333333"/>
                <w:sz w:val="22"/>
                <w:szCs w:val="22"/>
              </w:rPr>
            </w:pPr>
            <w:r w:rsidRPr="003114EF">
              <w:rPr>
                <w:rFonts w:ascii="Calibri" w:hAnsi="Calibri"/>
                <w:color w:val="000000"/>
                <w:sz w:val="22"/>
                <w:szCs w:val="22"/>
              </w:rPr>
              <w:t>Develop a model to describe unobservable mechanisms.</w:t>
            </w:r>
          </w:p>
          <w:p w14:paraId="0CEED0A4" w14:textId="77777777" w:rsidR="000E49A4" w:rsidRPr="003114EF" w:rsidRDefault="000E49A4" w:rsidP="003114EF">
            <w:pPr>
              <w:pStyle w:val="Normal1"/>
              <w:spacing w:line="240" w:lineRule="auto"/>
              <w:rPr>
                <w:rFonts w:ascii="Calibri" w:hAnsi="Calibri"/>
                <w:b/>
              </w:rPr>
            </w:pPr>
          </w:p>
        </w:tc>
        <w:tc>
          <w:tcPr>
            <w:tcW w:w="2430" w:type="dxa"/>
          </w:tcPr>
          <w:p w14:paraId="393E7BF2" w14:textId="77777777" w:rsidR="000E49A4" w:rsidRPr="003114EF" w:rsidRDefault="000E49A4" w:rsidP="003114EF">
            <w:pPr>
              <w:pStyle w:val="Heading3"/>
              <w:spacing w:before="0" w:after="0" w:line="240" w:lineRule="auto"/>
              <w:rPr>
                <w:rFonts w:ascii="Calibri" w:eastAsia="Times New Roman" w:hAnsi="Calibri" w:cs="Times New Roman"/>
                <w:b/>
                <w:sz w:val="22"/>
                <w:szCs w:val="22"/>
              </w:rPr>
            </w:pPr>
            <w:r w:rsidRPr="003114EF">
              <w:rPr>
                <w:rFonts w:ascii="Calibri" w:eastAsia="Times New Roman" w:hAnsi="Calibri" w:cs="Times New Roman"/>
                <w:b/>
                <w:color w:val="000000"/>
                <w:sz w:val="22"/>
                <w:szCs w:val="22"/>
              </w:rPr>
              <w:t>PS3.A: Definitions of Energy</w:t>
            </w:r>
          </w:p>
          <w:p w14:paraId="1FDEE642" w14:textId="683B179B" w:rsidR="000E49A4" w:rsidRPr="003114EF" w:rsidRDefault="000E49A4" w:rsidP="005D4F85">
            <w:pPr>
              <w:pStyle w:val="NormalWeb"/>
              <w:numPr>
                <w:ilvl w:val="0"/>
                <w:numId w:val="31"/>
              </w:numPr>
              <w:spacing w:before="0" w:beforeAutospacing="0" w:after="0" w:afterAutospacing="0"/>
              <w:ind w:left="300"/>
              <w:textAlignment w:val="baseline"/>
              <w:rPr>
                <w:rFonts w:ascii="Calibri" w:eastAsiaTheme="minorHAnsi" w:hAnsi="Calibri"/>
                <w:color w:val="333333"/>
                <w:sz w:val="22"/>
                <w:szCs w:val="22"/>
              </w:rPr>
            </w:pPr>
            <w:r w:rsidRPr="003114EF">
              <w:rPr>
                <w:rFonts w:ascii="Calibri" w:hAnsi="Calibri"/>
                <w:color w:val="000000"/>
                <w:sz w:val="22"/>
                <w:szCs w:val="22"/>
              </w:rPr>
              <w:t>A system of objects may also contain stored (potential) energy, depending on their relative positions.</w:t>
            </w:r>
          </w:p>
          <w:p w14:paraId="453442E6" w14:textId="58EE087C" w:rsidR="000E49A4" w:rsidRPr="003114EF" w:rsidRDefault="000E49A4" w:rsidP="003114EF">
            <w:pPr>
              <w:pStyle w:val="Heading3"/>
              <w:spacing w:before="0" w:after="0" w:line="240" w:lineRule="auto"/>
              <w:rPr>
                <w:rFonts w:ascii="Calibri" w:eastAsia="Times New Roman" w:hAnsi="Calibri" w:cs="Times New Roman"/>
                <w:b/>
                <w:color w:val="auto"/>
                <w:sz w:val="22"/>
                <w:szCs w:val="22"/>
              </w:rPr>
            </w:pPr>
            <w:r w:rsidRPr="003114EF">
              <w:rPr>
                <w:rFonts w:ascii="Calibri" w:eastAsia="Times New Roman" w:hAnsi="Calibri" w:cs="Times New Roman"/>
                <w:b/>
                <w:color w:val="auto"/>
                <w:sz w:val="22"/>
                <w:szCs w:val="22"/>
              </w:rPr>
              <w:t>PS3.C: Relationship</w:t>
            </w:r>
            <w:r w:rsidR="00DC5E8C">
              <w:rPr>
                <w:rFonts w:ascii="Calibri" w:eastAsia="Times New Roman" w:hAnsi="Calibri" w:cs="Times New Roman"/>
                <w:b/>
                <w:color w:val="auto"/>
                <w:sz w:val="22"/>
                <w:szCs w:val="22"/>
              </w:rPr>
              <w:t>s</w:t>
            </w:r>
            <w:r w:rsidRPr="003114EF">
              <w:rPr>
                <w:rFonts w:ascii="Calibri" w:eastAsia="Times New Roman" w:hAnsi="Calibri" w:cs="Times New Roman"/>
                <w:b/>
                <w:color w:val="auto"/>
                <w:sz w:val="22"/>
                <w:szCs w:val="22"/>
              </w:rPr>
              <w:t xml:space="preserve"> Between Energy and Forces</w:t>
            </w:r>
          </w:p>
          <w:p w14:paraId="00F751FE" w14:textId="77777777" w:rsidR="000E49A4" w:rsidRPr="003114EF" w:rsidRDefault="000E49A4" w:rsidP="005D4F85">
            <w:pPr>
              <w:pStyle w:val="NormalWeb"/>
              <w:numPr>
                <w:ilvl w:val="0"/>
                <w:numId w:val="32"/>
              </w:numPr>
              <w:spacing w:before="0" w:beforeAutospacing="0" w:after="0" w:afterAutospacing="0"/>
              <w:ind w:left="300"/>
              <w:textAlignment w:val="baseline"/>
              <w:rPr>
                <w:rFonts w:ascii="Calibri" w:eastAsiaTheme="minorHAnsi" w:hAnsi="Calibri"/>
                <w:color w:val="333333"/>
                <w:sz w:val="22"/>
                <w:szCs w:val="22"/>
              </w:rPr>
            </w:pPr>
            <w:r w:rsidRPr="003114EF">
              <w:rPr>
                <w:rFonts w:ascii="Calibri" w:hAnsi="Calibri"/>
                <w:color w:val="000000"/>
                <w:sz w:val="22"/>
                <w:szCs w:val="22"/>
              </w:rPr>
              <w:t>When two objects interact, each one exerts a force on the other that can cause energy to be transferred to or from the object.</w:t>
            </w:r>
          </w:p>
          <w:p w14:paraId="40C6D2EF" w14:textId="77777777" w:rsidR="000E49A4" w:rsidRPr="003114EF" w:rsidRDefault="000E49A4" w:rsidP="003114EF">
            <w:pPr>
              <w:pStyle w:val="Normal1"/>
              <w:spacing w:line="240" w:lineRule="auto"/>
              <w:rPr>
                <w:rFonts w:ascii="Calibri" w:hAnsi="Calibri"/>
                <w:b/>
              </w:rPr>
            </w:pPr>
          </w:p>
        </w:tc>
        <w:tc>
          <w:tcPr>
            <w:tcW w:w="2340" w:type="dxa"/>
          </w:tcPr>
          <w:p w14:paraId="2B1127FC" w14:textId="77777777" w:rsidR="000E49A4" w:rsidRPr="003114EF" w:rsidRDefault="000E49A4" w:rsidP="003114EF">
            <w:pPr>
              <w:pStyle w:val="NormalWeb"/>
              <w:spacing w:before="0" w:beforeAutospacing="0" w:after="0" w:afterAutospacing="0"/>
              <w:rPr>
                <w:rFonts w:ascii="Calibri" w:eastAsiaTheme="minorHAnsi" w:hAnsi="Calibri"/>
                <w:sz w:val="22"/>
                <w:szCs w:val="22"/>
              </w:rPr>
            </w:pPr>
            <w:r w:rsidRPr="003114EF">
              <w:rPr>
                <w:rFonts w:ascii="Calibri" w:hAnsi="Calibri"/>
                <w:b/>
                <w:bCs/>
                <w:color w:val="000000"/>
                <w:sz w:val="22"/>
                <w:szCs w:val="22"/>
              </w:rPr>
              <w:t>Systems and System Models</w:t>
            </w:r>
          </w:p>
          <w:p w14:paraId="4C37B68E" w14:textId="77777777" w:rsidR="000E49A4" w:rsidRPr="003114EF" w:rsidRDefault="000E49A4" w:rsidP="005D4F85">
            <w:pPr>
              <w:pStyle w:val="NormalWeb"/>
              <w:numPr>
                <w:ilvl w:val="0"/>
                <w:numId w:val="33"/>
              </w:numPr>
              <w:spacing w:before="0" w:beforeAutospacing="0" w:after="0" w:afterAutospacing="0"/>
              <w:ind w:left="300"/>
              <w:textAlignment w:val="baseline"/>
              <w:rPr>
                <w:rFonts w:ascii="Calibri" w:hAnsi="Calibri"/>
                <w:color w:val="000000"/>
                <w:sz w:val="22"/>
                <w:szCs w:val="22"/>
              </w:rPr>
            </w:pPr>
            <w:r w:rsidRPr="003114EF">
              <w:rPr>
                <w:rFonts w:ascii="Calibri" w:hAnsi="Calibri"/>
                <w:color w:val="000000"/>
                <w:sz w:val="22"/>
                <w:szCs w:val="22"/>
              </w:rPr>
              <w:t>Models can be used to represent systems and their interactions – such as inputs, processes, and outputs – and energy and matter flows within systems.</w:t>
            </w:r>
          </w:p>
          <w:p w14:paraId="2696ECDF" w14:textId="77777777" w:rsidR="000E49A4" w:rsidRPr="003114EF" w:rsidRDefault="000E49A4" w:rsidP="003114EF">
            <w:pPr>
              <w:pStyle w:val="Normal1"/>
              <w:spacing w:line="240" w:lineRule="auto"/>
              <w:rPr>
                <w:rFonts w:ascii="Calibri" w:hAnsi="Calibri"/>
                <w:b/>
              </w:rPr>
            </w:pPr>
          </w:p>
        </w:tc>
      </w:tr>
      <w:tr w:rsidR="00984E55" w:rsidRPr="003114EF" w14:paraId="3866A7FE" w14:textId="77777777" w:rsidTr="009B44E9">
        <w:tc>
          <w:tcPr>
            <w:tcW w:w="10278" w:type="dxa"/>
            <w:gridSpan w:val="4"/>
          </w:tcPr>
          <w:p w14:paraId="32C95265" w14:textId="21840E29" w:rsidR="00984E55" w:rsidRPr="003114EF" w:rsidRDefault="00984E55" w:rsidP="003114EF">
            <w:pPr>
              <w:tabs>
                <w:tab w:val="left" w:pos="6013"/>
              </w:tabs>
              <w:spacing w:line="240" w:lineRule="auto"/>
              <w:rPr>
                <w:rFonts w:ascii="Calibri" w:eastAsia="Calibri" w:hAnsi="Calibri" w:cs="Calibri"/>
              </w:rPr>
            </w:pPr>
            <w:r w:rsidRPr="003114EF">
              <w:rPr>
                <w:rFonts w:ascii="Calibri" w:eastAsia="Calibri" w:hAnsi="Calibri" w:cs="Calibri"/>
                <w:b/>
              </w:rPr>
              <w:lastRenderedPageBreak/>
              <w:t>Supplementary Science and Engineering Practices</w:t>
            </w:r>
          </w:p>
          <w:p w14:paraId="4C7E3A01" w14:textId="77777777" w:rsidR="00984E55" w:rsidRPr="003114EF" w:rsidRDefault="00984E55" w:rsidP="005D4F85">
            <w:pPr>
              <w:pStyle w:val="ListParagraph"/>
              <w:numPr>
                <w:ilvl w:val="0"/>
                <w:numId w:val="35"/>
              </w:numPr>
              <w:tabs>
                <w:tab w:val="left" w:pos="6013"/>
              </w:tabs>
              <w:spacing w:line="240" w:lineRule="auto"/>
              <w:ind w:left="630"/>
              <w:rPr>
                <w:rFonts w:ascii="Calibri" w:eastAsia="Calibri" w:hAnsi="Calibri" w:cs="Calibri"/>
              </w:rPr>
            </w:pPr>
            <w:r w:rsidRPr="003114EF">
              <w:rPr>
                <w:rFonts w:ascii="Calibri" w:eastAsia="Calibri" w:hAnsi="Calibri" w:cs="Calibri"/>
              </w:rPr>
              <w:t>Analyzing and Interpreting Data</w:t>
            </w:r>
          </w:p>
          <w:p w14:paraId="221C72A3" w14:textId="621FED8B" w:rsidR="00984E55" w:rsidRPr="003114EF" w:rsidRDefault="00984E55" w:rsidP="005D4F85">
            <w:pPr>
              <w:pStyle w:val="ListParagraph"/>
              <w:numPr>
                <w:ilvl w:val="1"/>
                <w:numId w:val="35"/>
              </w:numPr>
              <w:tabs>
                <w:tab w:val="left" w:pos="6013"/>
              </w:tabs>
              <w:spacing w:line="240" w:lineRule="auto"/>
              <w:rPr>
                <w:rFonts w:ascii="Calibri" w:eastAsia="Calibri" w:hAnsi="Calibri" w:cs="Calibri"/>
              </w:rPr>
            </w:pPr>
            <w:r w:rsidRPr="003114EF">
              <w:rPr>
                <w:rFonts w:ascii="Calibri" w:eastAsia="Calibri" w:hAnsi="Calibri" w:cs="Calibri"/>
              </w:rPr>
              <w:t>Analyze and interpret data to determine similarities and differences in findings.</w:t>
            </w:r>
          </w:p>
        </w:tc>
      </w:tr>
      <w:tr w:rsidR="000E49A4" w:rsidRPr="003114EF" w14:paraId="3F590021" w14:textId="77777777" w:rsidTr="009B44E9">
        <w:tc>
          <w:tcPr>
            <w:tcW w:w="10278" w:type="dxa"/>
            <w:gridSpan w:val="4"/>
          </w:tcPr>
          <w:p w14:paraId="0E48EBAF" w14:textId="77777777" w:rsidR="000E49A4" w:rsidRPr="003114EF" w:rsidRDefault="000E49A4" w:rsidP="003114EF">
            <w:pPr>
              <w:tabs>
                <w:tab w:val="left" w:pos="6013"/>
              </w:tabs>
              <w:spacing w:line="240" w:lineRule="auto"/>
              <w:rPr>
                <w:rFonts w:ascii="Calibri" w:eastAsia="Calibri" w:hAnsi="Calibri" w:cs="Calibri"/>
                <w:b/>
              </w:rPr>
            </w:pPr>
            <w:r w:rsidRPr="003114EF">
              <w:rPr>
                <w:rFonts w:ascii="Calibri" w:eastAsia="Calibri" w:hAnsi="Calibri" w:cs="Calibri"/>
                <w:b/>
              </w:rPr>
              <w:t xml:space="preserve">Equity and </w:t>
            </w:r>
            <w:proofErr w:type="spellStart"/>
            <w:r w:rsidRPr="003114EF">
              <w:rPr>
                <w:rFonts w:ascii="Calibri" w:eastAsia="Calibri" w:hAnsi="Calibri" w:cs="Calibri"/>
                <w:b/>
              </w:rPr>
              <w:t>Groupwork</w:t>
            </w:r>
            <w:proofErr w:type="spellEnd"/>
          </w:p>
          <w:p w14:paraId="01233103" w14:textId="26A24CCD" w:rsidR="000E49A4" w:rsidRPr="003114EF" w:rsidRDefault="000E49A4" w:rsidP="005D4F85">
            <w:pPr>
              <w:pStyle w:val="ListParagraph"/>
              <w:numPr>
                <w:ilvl w:val="0"/>
                <w:numId w:val="34"/>
              </w:numPr>
              <w:tabs>
                <w:tab w:val="left" w:pos="6013"/>
              </w:tabs>
              <w:spacing w:line="240" w:lineRule="auto"/>
              <w:ind w:left="630" w:hanging="360"/>
              <w:rPr>
                <w:rFonts w:ascii="Calibri" w:eastAsia="Calibri" w:hAnsi="Calibri" w:cs="Calibri"/>
              </w:rPr>
            </w:pPr>
            <w:r w:rsidRPr="003114EF">
              <w:rPr>
                <w:rFonts w:ascii="Calibri" w:eastAsia="Calibri" w:hAnsi="Calibri" w:cs="Calibri"/>
              </w:rPr>
              <w:t>Work in specific group roles to conduct experiments.</w:t>
            </w:r>
          </w:p>
          <w:p w14:paraId="3E1BF7B0" w14:textId="01CA8686" w:rsidR="000E49A4" w:rsidRPr="003114EF" w:rsidRDefault="000E49A4" w:rsidP="005D4F85">
            <w:pPr>
              <w:pStyle w:val="ListParagraph"/>
              <w:numPr>
                <w:ilvl w:val="0"/>
                <w:numId w:val="34"/>
              </w:numPr>
              <w:tabs>
                <w:tab w:val="left" w:pos="630"/>
                <w:tab w:val="left" w:pos="6013"/>
              </w:tabs>
              <w:spacing w:line="240" w:lineRule="auto"/>
              <w:ind w:left="630" w:hanging="360"/>
              <w:rPr>
                <w:rFonts w:ascii="Calibri" w:eastAsia="Calibri" w:hAnsi="Calibri" w:cs="Calibri"/>
              </w:rPr>
            </w:pPr>
            <w:r w:rsidRPr="003114EF">
              <w:rPr>
                <w:rFonts w:ascii="Calibri" w:eastAsia="Calibri" w:hAnsi="Calibri" w:cs="Calibri"/>
              </w:rPr>
              <w:t>Come to consensus on questions</w:t>
            </w:r>
            <w:r w:rsidR="00991EE0" w:rsidRPr="003114EF">
              <w:rPr>
                <w:rFonts w:ascii="Calibri" w:eastAsia="Calibri" w:hAnsi="Calibri" w:cs="Calibri"/>
              </w:rPr>
              <w:t xml:space="preserve"> to investigate</w:t>
            </w:r>
            <w:r w:rsidRPr="003114EF">
              <w:rPr>
                <w:rFonts w:ascii="Calibri" w:eastAsia="Calibri" w:hAnsi="Calibri" w:cs="Calibri"/>
              </w:rPr>
              <w:t>.</w:t>
            </w:r>
          </w:p>
          <w:p w14:paraId="56B38097" w14:textId="51F9EC3C" w:rsidR="000E49A4" w:rsidRPr="003114EF" w:rsidRDefault="000E49A4" w:rsidP="005D4F85">
            <w:pPr>
              <w:pStyle w:val="ListParagraph"/>
              <w:numPr>
                <w:ilvl w:val="0"/>
                <w:numId w:val="34"/>
              </w:numPr>
              <w:tabs>
                <w:tab w:val="left" w:pos="630"/>
                <w:tab w:val="left" w:pos="6013"/>
              </w:tabs>
              <w:spacing w:line="240" w:lineRule="auto"/>
              <w:ind w:left="630" w:hanging="360"/>
              <w:rPr>
                <w:rFonts w:ascii="Calibri" w:eastAsia="Calibri" w:hAnsi="Calibri" w:cs="Calibri"/>
              </w:rPr>
            </w:pPr>
            <w:r w:rsidRPr="003114EF">
              <w:rPr>
                <w:rFonts w:ascii="Calibri" w:eastAsia="Calibri" w:hAnsi="Calibri" w:cs="Calibri"/>
              </w:rPr>
              <w:t>Work together to plan and conduct an exploration.</w:t>
            </w:r>
          </w:p>
        </w:tc>
      </w:tr>
      <w:tr w:rsidR="000E49A4" w:rsidRPr="003114EF" w14:paraId="286AACEC" w14:textId="77777777" w:rsidTr="009B44E9">
        <w:tc>
          <w:tcPr>
            <w:tcW w:w="10278" w:type="dxa"/>
            <w:gridSpan w:val="4"/>
          </w:tcPr>
          <w:p w14:paraId="4081A7AB" w14:textId="77777777" w:rsidR="000E49A4" w:rsidRPr="003114EF" w:rsidRDefault="000E49A4" w:rsidP="003114EF">
            <w:pPr>
              <w:tabs>
                <w:tab w:val="left" w:pos="6013"/>
              </w:tabs>
              <w:spacing w:line="240" w:lineRule="auto"/>
              <w:rPr>
                <w:rFonts w:ascii="Calibri" w:eastAsia="Calibri" w:hAnsi="Calibri" w:cs="Calibri"/>
                <w:b/>
              </w:rPr>
            </w:pPr>
            <w:r w:rsidRPr="003114EF">
              <w:rPr>
                <w:rFonts w:ascii="Calibri" w:eastAsia="Calibri" w:hAnsi="Calibri" w:cs="Calibri"/>
                <w:b/>
              </w:rPr>
              <w:t>Language</w:t>
            </w:r>
          </w:p>
          <w:p w14:paraId="17F4A1F0" w14:textId="77777777" w:rsidR="000E49A4" w:rsidRPr="003114EF" w:rsidRDefault="000E49A4" w:rsidP="003114EF">
            <w:pPr>
              <w:pStyle w:val="ListParagraph"/>
              <w:numPr>
                <w:ilvl w:val="0"/>
                <w:numId w:val="2"/>
              </w:numPr>
              <w:tabs>
                <w:tab w:val="left" w:pos="6013"/>
              </w:tabs>
              <w:spacing w:line="240" w:lineRule="auto"/>
              <w:ind w:left="630"/>
              <w:rPr>
                <w:rFonts w:ascii="Calibri" w:eastAsia="Calibri" w:hAnsi="Calibri" w:cs="Calibri"/>
              </w:rPr>
            </w:pPr>
            <w:r w:rsidRPr="003114EF">
              <w:rPr>
                <w:rFonts w:ascii="Calibri" w:eastAsia="Calibri" w:hAnsi="Calibri" w:cs="Calibri"/>
              </w:rPr>
              <w:t>Record observations.</w:t>
            </w:r>
          </w:p>
          <w:p w14:paraId="1EF52A96" w14:textId="3D1231E2" w:rsidR="000E49A4" w:rsidRPr="003114EF" w:rsidRDefault="00991EE0" w:rsidP="003114EF">
            <w:pPr>
              <w:pStyle w:val="ListParagraph"/>
              <w:numPr>
                <w:ilvl w:val="0"/>
                <w:numId w:val="2"/>
              </w:numPr>
              <w:tabs>
                <w:tab w:val="left" w:pos="6013"/>
              </w:tabs>
              <w:spacing w:line="240" w:lineRule="auto"/>
              <w:ind w:left="630"/>
              <w:rPr>
                <w:rFonts w:ascii="Calibri" w:eastAsia="Calibri" w:hAnsi="Calibri" w:cs="Calibri"/>
              </w:rPr>
            </w:pPr>
            <w:r w:rsidRPr="003114EF">
              <w:rPr>
                <w:rFonts w:ascii="Calibri" w:eastAsia="Calibri" w:hAnsi="Calibri" w:cs="Calibri"/>
              </w:rPr>
              <w:t>Write lab conclusions based on data.</w:t>
            </w:r>
          </w:p>
          <w:p w14:paraId="7E108756" w14:textId="77777777" w:rsidR="000E49A4" w:rsidRPr="003114EF" w:rsidRDefault="000E49A4" w:rsidP="003114EF">
            <w:pPr>
              <w:pStyle w:val="ListParagraph"/>
              <w:numPr>
                <w:ilvl w:val="0"/>
                <w:numId w:val="2"/>
              </w:numPr>
              <w:tabs>
                <w:tab w:val="left" w:pos="6013"/>
              </w:tabs>
              <w:spacing w:line="240" w:lineRule="auto"/>
              <w:ind w:left="630"/>
              <w:rPr>
                <w:rFonts w:ascii="Calibri" w:eastAsia="Calibri" w:hAnsi="Calibri" w:cs="Calibri"/>
              </w:rPr>
            </w:pPr>
            <w:r w:rsidRPr="003114EF">
              <w:rPr>
                <w:rFonts w:ascii="Calibri" w:eastAsia="Calibri" w:hAnsi="Calibri" w:cs="Calibri"/>
              </w:rPr>
              <w:t>Ask questions related to data.</w:t>
            </w:r>
          </w:p>
          <w:p w14:paraId="0F32BC33" w14:textId="5B24DF15" w:rsidR="00991EE0" w:rsidRPr="003114EF" w:rsidRDefault="00991EE0" w:rsidP="003114EF">
            <w:pPr>
              <w:pStyle w:val="ListParagraph"/>
              <w:numPr>
                <w:ilvl w:val="0"/>
                <w:numId w:val="2"/>
              </w:numPr>
              <w:tabs>
                <w:tab w:val="left" w:pos="6013"/>
              </w:tabs>
              <w:spacing w:line="240" w:lineRule="auto"/>
              <w:ind w:left="630"/>
              <w:rPr>
                <w:rFonts w:ascii="Calibri" w:eastAsia="Calibri" w:hAnsi="Calibri" w:cs="Calibri"/>
              </w:rPr>
            </w:pPr>
            <w:r w:rsidRPr="003114EF">
              <w:rPr>
                <w:rFonts w:ascii="Calibri" w:eastAsia="Calibri" w:hAnsi="Calibri" w:cs="Calibri"/>
              </w:rPr>
              <w:t>Depict scientific concepts in a model.</w:t>
            </w:r>
          </w:p>
        </w:tc>
      </w:tr>
    </w:tbl>
    <w:p w14:paraId="6035AB54" w14:textId="77777777" w:rsidR="00F67C8B" w:rsidRPr="003114EF" w:rsidRDefault="00F67C8B" w:rsidP="003114EF">
      <w:pPr>
        <w:tabs>
          <w:tab w:val="left" w:pos="6013"/>
        </w:tabs>
        <w:spacing w:line="240" w:lineRule="auto"/>
        <w:rPr>
          <w:rFonts w:ascii="Calibri" w:eastAsia="Calibri" w:hAnsi="Calibri" w:cs="Calibri"/>
          <w:b/>
          <w:u w:val="single"/>
        </w:rPr>
      </w:pPr>
    </w:p>
    <w:p w14:paraId="766F3018" w14:textId="1AAFBC04" w:rsidR="00BA209A" w:rsidRPr="003114EF" w:rsidRDefault="004477D9" w:rsidP="003114EF">
      <w:pPr>
        <w:spacing w:line="240" w:lineRule="auto"/>
        <w:rPr>
          <w:rFonts w:ascii="Calibri" w:eastAsia="Calibri" w:hAnsi="Calibri" w:cs="Calibri"/>
          <w:b/>
          <w:u w:val="single"/>
        </w:rPr>
      </w:pPr>
      <w:r w:rsidRPr="003114EF">
        <w:rPr>
          <w:rFonts w:ascii="Calibri" w:eastAsia="Calibri" w:hAnsi="Calibri" w:cs="Calibri"/>
          <w:b/>
          <w:u w:val="single"/>
        </w:rPr>
        <w:t>Learning Goals</w:t>
      </w:r>
    </w:p>
    <w:p w14:paraId="0B62BB24" w14:textId="035B7C8B" w:rsidR="00947A90" w:rsidRPr="003114EF" w:rsidRDefault="00947A90" w:rsidP="003114EF">
      <w:pPr>
        <w:spacing w:line="240" w:lineRule="auto"/>
        <w:rPr>
          <w:rFonts w:ascii="Calibri" w:hAnsi="Calibri"/>
        </w:rPr>
      </w:pPr>
      <w:r w:rsidRPr="003114EF">
        <w:rPr>
          <w:rFonts w:ascii="Calibri" w:eastAsia="Calibri" w:hAnsi="Calibri" w:cs="Calibri"/>
        </w:rPr>
        <w:t xml:space="preserve">This learning task </w:t>
      </w:r>
      <w:r w:rsidR="00062F67" w:rsidRPr="003114EF">
        <w:rPr>
          <w:rFonts w:ascii="Calibri" w:eastAsia="Calibri" w:hAnsi="Calibri" w:cs="Calibri"/>
        </w:rPr>
        <w:t>asks</w:t>
      </w:r>
      <w:r w:rsidRPr="003114EF">
        <w:rPr>
          <w:rFonts w:ascii="Calibri" w:eastAsia="Calibri" w:hAnsi="Calibri" w:cs="Calibri"/>
        </w:rPr>
        <w:t xml:space="preserve"> students to </w:t>
      </w:r>
      <w:r w:rsidR="0070292E" w:rsidRPr="003114EF">
        <w:rPr>
          <w:rFonts w:ascii="Calibri" w:eastAsia="Calibri" w:hAnsi="Calibri" w:cs="Calibri"/>
        </w:rPr>
        <w:t xml:space="preserve">gather evidence </w:t>
      </w:r>
      <w:r w:rsidR="00420A16" w:rsidRPr="003114EF">
        <w:rPr>
          <w:rFonts w:ascii="Calibri" w:eastAsia="Calibri" w:hAnsi="Calibri" w:cs="Calibri"/>
        </w:rPr>
        <w:t>that magnetic fields exist at different strengths</w:t>
      </w:r>
      <w:r w:rsidR="00310D32" w:rsidRPr="003114EF">
        <w:rPr>
          <w:rFonts w:ascii="Calibri" w:eastAsia="Calibri" w:hAnsi="Calibri" w:cs="Calibri"/>
        </w:rPr>
        <w:t>,</w:t>
      </w:r>
      <w:r w:rsidR="00420A16" w:rsidRPr="003114EF">
        <w:rPr>
          <w:rFonts w:ascii="Calibri" w:eastAsia="Calibri" w:hAnsi="Calibri" w:cs="Calibri"/>
        </w:rPr>
        <w:t xml:space="preserve"> caused by different factors</w:t>
      </w:r>
      <w:r w:rsidRPr="003114EF">
        <w:rPr>
          <w:rFonts w:ascii="Calibri" w:eastAsia="Calibri" w:hAnsi="Calibri" w:cs="Calibri"/>
        </w:rPr>
        <w:t>. More specifically, the purpose is to:</w:t>
      </w:r>
    </w:p>
    <w:p w14:paraId="2294F8E3" w14:textId="13614EF6" w:rsidR="00BA209A" w:rsidRPr="003114EF" w:rsidRDefault="000C7DE2" w:rsidP="003114EF">
      <w:pPr>
        <w:pStyle w:val="ListParagraph"/>
        <w:numPr>
          <w:ilvl w:val="0"/>
          <w:numId w:val="1"/>
        </w:numPr>
        <w:spacing w:line="240" w:lineRule="auto"/>
        <w:rPr>
          <w:rFonts w:ascii="Calibri" w:hAnsi="Calibri"/>
        </w:rPr>
      </w:pPr>
      <w:r w:rsidRPr="003114EF">
        <w:rPr>
          <w:rFonts w:ascii="Calibri" w:eastAsia="Calibri" w:hAnsi="Calibri" w:cs="Calibri"/>
        </w:rPr>
        <w:t>Make predictions about a mysterious phenomenon.</w:t>
      </w:r>
    </w:p>
    <w:p w14:paraId="1D6FE29E" w14:textId="197EE7A4" w:rsidR="00BA209A" w:rsidRPr="003114EF" w:rsidRDefault="000C7DE2" w:rsidP="003114EF">
      <w:pPr>
        <w:pStyle w:val="ListParagraph"/>
        <w:numPr>
          <w:ilvl w:val="0"/>
          <w:numId w:val="1"/>
        </w:numPr>
        <w:spacing w:line="240" w:lineRule="auto"/>
        <w:rPr>
          <w:rFonts w:ascii="Calibri" w:hAnsi="Calibri"/>
        </w:rPr>
      </w:pPr>
      <w:r w:rsidRPr="003114EF">
        <w:rPr>
          <w:rFonts w:ascii="Calibri" w:hAnsi="Calibri"/>
        </w:rPr>
        <w:t>Conduct investigations about invisible forces.</w:t>
      </w:r>
    </w:p>
    <w:p w14:paraId="36DEDBD1" w14:textId="6ACFC4B1" w:rsidR="00947A90" w:rsidRPr="003114EF" w:rsidRDefault="000C7DE2" w:rsidP="003114EF">
      <w:pPr>
        <w:pStyle w:val="ListParagraph"/>
        <w:numPr>
          <w:ilvl w:val="0"/>
          <w:numId w:val="1"/>
        </w:numPr>
        <w:spacing w:line="240" w:lineRule="auto"/>
        <w:rPr>
          <w:rFonts w:ascii="Calibri" w:hAnsi="Calibri"/>
        </w:rPr>
      </w:pPr>
      <w:r w:rsidRPr="003114EF">
        <w:rPr>
          <w:rFonts w:ascii="Calibri" w:hAnsi="Calibri"/>
        </w:rPr>
        <w:t>Use data as evidence for the existence of fields between objects not in contact with each other.</w:t>
      </w:r>
    </w:p>
    <w:p w14:paraId="1275421C" w14:textId="43842D46" w:rsidR="00955476" w:rsidRPr="003114EF" w:rsidRDefault="00955476" w:rsidP="003114EF">
      <w:pPr>
        <w:pStyle w:val="ListParagraph"/>
        <w:numPr>
          <w:ilvl w:val="0"/>
          <w:numId w:val="1"/>
        </w:numPr>
        <w:spacing w:line="240" w:lineRule="auto"/>
        <w:rPr>
          <w:rFonts w:ascii="Calibri" w:hAnsi="Calibri"/>
        </w:rPr>
      </w:pPr>
      <w:r w:rsidRPr="003114EF">
        <w:rPr>
          <w:rFonts w:ascii="Calibri" w:hAnsi="Calibri"/>
        </w:rPr>
        <w:t>Use cause and effect relationships to predict how objects not in contact with each other may behave.</w:t>
      </w:r>
    </w:p>
    <w:p w14:paraId="74856754" w14:textId="3CDA016B" w:rsidR="00955476" w:rsidRPr="003114EF" w:rsidRDefault="00955476" w:rsidP="003114EF">
      <w:pPr>
        <w:pStyle w:val="ListParagraph"/>
        <w:numPr>
          <w:ilvl w:val="0"/>
          <w:numId w:val="1"/>
        </w:numPr>
        <w:spacing w:line="240" w:lineRule="auto"/>
        <w:rPr>
          <w:rFonts w:ascii="Calibri" w:hAnsi="Calibri"/>
        </w:rPr>
      </w:pPr>
      <w:r w:rsidRPr="003114EF">
        <w:rPr>
          <w:rFonts w:ascii="Calibri" w:hAnsi="Calibri"/>
        </w:rPr>
        <w:t>Evaluate an experimental design.</w:t>
      </w:r>
    </w:p>
    <w:p w14:paraId="1DC9CCE1" w14:textId="6B105524" w:rsidR="00BA209A" w:rsidRPr="003114EF" w:rsidRDefault="000C7DE2" w:rsidP="003114EF">
      <w:pPr>
        <w:pStyle w:val="ListParagraph"/>
        <w:numPr>
          <w:ilvl w:val="0"/>
          <w:numId w:val="1"/>
        </w:numPr>
        <w:spacing w:line="240" w:lineRule="auto"/>
        <w:rPr>
          <w:rFonts w:ascii="Calibri" w:hAnsi="Calibri"/>
        </w:rPr>
      </w:pPr>
      <w:r w:rsidRPr="003114EF">
        <w:rPr>
          <w:rFonts w:ascii="Calibri" w:hAnsi="Calibri"/>
        </w:rPr>
        <w:t>Ask questions about data</w:t>
      </w:r>
      <w:r w:rsidR="007F4438" w:rsidRPr="003114EF">
        <w:rPr>
          <w:rFonts w:ascii="Calibri" w:hAnsi="Calibri"/>
        </w:rPr>
        <w:t xml:space="preserve"> and conduct an exploration</w:t>
      </w:r>
      <w:r w:rsidRPr="003114EF">
        <w:rPr>
          <w:rFonts w:ascii="Calibri" w:hAnsi="Calibri"/>
        </w:rPr>
        <w:t xml:space="preserve"> to determine the factors</w:t>
      </w:r>
      <w:r w:rsidR="007F4438" w:rsidRPr="003114EF">
        <w:rPr>
          <w:rFonts w:ascii="Calibri" w:hAnsi="Calibri"/>
        </w:rPr>
        <w:t xml:space="preserve"> that affect the strength of magnetic fields.</w:t>
      </w:r>
      <w:r w:rsidRPr="003114EF">
        <w:rPr>
          <w:rFonts w:ascii="Calibri" w:hAnsi="Calibri"/>
        </w:rPr>
        <w:t xml:space="preserve"> </w:t>
      </w:r>
    </w:p>
    <w:p w14:paraId="6C9F386B" w14:textId="1AE52E94" w:rsidR="007F4438" w:rsidRPr="003114EF" w:rsidRDefault="007F4438" w:rsidP="003114EF">
      <w:pPr>
        <w:pStyle w:val="ListParagraph"/>
        <w:numPr>
          <w:ilvl w:val="0"/>
          <w:numId w:val="1"/>
        </w:numPr>
        <w:spacing w:line="240" w:lineRule="auto"/>
        <w:rPr>
          <w:rFonts w:ascii="Calibri" w:hAnsi="Calibri"/>
        </w:rPr>
      </w:pPr>
      <w:r w:rsidRPr="003114EF">
        <w:rPr>
          <w:rFonts w:ascii="Calibri" w:hAnsi="Calibri"/>
        </w:rPr>
        <w:t>Complete a model to illustrate the relationship between arrangement of magnets and potential energy</w:t>
      </w:r>
      <w:r w:rsidR="00C42470" w:rsidRPr="003114EF">
        <w:rPr>
          <w:rFonts w:ascii="Calibri" w:hAnsi="Calibri"/>
        </w:rPr>
        <w:t xml:space="preserve"> in a magnetic system</w:t>
      </w:r>
      <w:r w:rsidRPr="003114EF">
        <w:rPr>
          <w:rFonts w:ascii="Calibri" w:hAnsi="Calibri"/>
        </w:rPr>
        <w:t>.</w:t>
      </w:r>
    </w:p>
    <w:p w14:paraId="31708BED" w14:textId="24C83549" w:rsidR="00947A90" w:rsidRPr="003114EF" w:rsidRDefault="00947A90" w:rsidP="003114EF">
      <w:pPr>
        <w:pStyle w:val="ListParagraph"/>
        <w:numPr>
          <w:ilvl w:val="0"/>
          <w:numId w:val="1"/>
        </w:numPr>
        <w:spacing w:line="240" w:lineRule="auto"/>
        <w:rPr>
          <w:rFonts w:ascii="Calibri" w:hAnsi="Calibri"/>
        </w:rPr>
      </w:pPr>
      <w:r w:rsidRPr="003114EF">
        <w:rPr>
          <w:rFonts w:ascii="Calibri" w:hAnsi="Calibri"/>
        </w:rPr>
        <w:t xml:space="preserve">Apply knowledge of </w:t>
      </w:r>
      <w:r w:rsidR="007F4438" w:rsidRPr="003114EF">
        <w:rPr>
          <w:rFonts w:ascii="Calibri" w:hAnsi="Calibri"/>
        </w:rPr>
        <w:t xml:space="preserve">magnetic fields to create a protective magnetic field around the </w:t>
      </w:r>
      <w:r w:rsidR="00EB10B8" w:rsidRPr="003114EF">
        <w:rPr>
          <w:rFonts w:ascii="Calibri" w:hAnsi="Calibri"/>
        </w:rPr>
        <w:t>new t</w:t>
      </w:r>
      <w:r w:rsidR="007F4438" w:rsidRPr="003114EF">
        <w:rPr>
          <w:rFonts w:ascii="Calibri" w:hAnsi="Calibri"/>
        </w:rPr>
        <w:t>elescope and predict the behavior this will cause</w:t>
      </w:r>
      <w:r w:rsidR="0070292E" w:rsidRPr="003114EF">
        <w:rPr>
          <w:rFonts w:ascii="Calibri" w:hAnsi="Calibri"/>
        </w:rPr>
        <w:t>.</w:t>
      </w:r>
    </w:p>
    <w:p w14:paraId="2AECDB75" w14:textId="5BF7A8E1" w:rsidR="00735814" w:rsidRPr="003114EF" w:rsidRDefault="00735814" w:rsidP="003114EF">
      <w:pPr>
        <w:widowControl w:val="0"/>
        <w:spacing w:line="240" w:lineRule="auto"/>
        <w:ind w:right="-20"/>
        <w:rPr>
          <w:rFonts w:ascii="Calibri" w:hAnsi="Calibri"/>
        </w:rPr>
      </w:pPr>
    </w:p>
    <w:p w14:paraId="546016BD" w14:textId="0EB22E8E" w:rsidR="00C84577" w:rsidRPr="003114EF" w:rsidRDefault="00955476" w:rsidP="003114EF">
      <w:pPr>
        <w:tabs>
          <w:tab w:val="left" w:pos="6013"/>
        </w:tabs>
        <w:spacing w:line="240" w:lineRule="auto"/>
        <w:rPr>
          <w:rFonts w:ascii="Calibri" w:hAnsi="Calibri"/>
        </w:rPr>
      </w:pPr>
      <w:r w:rsidRPr="003114EF">
        <w:rPr>
          <w:rFonts w:ascii="Calibri" w:eastAsia="Calibri" w:hAnsi="Calibri" w:cs="Calibri"/>
          <w:b/>
          <w:u w:val="single"/>
        </w:rPr>
        <w:t xml:space="preserve">Content </w:t>
      </w:r>
      <w:r w:rsidR="00C84577" w:rsidRPr="003114EF">
        <w:rPr>
          <w:rFonts w:ascii="Calibri" w:eastAsia="Calibri" w:hAnsi="Calibri" w:cs="Calibri"/>
          <w:b/>
          <w:u w:val="single"/>
        </w:rPr>
        <w:t>Background</w:t>
      </w:r>
      <w:r w:rsidRPr="003114EF">
        <w:rPr>
          <w:rFonts w:ascii="Calibri" w:eastAsia="Calibri" w:hAnsi="Calibri" w:cs="Calibri"/>
          <w:b/>
          <w:u w:val="single"/>
        </w:rPr>
        <w:t xml:space="preserve"> for Teachers</w:t>
      </w:r>
    </w:p>
    <w:p w14:paraId="655D0EE6" w14:textId="6486C7BE" w:rsidR="007D405C" w:rsidRPr="003114EF" w:rsidRDefault="00024579" w:rsidP="003114EF">
      <w:pPr>
        <w:spacing w:line="240" w:lineRule="auto"/>
        <w:rPr>
          <w:rFonts w:ascii="Calibri" w:eastAsia="Times New Roman" w:hAnsi="Calibri"/>
          <w:noProof/>
        </w:rPr>
      </w:pPr>
      <w:r w:rsidRPr="003114EF">
        <w:rPr>
          <w:rFonts w:ascii="Calibri" w:eastAsia="Times New Roman" w:hAnsi="Calibri"/>
          <w:noProof/>
        </w:rPr>
        <w:tab/>
      </w:r>
      <w:r w:rsidR="00BC0AD7" w:rsidRPr="003114EF">
        <w:rPr>
          <w:rFonts w:ascii="Calibri" w:eastAsia="Times New Roman" w:hAnsi="Calibri"/>
          <w:noProof/>
        </w:rPr>
        <w:t xml:space="preserve">This task exposes students to a new non-contact force – magnetic force. </w:t>
      </w:r>
      <w:r w:rsidRPr="003114EF">
        <w:rPr>
          <w:rFonts w:ascii="Calibri" w:eastAsia="Times New Roman" w:hAnsi="Calibri"/>
          <w:noProof/>
        </w:rPr>
        <w:t xml:space="preserve"> </w:t>
      </w:r>
      <w:r w:rsidR="00BC0AD7" w:rsidRPr="003114EF">
        <w:rPr>
          <w:rFonts w:ascii="Calibri" w:eastAsia="Times New Roman" w:hAnsi="Calibri"/>
          <w:noProof/>
        </w:rPr>
        <w:t xml:space="preserve">Specifically students begin to learn about magnetic fields, or the areas where an object exhibits a magnetic influence. For students, these are </w:t>
      </w:r>
      <w:r w:rsidR="00BC0AD7" w:rsidRPr="003114EF">
        <w:rPr>
          <w:rFonts w:ascii="Calibri" w:eastAsia="Times New Roman" w:hAnsi="Calibri"/>
          <w:noProof/>
        </w:rPr>
        <w:lastRenderedPageBreak/>
        <w:t xml:space="preserve">the invisible forces and fields that </w:t>
      </w:r>
      <w:r w:rsidR="00476065" w:rsidRPr="003114EF">
        <w:rPr>
          <w:rFonts w:ascii="Calibri" w:eastAsia="Times New Roman" w:hAnsi="Calibri"/>
          <w:noProof/>
        </w:rPr>
        <w:t>can</w:t>
      </w:r>
      <w:r w:rsidR="00BC0AD7" w:rsidRPr="003114EF">
        <w:rPr>
          <w:rFonts w:ascii="Calibri" w:eastAsia="Times New Roman" w:hAnsi="Calibri"/>
          <w:noProof/>
        </w:rPr>
        <w:t xml:space="preserve"> explain why objects not in contact can do things like “float” and move away </w:t>
      </w:r>
      <w:r w:rsidR="009B7347" w:rsidRPr="003114EF">
        <w:rPr>
          <w:rFonts w:ascii="Calibri" w:eastAsia="Calibri" w:hAnsi="Calibri" w:cs="Calibri"/>
          <w:noProof/>
        </w:rPr>
        <w:drawing>
          <wp:anchor distT="0" distB="0" distL="114300" distR="114300" simplePos="0" relativeHeight="251673600" behindDoc="0" locked="0" layoutInCell="1" allowOverlap="1" wp14:anchorId="48079801" wp14:editId="21A9A5F5">
            <wp:simplePos x="0" y="0"/>
            <wp:positionH relativeFrom="column">
              <wp:posOffset>4457700</wp:posOffset>
            </wp:positionH>
            <wp:positionV relativeFrom="paragraph">
              <wp:posOffset>279400</wp:posOffset>
            </wp:positionV>
            <wp:extent cx="2057400" cy="136461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57400" cy="1364615"/>
                    </a:xfrm>
                    <a:prstGeom prst="rect">
                      <a:avLst/>
                    </a:prstGeom>
                    <a:noFill/>
                    <a:ln>
                      <a:noFill/>
                    </a:ln>
                  </pic:spPr>
                </pic:pic>
              </a:graphicData>
            </a:graphic>
            <wp14:sizeRelH relativeFrom="page">
              <wp14:pctWidth>0</wp14:pctWidth>
            </wp14:sizeRelH>
            <wp14:sizeRelV relativeFrom="page">
              <wp14:pctHeight>0</wp14:pctHeight>
            </wp14:sizeRelV>
          </wp:anchor>
        </w:drawing>
      </w:r>
      <w:r w:rsidR="00BC0AD7" w:rsidRPr="003114EF">
        <w:rPr>
          <w:rFonts w:ascii="Calibri" w:eastAsia="Times New Roman" w:hAnsi="Calibri"/>
          <w:noProof/>
        </w:rPr>
        <w:t xml:space="preserve">from each other. </w:t>
      </w:r>
    </w:p>
    <w:p w14:paraId="26682F8F" w14:textId="5FA553A5" w:rsidR="001912EB" w:rsidRPr="003114EF" w:rsidRDefault="001912EB" w:rsidP="003114EF">
      <w:pPr>
        <w:spacing w:line="240" w:lineRule="auto"/>
        <w:rPr>
          <w:rFonts w:ascii="Calibri" w:eastAsia="Times New Roman" w:hAnsi="Calibri" w:cs="Times New Roman"/>
          <w:color w:val="auto"/>
        </w:rPr>
      </w:pPr>
    </w:p>
    <w:p w14:paraId="5B2ECED9" w14:textId="77777777" w:rsidR="003801B2" w:rsidRPr="003114EF" w:rsidRDefault="00BC0AD7" w:rsidP="003114EF">
      <w:pPr>
        <w:spacing w:line="240" w:lineRule="auto"/>
        <w:rPr>
          <w:rFonts w:ascii="Calibri" w:eastAsia="Times New Roman" w:hAnsi="Calibri" w:cs="Times New Roman"/>
          <w:color w:val="auto"/>
        </w:rPr>
      </w:pPr>
      <w:r w:rsidRPr="003114EF">
        <w:rPr>
          <w:rFonts w:ascii="Calibri" w:eastAsia="Times New Roman" w:hAnsi="Calibri" w:cs="Times New Roman"/>
          <w:color w:val="auto"/>
        </w:rPr>
        <w:tab/>
        <w:t xml:space="preserve">Most students will come to this lesson with a basic experiential understanding of magnets. For example, they might know that magnets can attract or repel depending on the “sides” put together. They might also know that not all materials are attracted to magnets, just some. </w:t>
      </w:r>
      <w:r w:rsidR="003801B2" w:rsidRPr="003114EF">
        <w:rPr>
          <w:rFonts w:ascii="Calibri" w:eastAsia="Times New Roman" w:hAnsi="Calibri" w:cs="Times New Roman"/>
          <w:color w:val="auto"/>
        </w:rPr>
        <w:t xml:space="preserve">These ideas will be reaffirmed in Station 1 of the Explore, solidifying that there is some invisible force at play, but only between some objects. </w:t>
      </w:r>
    </w:p>
    <w:p w14:paraId="0FF82A50" w14:textId="77777777" w:rsidR="003801B2" w:rsidRPr="003114EF" w:rsidRDefault="003801B2" w:rsidP="003114EF">
      <w:pPr>
        <w:spacing w:line="240" w:lineRule="auto"/>
        <w:rPr>
          <w:rFonts w:ascii="Calibri" w:eastAsia="Times New Roman" w:hAnsi="Calibri" w:cs="Times New Roman"/>
          <w:color w:val="auto"/>
        </w:rPr>
      </w:pPr>
    </w:p>
    <w:p w14:paraId="04D4A8EE" w14:textId="41161316" w:rsidR="00BC0AD7" w:rsidRPr="003114EF" w:rsidRDefault="003801B2" w:rsidP="003114EF">
      <w:pPr>
        <w:spacing w:line="240" w:lineRule="auto"/>
        <w:ind w:firstLine="720"/>
        <w:rPr>
          <w:rFonts w:ascii="Calibri" w:eastAsia="Times New Roman" w:hAnsi="Calibri" w:cs="Times New Roman"/>
          <w:color w:val="auto"/>
        </w:rPr>
      </w:pPr>
      <w:r w:rsidRPr="003114EF">
        <w:rPr>
          <w:rFonts w:ascii="Calibri" w:eastAsia="Times New Roman" w:hAnsi="Calibri" w:cs="Times New Roman"/>
          <w:color w:val="auto"/>
        </w:rPr>
        <w:t xml:space="preserve">Something that students may not be familiar with is a magnetic field. Around every magnet, there is an invisible field called a magnetic field. This field is what attracts items, like paper clips and nails to the magnet. </w:t>
      </w:r>
      <w:r w:rsidR="00BC0AD7" w:rsidRPr="003114EF">
        <w:rPr>
          <w:rFonts w:ascii="Calibri" w:eastAsia="Times New Roman" w:hAnsi="Calibri" w:cs="Times New Roman"/>
          <w:color w:val="auto"/>
        </w:rPr>
        <w:t>In magnetic fields, objects are affected along things called magnetic field lines. Magnetic poles are the points where the magnetic field lines begin and end. For example, the poles on Earth are where our planet’s field lines originate and come together.</w:t>
      </w:r>
      <w:r w:rsidRPr="003114EF">
        <w:rPr>
          <w:rFonts w:ascii="Calibri" w:eastAsia="Times New Roman" w:hAnsi="Calibri" w:cs="Times New Roman"/>
          <w:color w:val="auto"/>
        </w:rPr>
        <w:t xml:space="preserve"> Although the magnetic field is invisible, </w:t>
      </w:r>
      <w:r w:rsidR="00C42470" w:rsidRPr="003114EF">
        <w:rPr>
          <w:rFonts w:ascii="Calibri" w:eastAsia="Times New Roman" w:hAnsi="Calibri" w:cs="Times New Roman"/>
          <w:color w:val="auto"/>
        </w:rPr>
        <w:t>an</w:t>
      </w:r>
      <w:r w:rsidRPr="003114EF">
        <w:rPr>
          <w:rFonts w:ascii="Calibri" w:eastAsia="Times New Roman" w:hAnsi="Calibri" w:cs="Times New Roman"/>
          <w:color w:val="auto"/>
        </w:rPr>
        <w:t xml:space="preserve"> experiment with iron filings in the Explore can indicate where </w:t>
      </w:r>
      <w:r w:rsidR="00C42470" w:rsidRPr="003114EF">
        <w:rPr>
          <w:rFonts w:ascii="Calibri" w:eastAsia="Times New Roman" w:hAnsi="Calibri" w:cs="Times New Roman"/>
          <w:color w:val="auto"/>
        </w:rPr>
        <w:t>it</w:t>
      </w:r>
      <w:r w:rsidRPr="003114EF">
        <w:rPr>
          <w:rFonts w:ascii="Calibri" w:eastAsia="Times New Roman" w:hAnsi="Calibri" w:cs="Times New Roman"/>
          <w:color w:val="auto"/>
        </w:rPr>
        <w:t xml:space="preserve"> is because the iron filings line up with the field. </w:t>
      </w:r>
    </w:p>
    <w:p w14:paraId="3AE4DC9A" w14:textId="77777777" w:rsidR="003801B2" w:rsidRPr="003114EF" w:rsidRDefault="003801B2" w:rsidP="003114EF">
      <w:pPr>
        <w:spacing w:line="240" w:lineRule="auto"/>
        <w:rPr>
          <w:rFonts w:ascii="Calibri" w:eastAsia="Times New Roman" w:hAnsi="Calibri" w:cs="Times New Roman"/>
          <w:color w:val="auto"/>
        </w:rPr>
      </w:pPr>
    </w:p>
    <w:p w14:paraId="3C1D0AC7" w14:textId="7CD9642C" w:rsidR="007E18FD" w:rsidRPr="003114EF" w:rsidRDefault="003801B2" w:rsidP="003114EF">
      <w:pPr>
        <w:spacing w:line="240" w:lineRule="auto"/>
        <w:ind w:firstLine="720"/>
        <w:rPr>
          <w:rFonts w:ascii="Calibri" w:eastAsia="Times New Roman" w:hAnsi="Calibri" w:cs="Times New Roman"/>
          <w:color w:val="auto"/>
        </w:rPr>
      </w:pPr>
      <w:r w:rsidRPr="003114EF">
        <w:rPr>
          <w:rFonts w:ascii="Calibri" w:eastAsia="Times New Roman" w:hAnsi="Calibri" w:cs="Times New Roman"/>
          <w:color w:val="auto"/>
        </w:rPr>
        <w:t xml:space="preserve">When students conduct experiments about these magnetic fields, they will find that the field lines will be different depending on the type of magnet used. They will also see that the field lines spread out from the </w:t>
      </w:r>
      <w:proofErr w:type="gramStart"/>
      <w:r w:rsidRPr="003114EF">
        <w:rPr>
          <w:rFonts w:ascii="Calibri" w:eastAsia="Times New Roman" w:hAnsi="Calibri" w:cs="Times New Roman"/>
          <w:color w:val="auto"/>
        </w:rPr>
        <w:t>north pole</w:t>
      </w:r>
      <w:proofErr w:type="gramEnd"/>
      <w:r w:rsidRPr="003114EF">
        <w:rPr>
          <w:rFonts w:ascii="Calibri" w:eastAsia="Times New Roman" w:hAnsi="Calibri" w:cs="Times New Roman"/>
          <w:color w:val="auto"/>
        </w:rPr>
        <w:t xml:space="preserve"> and circle back around to the south pole, but the iron filings tend to concentrate at the poles because that is where the field is the strongest. While these are great two-dimensional visuals for students, it is important to emphasize that magnetic fields are really three-dimensional.</w:t>
      </w:r>
    </w:p>
    <w:p w14:paraId="05F54643" w14:textId="77777777" w:rsidR="001912EB" w:rsidRPr="003114EF" w:rsidRDefault="001912EB" w:rsidP="003114EF">
      <w:pPr>
        <w:spacing w:line="240" w:lineRule="auto"/>
        <w:ind w:firstLine="720"/>
        <w:rPr>
          <w:rFonts w:ascii="Calibri" w:eastAsia="Times New Roman" w:hAnsi="Calibri" w:cs="Times New Roman"/>
          <w:color w:val="auto"/>
        </w:rPr>
      </w:pPr>
    </w:p>
    <w:p w14:paraId="65BC2536" w14:textId="1D445468" w:rsidR="00B23245" w:rsidRPr="003114EF" w:rsidRDefault="00743AC8" w:rsidP="003114EF">
      <w:pPr>
        <w:spacing w:line="240" w:lineRule="auto"/>
        <w:ind w:firstLine="720"/>
        <w:rPr>
          <w:rFonts w:ascii="Calibri" w:eastAsia="Times New Roman" w:hAnsi="Calibri" w:cs="Times New Roman"/>
          <w:color w:val="auto"/>
        </w:rPr>
      </w:pPr>
      <w:r w:rsidRPr="003114EF">
        <w:rPr>
          <w:rFonts w:ascii="Calibri" w:eastAsia="Times New Roman" w:hAnsi="Calibri" w:cs="Times New Roman"/>
          <w:color w:val="auto"/>
        </w:rPr>
        <w:t xml:space="preserve">Students also start to experiment with electromagnets in </w:t>
      </w:r>
      <w:r w:rsidR="00C42470" w:rsidRPr="003114EF">
        <w:rPr>
          <w:rFonts w:ascii="Calibri" w:eastAsia="Times New Roman" w:hAnsi="Calibri" w:cs="Times New Roman"/>
          <w:color w:val="auto"/>
        </w:rPr>
        <w:t>the last</w:t>
      </w:r>
      <w:r w:rsidRPr="003114EF">
        <w:rPr>
          <w:rFonts w:ascii="Calibri" w:eastAsia="Times New Roman" w:hAnsi="Calibri" w:cs="Times New Roman"/>
          <w:color w:val="auto"/>
        </w:rPr>
        <w:t xml:space="preserve"> lab station of the Explore. Unlike permanent magnets, this station uses non-magnetized metal connected to a wire conducting electric current. This, in turn, generates a magnetic field. In the lab, students </w:t>
      </w:r>
      <w:r w:rsidR="00C42470" w:rsidRPr="003114EF">
        <w:rPr>
          <w:rFonts w:ascii="Calibri" w:eastAsia="Times New Roman" w:hAnsi="Calibri" w:cs="Times New Roman"/>
          <w:color w:val="auto"/>
        </w:rPr>
        <w:t>will notice</w:t>
      </w:r>
      <w:r w:rsidRPr="003114EF">
        <w:rPr>
          <w:rFonts w:ascii="Calibri" w:eastAsia="Times New Roman" w:hAnsi="Calibri" w:cs="Times New Roman"/>
          <w:color w:val="auto"/>
        </w:rPr>
        <w:t xml:space="preserve"> that a wire-wrapped nail alone does not attract paperclips. However, once connected to a battery, the wire-wrapped nail can attract paperclips.</w:t>
      </w:r>
    </w:p>
    <w:p w14:paraId="4ED8A16F" w14:textId="77777777" w:rsidR="001912EB" w:rsidRPr="003114EF" w:rsidRDefault="001912EB" w:rsidP="003114EF">
      <w:pPr>
        <w:spacing w:line="240" w:lineRule="auto"/>
        <w:ind w:firstLine="720"/>
        <w:rPr>
          <w:rFonts w:ascii="Calibri" w:eastAsia="Times New Roman" w:hAnsi="Calibri" w:cs="Times New Roman"/>
          <w:color w:val="auto"/>
        </w:rPr>
      </w:pPr>
    </w:p>
    <w:p w14:paraId="1EA74093" w14:textId="4FCC9BCE" w:rsidR="00B70D46" w:rsidRPr="003114EF" w:rsidRDefault="00743AC8" w:rsidP="003114EF">
      <w:pPr>
        <w:spacing w:line="240" w:lineRule="auto"/>
        <w:ind w:firstLine="720"/>
        <w:rPr>
          <w:rFonts w:ascii="Calibri" w:eastAsia="Times New Roman" w:hAnsi="Calibri" w:cs="Times New Roman"/>
          <w:color w:val="auto"/>
        </w:rPr>
      </w:pPr>
      <w:r w:rsidRPr="003114EF">
        <w:rPr>
          <w:rFonts w:ascii="Calibri" w:eastAsia="Times New Roman" w:hAnsi="Calibri" w:cs="Times New Roman"/>
          <w:color w:val="auto"/>
        </w:rPr>
        <w:t>This same lab station also allows students to begin to think about what factors affect the strength of a magnetic field. Increasing the coils of a wire will strengthen the magnetic field. Increasing the strength of the battery will also strengthen the magnetic field. More simply, decreasing the distance between a magnet and magnetic object w</w:t>
      </w:r>
      <w:r w:rsidR="00C42470" w:rsidRPr="003114EF">
        <w:rPr>
          <w:rFonts w:ascii="Calibri" w:eastAsia="Times New Roman" w:hAnsi="Calibri" w:cs="Times New Roman"/>
          <w:color w:val="auto"/>
        </w:rPr>
        <w:t>ill increase the magnetic field</w:t>
      </w:r>
      <w:r w:rsidRPr="003114EF">
        <w:rPr>
          <w:rFonts w:ascii="Calibri" w:eastAsia="Times New Roman" w:hAnsi="Calibri" w:cs="Times New Roman"/>
          <w:color w:val="auto"/>
        </w:rPr>
        <w:t>. Something else to consider is that only some materials are magnetic—materials like iron, steel, nickel, and cobalt.</w:t>
      </w:r>
    </w:p>
    <w:p w14:paraId="49CF20E3" w14:textId="77777777" w:rsidR="00743AC8" w:rsidRPr="003114EF" w:rsidRDefault="00743AC8" w:rsidP="003114EF">
      <w:pPr>
        <w:spacing w:line="240" w:lineRule="auto"/>
        <w:rPr>
          <w:rFonts w:ascii="Calibri" w:eastAsia="Times New Roman" w:hAnsi="Calibri" w:cs="Times New Roman"/>
          <w:color w:val="auto"/>
        </w:rPr>
      </w:pPr>
    </w:p>
    <w:p w14:paraId="2A2D8067" w14:textId="6F914198" w:rsidR="00743AC8" w:rsidRPr="003114EF" w:rsidRDefault="00743AC8" w:rsidP="003114EF">
      <w:pPr>
        <w:spacing w:line="240" w:lineRule="auto"/>
        <w:rPr>
          <w:rFonts w:ascii="Calibri" w:eastAsia="Times New Roman" w:hAnsi="Calibri" w:cs="Times New Roman"/>
          <w:color w:val="auto"/>
        </w:rPr>
      </w:pPr>
      <w:r w:rsidRPr="003114EF">
        <w:rPr>
          <w:rFonts w:ascii="Calibri" w:eastAsia="Times New Roman" w:hAnsi="Calibri" w:cs="Times New Roman"/>
          <w:color w:val="auto"/>
        </w:rPr>
        <w:tab/>
        <w:t>The last concept students explore in this task is how the arrangement of objects interacting at a distance can affect the different amounts of potential energy stored in a system. While this can be related to many scenarios, it als</w:t>
      </w:r>
      <w:r w:rsidR="00476065" w:rsidRPr="003114EF">
        <w:rPr>
          <w:rFonts w:ascii="Calibri" w:eastAsia="Times New Roman" w:hAnsi="Calibri" w:cs="Times New Roman"/>
          <w:color w:val="auto"/>
        </w:rPr>
        <w:t xml:space="preserve">o can be applied to magnetism. </w:t>
      </w:r>
      <w:r w:rsidRPr="003114EF">
        <w:rPr>
          <w:rFonts w:ascii="Calibri" w:eastAsia="Times New Roman" w:hAnsi="Calibri" w:cs="Times New Roman"/>
          <w:color w:val="auto"/>
        </w:rPr>
        <w:t>In any system of magnets, there is magnetic potential energy, the amount of which depends on how the magnets are arranged with respect to each other. When the magnets are rearranged, this magnetic potential energy can change. If the magnetic potential energy increases, then the kinetic energy of the objects in the system will decrease, and vice versa. For example, when two carts with magnets attach</w:t>
      </w:r>
      <w:r w:rsidR="00476065" w:rsidRPr="003114EF">
        <w:rPr>
          <w:rFonts w:ascii="Calibri" w:eastAsia="Times New Roman" w:hAnsi="Calibri" w:cs="Times New Roman"/>
          <w:color w:val="auto"/>
        </w:rPr>
        <w:t>ed</w:t>
      </w:r>
      <w:r w:rsidRPr="003114EF">
        <w:rPr>
          <w:rFonts w:ascii="Calibri" w:eastAsia="Times New Roman" w:hAnsi="Calibri" w:cs="Times New Roman"/>
          <w:color w:val="auto"/>
        </w:rPr>
        <w:t xml:space="preserve"> push each other apart, there would be a decrease in magnetic potential energy and an increase in kinetic energy.</w:t>
      </w:r>
    </w:p>
    <w:p w14:paraId="7680110F" w14:textId="77777777" w:rsidR="00F47455" w:rsidRPr="003114EF" w:rsidRDefault="00F47455" w:rsidP="003114EF">
      <w:pPr>
        <w:widowControl w:val="0"/>
        <w:spacing w:line="240" w:lineRule="auto"/>
        <w:ind w:right="-20"/>
        <w:rPr>
          <w:rFonts w:ascii="Calibri" w:hAnsi="Calibri"/>
          <w:highlight w:val="yellow"/>
        </w:rPr>
      </w:pPr>
    </w:p>
    <w:p w14:paraId="137144AA" w14:textId="37955A6C" w:rsidR="00C84577" w:rsidRPr="003114EF" w:rsidRDefault="00C84577" w:rsidP="003114EF">
      <w:pPr>
        <w:tabs>
          <w:tab w:val="left" w:pos="6013"/>
        </w:tabs>
        <w:spacing w:line="240" w:lineRule="auto"/>
        <w:rPr>
          <w:rFonts w:ascii="Calibri" w:hAnsi="Calibri"/>
        </w:rPr>
      </w:pPr>
      <w:r w:rsidRPr="003114EF">
        <w:rPr>
          <w:rFonts w:ascii="Calibri" w:eastAsia="Calibri" w:hAnsi="Calibri" w:cs="Calibri"/>
          <w:b/>
          <w:u w:val="single"/>
        </w:rPr>
        <w:lastRenderedPageBreak/>
        <w:t>Academic Vocabulary</w:t>
      </w:r>
    </w:p>
    <w:p w14:paraId="7B63F802" w14:textId="1250C3E5" w:rsidR="00C84577" w:rsidRPr="003114EF" w:rsidRDefault="00D474FE" w:rsidP="003114EF">
      <w:pPr>
        <w:pStyle w:val="ListParagraph"/>
        <w:numPr>
          <w:ilvl w:val="0"/>
          <w:numId w:val="2"/>
        </w:numPr>
        <w:tabs>
          <w:tab w:val="left" w:pos="6013"/>
        </w:tabs>
        <w:spacing w:line="240" w:lineRule="auto"/>
        <w:rPr>
          <w:rFonts w:ascii="Calibri" w:eastAsia="Calibri" w:hAnsi="Calibri" w:cs="Calibri"/>
        </w:rPr>
      </w:pPr>
      <w:r w:rsidRPr="003114EF">
        <w:rPr>
          <w:rFonts w:ascii="Calibri" w:eastAsia="Calibri" w:hAnsi="Calibri" w:cs="Calibri"/>
        </w:rPr>
        <w:t>Magnet</w:t>
      </w:r>
    </w:p>
    <w:p w14:paraId="452E6527" w14:textId="76F900D9" w:rsidR="00C84577" w:rsidRPr="003114EF" w:rsidRDefault="00D474FE" w:rsidP="003114EF">
      <w:pPr>
        <w:pStyle w:val="ListParagraph"/>
        <w:numPr>
          <w:ilvl w:val="0"/>
          <w:numId w:val="2"/>
        </w:numPr>
        <w:tabs>
          <w:tab w:val="left" w:pos="6013"/>
        </w:tabs>
        <w:spacing w:line="240" w:lineRule="auto"/>
        <w:rPr>
          <w:rFonts w:ascii="Calibri" w:eastAsia="Calibri" w:hAnsi="Calibri" w:cs="Calibri"/>
        </w:rPr>
      </w:pPr>
      <w:r w:rsidRPr="003114EF">
        <w:rPr>
          <w:rFonts w:ascii="Calibri" w:eastAsia="Calibri" w:hAnsi="Calibri" w:cs="Calibri"/>
        </w:rPr>
        <w:t>Orient</w:t>
      </w:r>
    </w:p>
    <w:p w14:paraId="1FEB6FE6" w14:textId="77B48005" w:rsidR="00C84577" w:rsidRPr="003114EF" w:rsidRDefault="00D474FE" w:rsidP="003114EF">
      <w:pPr>
        <w:pStyle w:val="ListParagraph"/>
        <w:numPr>
          <w:ilvl w:val="0"/>
          <w:numId w:val="2"/>
        </w:numPr>
        <w:tabs>
          <w:tab w:val="left" w:pos="6013"/>
        </w:tabs>
        <w:spacing w:line="240" w:lineRule="auto"/>
        <w:rPr>
          <w:rFonts w:ascii="Calibri" w:eastAsia="Calibri" w:hAnsi="Calibri" w:cs="Calibri"/>
        </w:rPr>
      </w:pPr>
      <w:r w:rsidRPr="003114EF">
        <w:rPr>
          <w:rFonts w:ascii="Calibri" w:eastAsia="Calibri" w:hAnsi="Calibri" w:cs="Calibri"/>
        </w:rPr>
        <w:t>Battery</w:t>
      </w:r>
    </w:p>
    <w:p w14:paraId="26307F28" w14:textId="3888745B" w:rsidR="00C84577" w:rsidRPr="003114EF" w:rsidRDefault="00D474FE" w:rsidP="003114EF">
      <w:pPr>
        <w:pStyle w:val="ListParagraph"/>
        <w:numPr>
          <w:ilvl w:val="0"/>
          <w:numId w:val="2"/>
        </w:numPr>
        <w:tabs>
          <w:tab w:val="left" w:pos="6013"/>
        </w:tabs>
        <w:spacing w:line="240" w:lineRule="auto"/>
        <w:rPr>
          <w:rFonts w:ascii="Calibri" w:eastAsia="Calibri" w:hAnsi="Calibri" w:cs="Calibri"/>
        </w:rPr>
      </w:pPr>
      <w:r w:rsidRPr="003114EF">
        <w:rPr>
          <w:rFonts w:ascii="Calibri" w:eastAsia="Calibri" w:hAnsi="Calibri" w:cs="Calibri"/>
        </w:rPr>
        <w:t>Magnetic field</w:t>
      </w:r>
    </w:p>
    <w:p w14:paraId="2D8AE8A4" w14:textId="15718B70" w:rsidR="00C84577" w:rsidRPr="003114EF" w:rsidRDefault="00D474FE" w:rsidP="003114EF">
      <w:pPr>
        <w:pStyle w:val="ListParagraph"/>
        <w:numPr>
          <w:ilvl w:val="0"/>
          <w:numId w:val="2"/>
        </w:numPr>
        <w:tabs>
          <w:tab w:val="left" w:pos="6013"/>
        </w:tabs>
        <w:spacing w:line="240" w:lineRule="auto"/>
        <w:rPr>
          <w:rFonts w:ascii="Calibri" w:eastAsia="Calibri" w:hAnsi="Calibri" w:cs="Calibri"/>
        </w:rPr>
      </w:pPr>
      <w:r w:rsidRPr="003114EF">
        <w:rPr>
          <w:rFonts w:ascii="Calibri" w:eastAsia="Calibri" w:hAnsi="Calibri" w:cs="Calibri"/>
        </w:rPr>
        <w:t>Kinetic Energy</w:t>
      </w:r>
    </w:p>
    <w:p w14:paraId="0CBBA339" w14:textId="3FFF1756" w:rsidR="00D474FE" w:rsidRPr="003114EF" w:rsidRDefault="00D474FE" w:rsidP="003114EF">
      <w:pPr>
        <w:pStyle w:val="ListParagraph"/>
        <w:numPr>
          <w:ilvl w:val="0"/>
          <w:numId w:val="2"/>
        </w:numPr>
        <w:tabs>
          <w:tab w:val="left" w:pos="6013"/>
        </w:tabs>
        <w:spacing w:line="240" w:lineRule="auto"/>
        <w:rPr>
          <w:rFonts w:ascii="Calibri" w:eastAsia="Calibri" w:hAnsi="Calibri" w:cs="Calibri"/>
        </w:rPr>
      </w:pPr>
      <w:r w:rsidRPr="003114EF">
        <w:rPr>
          <w:rFonts w:ascii="Calibri" w:eastAsia="Calibri" w:hAnsi="Calibri" w:cs="Calibri"/>
        </w:rPr>
        <w:t>Potential Energy</w:t>
      </w:r>
    </w:p>
    <w:p w14:paraId="382F1B4E" w14:textId="1E14BFAA" w:rsidR="00D474FE" w:rsidRPr="003114EF" w:rsidRDefault="00D474FE" w:rsidP="003114EF">
      <w:pPr>
        <w:pStyle w:val="ListParagraph"/>
        <w:numPr>
          <w:ilvl w:val="0"/>
          <w:numId w:val="2"/>
        </w:numPr>
        <w:tabs>
          <w:tab w:val="left" w:pos="6013"/>
        </w:tabs>
        <w:spacing w:line="240" w:lineRule="auto"/>
        <w:rPr>
          <w:rFonts w:ascii="Calibri" w:eastAsia="Calibri" w:hAnsi="Calibri" w:cs="Calibri"/>
        </w:rPr>
      </w:pPr>
      <w:r w:rsidRPr="003114EF">
        <w:rPr>
          <w:rFonts w:ascii="Calibri" w:eastAsia="Calibri" w:hAnsi="Calibri" w:cs="Calibri"/>
        </w:rPr>
        <w:t>Attraction</w:t>
      </w:r>
    </w:p>
    <w:p w14:paraId="023749BE" w14:textId="568A61B8" w:rsidR="00D474FE" w:rsidRPr="003114EF" w:rsidRDefault="00D474FE" w:rsidP="003114EF">
      <w:pPr>
        <w:pStyle w:val="ListParagraph"/>
        <w:numPr>
          <w:ilvl w:val="0"/>
          <w:numId w:val="2"/>
        </w:numPr>
        <w:tabs>
          <w:tab w:val="left" w:pos="6013"/>
        </w:tabs>
        <w:spacing w:line="240" w:lineRule="auto"/>
        <w:rPr>
          <w:rFonts w:ascii="Calibri" w:eastAsia="Calibri" w:hAnsi="Calibri" w:cs="Calibri"/>
        </w:rPr>
      </w:pPr>
      <w:r w:rsidRPr="003114EF">
        <w:rPr>
          <w:rFonts w:ascii="Calibri" w:eastAsia="Calibri" w:hAnsi="Calibri" w:cs="Calibri"/>
        </w:rPr>
        <w:t>Repulsion</w:t>
      </w:r>
    </w:p>
    <w:p w14:paraId="443C6E02" w14:textId="77777777" w:rsidR="00C84577" w:rsidRPr="003114EF" w:rsidRDefault="00C84577" w:rsidP="003114EF">
      <w:pPr>
        <w:tabs>
          <w:tab w:val="left" w:pos="6013"/>
        </w:tabs>
        <w:spacing w:line="240" w:lineRule="auto"/>
        <w:rPr>
          <w:rFonts w:ascii="Calibri" w:eastAsia="Calibri" w:hAnsi="Calibri" w:cs="Calibri"/>
          <w:highlight w:val="yellow"/>
        </w:rPr>
      </w:pPr>
    </w:p>
    <w:p w14:paraId="5D551958" w14:textId="77777777" w:rsidR="00C84577" w:rsidRPr="003114EF" w:rsidRDefault="00C84577" w:rsidP="003114EF">
      <w:pPr>
        <w:tabs>
          <w:tab w:val="left" w:pos="6013"/>
        </w:tabs>
        <w:spacing w:line="240" w:lineRule="auto"/>
        <w:rPr>
          <w:rFonts w:ascii="Calibri" w:eastAsia="Calibri" w:hAnsi="Calibri" w:cs="Calibri"/>
          <w:b/>
          <w:u w:val="single"/>
        </w:rPr>
      </w:pPr>
      <w:r w:rsidRPr="003114EF">
        <w:rPr>
          <w:rFonts w:ascii="Calibri" w:eastAsia="Calibri" w:hAnsi="Calibri" w:cs="Calibri"/>
          <w:b/>
          <w:u w:val="single"/>
        </w:rPr>
        <w:t>Time Needed (Based on 45-Minute Periods)</w:t>
      </w:r>
    </w:p>
    <w:p w14:paraId="24BA1DE9" w14:textId="1BA4A157" w:rsidR="00C84577" w:rsidRPr="003114EF" w:rsidRDefault="001912EB" w:rsidP="003114EF">
      <w:pPr>
        <w:tabs>
          <w:tab w:val="left" w:pos="6013"/>
        </w:tabs>
        <w:spacing w:line="240" w:lineRule="auto"/>
        <w:rPr>
          <w:rFonts w:ascii="Calibri" w:hAnsi="Calibri"/>
        </w:rPr>
      </w:pPr>
      <w:r w:rsidRPr="003114EF">
        <w:rPr>
          <w:rFonts w:ascii="Calibri" w:hAnsi="Calibri"/>
        </w:rPr>
        <w:t>4</w:t>
      </w:r>
      <w:r w:rsidR="00D474FE" w:rsidRPr="003114EF">
        <w:rPr>
          <w:rFonts w:ascii="Calibri" w:hAnsi="Calibri"/>
        </w:rPr>
        <w:t>.5</w:t>
      </w:r>
      <w:r w:rsidRPr="003114EF">
        <w:rPr>
          <w:rFonts w:ascii="Calibri" w:hAnsi="Calibri"/>
        </w:rPr>
        <w:t xml:space="preserve"> </w:t>
      </w:r>
      <w:r w:rsidR="00D474FE" w:rsidRPr="003114EF">
        <w:rPr>
          <w:rFonts w:ascii="Calibri" w:hAnsi="Calibri"/>
        </w:rPr>
        <w:t>–</w:t>
      </w:r>
      <w:r w:rsidRPr="003114EF">
        <w:rPr>
          <w:rFonts w:ascii="Calibri" w:hAnsi="Calibri"/>
        </w:rPr>
        <w:t xml:space="preserve"> </w:t>
      </w:r>
      <w:r w:rsidR="00D474FE" w:rsidRPr="003114EF">
        <w:rPr>
          <w:rFonts w:ascii="Calibri" w:hAnsi="Calibri"/>
        </w:rPr>
        <w:t>6.</w:t>
      </w:r>
      <w:r w:rsidR="00C84577" w:rsidRPr="003114EF">
        <w:rPr>
          <w:rFonts w:ascii="Calibri" w:hAnsi="Calibri"/>
        </w:rPr>
        <w:t>5 Days</w:t>
      </w:r>
    </w:p>
    <w:p w14:paraId="131A3E6D" w14:textId="25424418" w:rsidR="00C84577" w:rsidRPr="003114EF" w:rsidRDefault="00A719BB" w:rsidP="003114EF">
      <w:pPr>
        <w:pStyle w:val="ListParagraph"/>
        <w:numPr>
          <w:ilvl w:val="0"/>
          <w:numId w:val="2"/>
        </w:numPr>
        <w:tabs>
          <w:tab w:val="left" w:pos="6013"/>
        </w:tabs>
        <w:spacing w:line="240" w:lineRule="auto"/>
        <w:rPr>
          <w:rFonts w:ascii="Calibri" w:hAnsi="Calibri"/>
        </w:rPr>
      </w:pPr>
      <w:r w:rsidRPr="003114EF">
        <w:rPr>
          <w:rFonts w:ascii="Calibri" w:hAnsi="Calibri"/>
        </w:rPr>
        <w:t>Engage: 0.5 period</w:t>
      </w:r>
    </w:p>
    <w:p w14:paraId="70D999B6" w14:textId="0040028F" w:rsidR="00C84577" w:rsidRPr="003114EF" w:rsidRDefault="00C84577" w:rsidP="003114EF">
      <w:pPr>
        <w:pStyle w:val="ListParagraph"/>
        <w:numPr>
          <w:ilvl w:val="0"/>
          <w:numId w:val="2"/>
        </w:numPr>
        <w:tabs>
          <w:tab w:val="left" w:pos="6013"/>
        </w:tabs>
        <w:spacing w:line="240" w:lineRule="auto"/>
        <w:rPr>
          <w:rFonts w:ascii="Calibri" w:hAnsi="Calibri"/>
        </w:rPr>
      </w:pPr>
      <w:r w:rsidRPr="003114EF">
        <w:rPr>
          <w:rFonts w:ascii="Calibri" w:hAnsi="Calibri"/>
        </w:rPr>
        <w:t xml:space="preserve">Explore: </w:t>
      </w:r>
      <w:r w:rsidR="001912EB" w:rsidRPr="003114EF">
        <w:rPr>
          <w:rFonts w:ascii="Calibri" w:hAnsi="Calibri"/>
        </w:rPr>
        <w:t>1-2</w:t>
      </w:r>
      <w:r w:rsidR="00A719BB" w:rsidRPr="003114EF">
        <w:rPr>
          <w:rFonts w:ascii="Calibri" w:hAnsi="Calibri"/>
        </w:rPr>
        <w:t xml:space="preserve"> period</w:t>
      </w:r>
      <w:r w:rsidR="001912EB" w:rsidRPr="003114EF">
        <w:rPr>
          <w:rFonts w:ascii="Calibri" w:hAnsi="Calibri"/>
        </w:rPr>
        <w:t>s</w:t>
      </w:r>
    </w:p>
    <w:p w14:paraId="66EACB35" w14:textId="7841A07C" w:rsidR="00C84577" w:rsidRPr="003114EF" w:rsidRDefault="001912EB" w:rsidP="003114EF">
      <w:pPr>
        <w:pStyle w:val="ListParagraph"/>
        <w:numPr>
          <w:ilvl w:val="0"/>
          <w:numId w:val="2"/>
        </w:numPr>
        <w:tabs>
          <w:tab w:val="left" w:pos="6013"/>
        </w:tabs>
        <w:spacing w:line="240" w:lineRule="auto"/>
        <w:rPr>
          <w:rFonts w:ascii="Calibri" w:hAnsi="Calibri"/>
        </w:rPr>
      </w:pPr>
      <w:r w:rsidRPr="003114EF">
        <w:rPr>
          <w:rFonts w:ascii="Calibri" w:hAnsi="Calibri"/>
        </w:rPr>
        <w:t>Explain: 1</w:t>
      </w:r>
      <w:r w:rsidR="00C84577" w:rsidRPr="003114EF">
        <w:rPr>
          <w:rFonts w:ascii="Calibri" w:hAnsi="Calibri"/>
        </w:rPr>
        <w:t xml:space="preserve"> period</w:t>
      </w:r>
    </w:p>
    <w:p w14:paraId="5882A644" w14:textId="319E23BA" w:rsidR="00C84577" w:rsidRPr="003114EF" w:rsidRDefault="001912EB" w:rsidP="003114EF">
      <w:pPr>
        <w:pStyle w:val="ListParagraph"/>
        <w:numPr>
          <w:ilvl w:val="0"/>
          <w:numId w:val="2"/>
        </w:numPr>
        <w:tabs>
          <w:tab w:val="left" w:pos="6013"/>
        </w:tabs>
        <w:spacing w:line="240" w:lineRule="auto"/>
        <w:rPr>
          <w:rFonts w:ascii="Calibri" w:hAnsi="Calibri"/>
        </w:rPr>
      </w:pPr>
      <w:r w:rsidRPr="003114EF">
        <w:rPr>
          <w:rFonts w:ascii="Calibri" w:hAnsi="Calibri"/>
        </w:rPr>
        <w:t xml:space="preserve">Elaborate: </w:t>
      </w:r>
      <w:r w:rsidR="00D474FE" w:rsidRPr="003114EF">
        <w:rPr>
          <w:rFonts w:ascii="Calibri" w:hAnsi="Calibri"/>
        </w:rPr>
        <w:t>1-2</w:t>
      </w:r>
      <w:r w:rsidR="00A719BB" w:rsidRPr="003114EF">
        <w:rPr>
          <w:rFonts w:ascii="Calibri" w:hAnsi="Calibri"/>
        </w:rPr>
        <w:t xml:space="preserve"> period</w:t>
      </w:r>
      <w:r w:rsidR="00D474FE" w:rsidRPr="003114EF">
        <w:rPr>
          <w:rFonts w:ascii="Calibri" w:hAnsi="Calibri"/>
        </w:rPr>
        <w:t>s</w:t>
      </w:r>
    </w:p>
    <w:p w14:paraId="27315BC4" w14:textId="77777777" w:rsidR="00C84577" w:rsidRPr="003114EF" w:rsidRDefault="00C84577" w:rsidP="003114EF">
      <w:pPr>
        <w:pStyle w:val="ListParagraph"/>
        <w:numPr>
          <w:ilvl w:val="0"/>
          <w:numId w:val="2"/>
        </w:numPr>
        <w:tabs>
          <w:tab w:val="left" w:pos="6013"/>
        </w:tabs>
        <w:spacing w:line="240" w:lineRule="auto"/>
        <w:rPr>
          <w:rFonts w:ascii="Calibri" w:hAnsi="Calibri"/>
        </w:rPr>
      </w:pPr>
      <w:r w:rsidRPr="003114EF">
        <w:rPr>
          <w:rFonts w:ascii="Calibri" w:hAnsi="Calibri"/>
        </w:rPr>
        <w:t>Evaluate and Reflection: 1 period</w:t>
      </w:r>
    </w:p>
    <w:p w14:paraId="1B8D3685" w14:textId="77777777" w:rsidR="00C84577" w:rsidRPr="003114EF" w:rsidRDefault="00C84577" w:rsidP="003114EF">
      <w:pPr>
        <w:widowControl w:val="0"/>
        <w:spacing w:line="240" w:lineRule="auto"/>
        <w:ind w:right="-20"/>
        <w:rPr>
          <w:rFonts w:ascii="Calibri" w:hAnsi="Calibri"/>
        </w:rPr>
      </w:pPr>
    </w:p>
    <w:p w14:paraId="5039C144" w14:textId="77777777" w:rsidR="00C84577" w:rsidRPr="003114EF" w:rsidRDefault="00C84577" w:rsidP="003114EF">
      <w:pPr>
        <w:tabs>
          <w:tab w:val="left" w:pos="6013"/>
        </w:tabs>
        <w:spacing w:line="240" w:lineRule="auto"/>
        <w:rPr>
          <w:rFonts w:ascii="Calibri" w:hAnsi="Calibri"/>
        </w:rPr>
      </w:pPr>
      <w:r w:rsidRPr="003114EF">
        <w:rPr>
          <w:rFonts w:ascii="Calibri" w:eastAsia="Calibri" w:hAnsi="Calibri" w:cs="Calibri"/>
          <w:b/>
          <w:u w:val="single"/>
        </w:rPr>
        <w:t>Materials</w:t>
      </w:r>
    </w:p>
    <w:p w14:paraId="63EE3EBE" w14:textId="1C3F0E84" w:rsidR="00C84577" w:rsidRPr="003114EF" w:rsidRDefault="00D474FE" w:rsidP="003114EF">
      <w:pPr>
        <w:pStyle w:val="ListParagraph"/>
        <w:numPr>
          <w:ilvl w:val="0"/>
          <w:numId w:val="4"/>
        </w:numPr>
        <w:tabs>
          <w:tab w:val="left" w:pos="6013"/>
        </w:tabs>
        <w:spacing w:line="240" w:lineRule="auto"/>
        <w:rPr>
          <w:rFonts w:ascii="Calibri" w:eastAsia="Calibri" w:hAnsi="Calibri" w:cs="Calibri"/>
        </w:rPr>
      </w:pPr>
      <w:r w:rsidRPr="003114EF">
        <w:rPr>
          <w:rFonts w:ascii="Calibri" w:eastAsia="Calibri" w:hAnsi="Calibri" w:cs="Calibri"/>
        </w:rPr>
        <w:t>Unit 2</w:t>
      </w:r>
      <w:r w:rsidR="00476065" w:rsidRPr="003114EF">
        <w:rPr>
          <w:rFonts w:ascii="Calibri" w:eastAsia="Calibri" w:hAnsi="Calibri" w:cs="Calibri"/>
        </w:rPr>
        <w:t>, Task 4</w:t>
      </w:r>
      <w:r w:rsidR="00C84577" w:rsidRPr="003114EF">
        <w:rPr>
          <w:rFonts w:ascii="Calibri" w:eastAsia="Calibri" w:hAnsi="Calibri" w:cs="Calibri"/>
        </w:rPr>
        <w:t xml:space="preserve"> Student Version</w:t>
      </w:r>
    </w:p>
    <w:p w14:paraId="0B16FA18" w14:textId="1C6C22E0" w:rsidR="0043361B" w:rsidRPr="003114EF" w:rsidRDefault="0043361B" w:rsidP="003114EF">
      <w:pPr>
        <w:pStyle w:val="normal0"/>
        <w:spacing w:line="240" w:lineRule="auto"/>
        <w:contextualSpacing/>
        <w:rPr>
          <w:rFonts w:ascii="Calibri" w:eastAsia="Calibri" w:hAnsi="Calibri" w:cs="Calibri"/>
          <w:color w:val="222222"/>
        </w:rPr>
      </w:pPr>
      <w:r w:rsidRPr="003114EF">
        <w:rPr>
          <w:rFonts w:ascii="Calibri" w:eastAsia="Calibri" w:hAnsi="Calibri" w:cs="Calibri"/>
          <w:color w:val="222222"/>
        </w:rPr>
        <w:t>Engage</w:t>
      </w:r>
    </w:p>
    <w:p w14:paraId="5D290E50" w14:textId="522E86DC" w:rsidR="0043361B" w:rsidRPr="003114EF" w:rsidRDefault="00D474FE" w:rsidP="003114EF">
      <w:pPr>
        <w:pStyle w:val="normal0"/>
        <w:numPr>
          <w:ilvl w:val="0"/>
          <w:numId w:val="4"/>
        </w:numPr>
        <w:spacing w:line="240" w:lineRule="auto"/>
        <w:contextualSpacing/>
        <w:rPr>
          <w:rFonts w:ascii="Calibri" w:eastAsia="Calibri" w:hAnsi="Calibri" w:cs="Calibri"/>
        </w:rPr>
      </w:pPr>
      <w:r w:rsidRPr="003114EF">
        <w:rPr>
          <w:rFonts w:ascii="Calibri" w:eastAsia="Calibri" w:hAnsi="Calibri" w:cs="Calibri"/>
          <w:color w:val="222222"/>
        </w:rPr>
        <w:t>Projector and Computer</w:t>
      </w:r>
    </w:p>
    <w:p w14:paraId="4A6C90AF" w14:textId="191EE99C" w:rsidR="00C84577" w:rsidRPr="003114EF" w:rsidRDefault="00C84577" w:rsidP="003114EF">
      <w:pPr>
        <w:pStyle w:val="normal0"/>
        <w:spacing w:line="240" w:lineRule="auto"/>
        <w:contextualSpacing/>
        <w:rPr>
          <w:rFonts w:ascii="Calibri" w:eastAsia="Calibri" w:hAnsi="Calibri" w:cs="Calibri"/>
          <w:color w:val="222222"/>
        </w:rPr>
      </w:pPr>
      <w:r w:rsidRPr="003114EF">
        <w:rPr>
          <w:rFonts w:ascii="Calibri" w:eastAsia="Calibri" w:hAnsi="Calibri" w:cs="Calibri"/>
          <w:color w:val="222222"/>
        </w:rPr>
        <w:t>Explore</w:t>
      </w:r>
    </w:p>
    <w:p w14:paraId="41F755ED" w14:textId="52106FAD" w:rsidR="00C84577" w:rsidRPr="003114EF" w:rsidRDefault="002B5D9E" w:rsidP="003114EF">
      <w:pPr>
        <w:pStyle w:val="normal0"/>
        <w:numPr>
          <w:ilvl w:val="0"/>
          <w:numId w:val="3"/>
        </w:numPr>
        <w:spacing w:line="240" w:lineRule="auto"/>
        <w:contextualSpacing/>
        <w:rPr>
          <w:rFonts w:ascii="Calibri" w:eastAsia="Calibri" w:hAnsi="Calibri" w:cs="Calibri"/>
        </w:rPr>
      </w:pPr>
      <w:r w:rsidRPr="003114EF">
        <w:rPr>
          <w:rFonts w:ascii="Calibri" w:eastAsia="Calibri" w:hAnsi="Calibri" w:cs="Calibri"/>
          <w:color w:val="222222"/>
        </w:rPr>
        <w:t>Station Cards 1-4 (2</w:t>
      </w:r>
      <w:r w:rsidR="00C71EE6" w:rsidRPr="003114EF">
        <w:rPr>
          <w:rFonts w:ascii="Calibri" w:eastAsia="Calibri" w:hAnsi="Calibri" w:cs="Calibri"/>
          <w:color w:val="222222"/>
        </w:rPr>
        <w:t xml:space="preserve"> </w:t>
      </w:r>
      <w:r w:rsidRPr="003114EF">
        <w:rPr>
          <w:rFonts w:ascii="Calibri" w:eastAsia="Calibri" w:hAnsi="Calibri" w:cs="Calibri"/>
          <w:color w:val="222222"/>
        </w:rPr>
        <w:t>copies for each station</w:t>
      </w:r>
      <w:r w:rsidR="00C71EE6" w:rsidRPr="003114EF">
        <w:rPr>
          <w:rFonts w:ascii="Calibri" w:eastAsia="Calibri" w:hAnsi="Calibri" w:cs="Calibri"/>
          <w:color w:val="222222"/>
        </w:rPr>
        <w:t>)</w:t>
      </w:r>
    </w:p>
    <w:p w14:paraId="330B8DF3" w14:textId="5D515F71" w:rsidR="00D474FE" w:rsidRPr="003114EF" w:rsidRDefault="00D474FE" w:rsidP="003114EF">
      <w:pPr>
        <w:pStyle w:val="normal0"/>
        <w:numPr>
          <w:ilvl w:val="0"/>
          <w:numId w:val="3"/>
        </w:numPr>
        <w:spacing w:line="240" w:lineRule="auto"/>
        <w:contextualSpacing/>
        <w:rPr>
          <w:rFonts w:ascii="Calibri" w:eastAsia="Calibri" w:hAnsi="Calibri" w:cs="Calibri"/>
        </w:rPr>
      </w:pPr>
      <w:r w:rsidRPr="003114EF">
        <w:rPr>
          <w:rFonts w:ascii="Calibri" w:eastAsia="Calibri" w:hAnsi="Calibri" w:cs="Calibri"/>
        </w:rPr>
        <w:t>Station 1</w:t>
      </w:r>
    </w:p>
    <w:p w14:paraId="1EA522BA" w14:textId="77777777"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2 Bar magnets</w:t>
      </w:r>
    </w:p>
    <w:p w14:paraId="15C76CC9" w14:textId="7B9EF1CB"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Various objects of different materials</w:t>
      </w:r>
      <w:r w:rsidR="004563FD" w:rsidRPr="003114EF">
        <w:rPr>
          <w:rFonts w:ascii="Calibri" w:hAnsi="Calibri"/>
        </w:rPr>
        <w:t>, some magnetic and some not</w:t>
      </w:r>
    </w:p>
    <w:p w14:paraId="18A7E002" w14:textId="4C2CD7D5" w:rsidR="00D474FE" w:rsidRPr="003114EF" w:rsidRDefault="00D474FE" w:rsidP="003114EF">
      <w:pPr>
        <w:pStyle w:val="normal0"/>
        <w:numPr>
          <w:ilvl w:val="0"/>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Station 2</w:t>
      </w:r>
    </w:p>
    <w:p w14:paraId="34023B95" w14:textId="77777777"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Paper clip</w:t>
      </w:r>
    </w:p>
    <w:p w14:paraId="54B483F1" w14:textId="77777777"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Piece of Thread</w:t>
      </w:r>
    </w:p>
    <w:p w14:paraId="2C3692F6" w14:textId="77777777"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Tape</w:t>
      </w:r>
    </w:p>
    <w:p w14:paraId="7B49757B" w14:textId="6916EBEB"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Small bar or horseshoe magnet</w:t>
      </w:r>
    </w:p>
    <w:p w14:paraId="351EDF3C" w14:textId="61F8F481" w:rsidR="00C71EE6" w:rsidRPr="003114EF" w:rsidRDefault="002B5D9E" w:rsidP="003114EF">
      <w:pPr>
        <w:pStyle w:val="normal0"/>
        <w:numPr>
          <w:ilvl w:val="0"/>
          <w:numId w:val="3"/>
        </w:numPr>
        <w:spacing w:line="240" w:lineRule="auto"/>
        <w:contextualSpacing/>
        <w:rPr>
          <w:rFonts w:ascii="Calibri" w:eastAsia="Calibri" w:hAnsi="Calibri" w:cs="Calibri"/>
        </w:rPr>
      </w:pPr>
      <w:r w:rsidRPr="003114EF">
        <w:rPr>
          <w:rFonts w:ascii="Calibri" w:eastAsia="Calibri" w:hAnsi="Calibri" w:cs="Calibri"/>
          <w:color w:val="222222"/>
        </w:rPr>
        <w:t xml:space="preserve">Station </w:t>
      </w:r>
      <w:r w:rsidR="00D474FE" w:rsidRPr="003114EF">
        <w:rPr>
          <w:rFonts w:ascii="Calibri" w:eastAsia="Calibri" w:hAnsi="Calibri" w:cs="Calibri"/>
          <w:color w:val="222222"/>
        </w:rPr>
        <w:t>3</w:t>
      </w:r>
    </w:p>
    <w:p w14:paraId="213F4DAE" w14:textId="4949C570" w:rsidR="002B5D9E" w:rsidRPr="003114EF" w:rsidRDefault="002B5D9E" w:rsidP="003114EF">
      <w:pPr>
        <w:pStyle w:val="normal0"/>
        <w:numPr>
          <w:ilvl w:val="1"/>
          <w:numId w:val="3"/>
        </w:numPr>
        <w:spacing w:line="240" w:lineRule="auto"/>
        <w:contextualSpacing/>
        <w:rPr>
          <w:rFonts w:ascii="Calibri" w:eastAsia="Calibri" w:hAnsi="Calibri" w:cs="Calibri"/>
        </w:rPr>
      </w:pPr>
      <w:r w:rsidRPr="003114EF">
        <w:rPr>
          <w:rFonts w:ascii="Calibri" w:eastAsia="Calibri" w:hAnsi="Calibri" w:cs="Calibri"/>
          <w:color w:val="222222"/>
        </w:rPr>
        <w:t>Ziploc Bag</w:t>
      </w:r>
    </w:p>
    <w:p w14:paraId="1493DF02" w14:textId="4B7C6ECB" w:rsidR="002B5D9E" w:rsidRPr="003114EF" w:rsidRDefault="002B5D9E" w:rsidP="003114EF">
      <w:pPr>
        <w:pStyle w:val="normal0"/>
        <w:numPr>
          <w:ilvl w:val="1"/>
          <w:numId w:val="3"/>
        </w:numPr>
        <w:spacing w:line="240" w:lineRule="auto"/>
        <w:contextualSpacing/>
        <w:rPr>
          <w:rFonts w:ascii="Calibri" w:eastAsia="Calibri" w:hAnsi="Calibri" w:cs="Calibri"/>
        </w:rPr>
      </w:pPr>
      <w:r w:rsidRPr="003114EF">
        <w:rPr>
          <w:rFonts w:ascii="Calibri" w:eastAsia="Calibri" w:hAnsi="Calibri" w:cs="Calibri"/>
          <w:color w:val="222222"/>
        </w:rPr>
        <w:t>3x5 index cards</w:t>
      </w:r>
    </w:p>
    <w:p w14:paraId="15A3E45D" w14:textId="1B82E9D6" w:rsidR="002B5D9E" w:rsidRPr="003114EF" w:rsidRDefault="002B5D9E" w:rsidP="003114EF">
      <w:pPr>
        <w:pStyle w:val="normal0"/>
        <w:numPr>
          <w:ilvl w:val="1"/>
          <w:numId w:val="3"/>
        </w:numPr>
        <w:spacing w:line="240" w:lineRule="auto"/>
        <w:contextualSpacing/>
        <w:rPr>
          <w:rFonts w:ascii="Calibri" w:eastAsia="Calibri" w:hAnsi="Calibri" w:cs="Calibri"/>
        </w:rPr>
      </w:pPr>
      <w:r w:rsidRPr="003114EF">
        <w:rPr>
          <w:rFonts w:ascii="Calibri" w:eastAsia="Calibri" w:hAnsi="Calibri" w:cs="Calibri"/>
          <w:color w:val="222222"/>
        </w:rPr>
        <w:t>Iron filings</w:t>
      </w:r>
    </w:p>
    <w:p w14:paraId="7FB3459F" w14:textId="015C3429" w:rsidR="002B5D9E" w:rsidRPr="003114EF" w:rsidRDefault="002B5D9E" w:rsidP="003114EF">
      <w:pPr>
        <w:pStyle w:val="normal0"/>
        <w:numPr>
          <w:ilvl w:val="1"/>
          <w:numId w:val="3"/>
        </w:numPr>
        <w:spacing w:line="240" w:lineRule="auto"/>
        <w:contextualSpacing/>
        <w:rPr>
          <w:rFonts w:ascii="Calibri" w:eastAsia="Calibri" w:hAnsi="Calibri" w:cs="Calibri"/>
        </w:rPr>
      </w:pPr>
      <w:r w:rsidRPr="003114EF">
        <w:rPr>
          <w:rFonts w:ascii="Calibri" w:eastAsia="Calibri" w:hAnsi="Calibri" w:cs="Calibri"/>
          <w:color w:val="222222"/>
        </w:rPr>
        <w:t>Paper Clip</w:t>
      </w:r>
    </w:p>
    <w:p w14:paraId="08518100" w14:textId="26C8D33B" w:rsidR="002B5D9E" w:rsidRPr="003114EF" w:rsidRDefault="00D474FE" w:rsidP="003114EF">
      <w:pPr>
        <w:pStyle w:val="normal0"/>
        <w:numPr>
          <w:ilvl w:val="1"/>
          <w:numId w:val="3"/>
        </w:numPr>
        <w:spacing w:line="240" w:lineRule="auto"/>
        <w:contextualSpacing/>
        <w:rPr>
          <w:rFonts w:ascii="Calibri" w:eastAsia="Calibri" w:hAnsi="Calibri" w:cs="Calibri"/>
        </w:rPr>
      </w:pPr>
      <w:r w:rsidRPr="003114EF">
        <w:rPr>
          <w:rFonts w:ascii="Calibri" w:eastAsia="Calibri" w:hAnsi="Calibri" w:cs="Calibri"/>
          <w:color w:val="222222"/>
        </w:rPr>
        <w:t xml:space="preserve">2 </w:t>
      </w:r>
      <w:r w:rsidR="002B5D9E" w:rsidRPr="003114EF">
        <w:rPr>
          <w:rFonts w:ascii="Calibri" w:eastAsia="Calibri" w:hAnsi="Calibri" w:cs="Calibri"/>
          <w:color w:val="222222"/>
        </w:rPr>
        <w:t>Bar Magnets</w:t>
      </w:r>
    </w:p>
    <w:p w14:paraId="1A9DF092" w14:textId="4424AA94" w:rsidR="002B5D9E" w:rsidRPr="003114EF" w:rsidRDefault="002B5D9E" w:rsidP="003114EF">
      <w:pPr>
        <w:pStyle w:val="normal0"/>
        <w:numPr>
          <w:ilvl w:val="0"/>
          <w:numId w:val="3"/>
        </w:numPr>
        <w:spacing w:line="240" w:lineRule="auto"/>
        <w:contextualSpacing/>
        <w:rPr>
          <w:rFonts w:ascii="Calibri" w:eastAsia="Calibri" w:hAnsi="Calibri" w:cs="Calibri"/>
        </w:rPr>
      </w:pPr>
      <w:r w:rsidRPr="003114EF">
        <w:rPr>
          <w:rFonts w:ascii="Calibri" w:eastAsia="Calibri" w:hAnsi="Calibri" w:cs="Calibri"/>
          <w:color w:val="222222"/>
        </w:rPr>
        <w:t xml:space="preserve">Station </w:t>
      </w:r>
      <w:r w:rsidR="00D474FE" w:rsidRPr="003114EF">
        <w:rPr>
          <w:rFonts w:ascii="Calibri" w:eastAsia="Calibri" w:hAnsi="Calibri" w:cs="Calibri"/>
          <w:color w:val="222222"/>
        </w:rPr>
        <w:t>4</w:t>
      </w:r>
    </w:p>
    <w:p w14:paraId="4DB0D97D" w14:textId="77777777"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5 feet insulated copper wire</w:t>
      </w:r>
    </w:p>
    <w:p w14:paraId="14947591" w14:textId="77777777"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6-volt battery</w:t>
      </w:r>
    </w:p>
    <w:p w14:paraId="1E6EF765" w14:textId="77777777"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t>D-size battery</w:t>
      </w:r>
    </w:p>
    <w:p w14:paraId="2215AE9E" w14:textId="77777777" w:rsidR="00D474FE" w:rsidRPr="003114EF" w:rsidRDefault="00D474FE" w:rsidP="003114EF">
      <w:pPr>
        <w:pStyle w:val="normal0"/>
        <w:numPr>
          <w:ilvl w:val="1"/>
          <w:numId w:val="3"/>
        </w:numPr>
        <w:pBdr>
          <w:top w:val="nil"/>
          <w:left w:val="nil"/>
          <w:bottom w:val="nil"/>
          <w:right w:val="nil"/>
          <w:between w:val="nil"/>
        </w:pBdr>
        <w:spacing w:line="240" w:lineRule="auto"/>
        <w:rPr>
          <w:rFonts w:ascii="Calibri" w:eastAsia="Calibri" w:hAnsi="Calibri" w:cs="Calibri"/>
        </w:rPr>
      </w:pPr>
      <w:r w:rsidRPr="003114EF">
        <w:rPr>
          <w:rFonts w:ascii="Calibri" w:eastAsia="Calibri" w:hAnsi="Calibri" w:cs="Calibri"/>
        </w:rPr>
        <w:lastRenderedPageBreak/>
        <w:t>Large iron nail</w:t>
      </w:r>
    </w:p>
    <w:p w14:paraId="77D3DD25" w14:textId="2106E98C" w:rsidR="002B5D9E" w:rsidRPr="003114EF" w:rsidRDefault="00D474FE" w:rsidP="003114EF">
      <w:pPr>
        <w:pStyle w:val="normal0"/>
        <w:numPr>
          <w:ilvl w:val="1"/>
          <w:numId w:val="3"/>
        </w:numPr>
        <w:spacing w:line="240" w:lineRule="auto"/>
        <w:contextualSpacing/>
        <w:rPr>
          <w:rFonts w:ascii="Calibri" w:eastAsia="Calibri" w:hAnsi="Calibri" w:cs="Calibri"/>
        </w:rPr>
      </w:pPr>
      <w:r w:rsidRPr="003114EF">
        <w:rPr>
          <w:rFonts w:ascii="Calibri" w:eastAsia="Calibri" w:hAnsi="Calibri" w:cs="Calibri"/>
        </w:rPr>
        <w:t>Paper clips</w:t>
      </w:r>
      <w:r w:rsidRPr="003114EF">
        <w:rPr>
          <w:rFonts w:ascii="Calibri" w:eastAsia="Calibri" w:hAnsi="Calibri" w:cs="Calibri"/>
          <w:color w:val="222222"/>
        </w:rPr>
        <w:t xml:space="preserve"> </w:t>
      </w:r>
    </w:p>
    <w:p w14:paraId="3D6F396E" w14:textId="6F16B26D" w:rsidR="00840595" w:rsidRPr="003114EF" w:rsidRDefault="00840595" w:rsidP="003114EF">
      <w:pPr>
        <w:pStyle w:val="normal0"/>
        <w:spacing w:line="240" w:lineRule="auto"/>
        <w:contextualSpacing/>
        <w:rPr>
          <w:rFonts w:ascii="Calibri" w:eastAsia="Calibri" w:hAnsi="Calibri" w:cs="Calibri"/>
          <w:color w:val="222222"/>
        </w:rPr>
      </w:pPr>
      <w:r w:rsidRPr="003114EF">
        <w:rPr>
          <w:rFonts w:ascii="Calibri" w:eastAsia="Calibri" w:hAnsi="Calibri" w:cs="Calibri"/>
          <w:color w:val="222222"/>
        </w:rPr>
        <w:t>Explain</w:t>
      </w:r>
    </w:p>
    <w:p w14:paraId="14F95CF1" w14:textId="2B2BEC83" w:rsidR="00840595" w:rsidRPr="003114EF" w:rsidRDefault="00DC5E8C" w:rsidP="003114EF">
      <w:pPr>
        <w:pStyle w:val="normal0"/>
        <w:numPr>
          <w:ilvl w:val="0"/>
          <w:numId w:val="3"/>
        </w:numPr>
        <w:spacing w:line="240" w:lineRule="auto"/>
        <w:contextualSpacing/>
        <w:rPr>
          <w:rFonts w:ascii="Calibri" w:eastAsia="Calibri" w:hAnsi="Calibri" w:cs="Calibri"/>
        </w:rPr>
      </w:pPr>
      <w:r>
        <w:rPr>
          <w:rFonts w:ascii="Calibri" w:eastAsia="Calibri" w:hAnsi="Calibri" w:cs="Calibri"/>
          <w:color w:val="222222"/>
        </w:rPr>
        <w:t xml:space="preserve">Critique, Correct, and Clarify </w:t>
      </w:r>
      <w:r w:rsidR="00840595" w:rsidRPr="003114EF">
        <w:rPr>
          <w:rFonts w:ascii="Calibri" w:eastAsia="Calibri" w:hAnsi="Calibri" w:cs="Calibri"/>
          <w:color w:val="222222"/>
        </w:rPr>
        <w:t>Handout (Optional)</w:t>
      </w:r>
    </w:p>
    <w:p w14:paraId="54AFE733" w14:textId="69808614" w:rsidR="00C71EE6" w:rsidRPr="003114EF" w:rsidRDefault="00052D6C" w:rsidP="003114EF">
      <w:pPr>
        <w:pStyle w:val="normal0"/>
        <w:spacing w:line="240" w:lineRule="auto"/>
        <w:contextualSpacing/>
        <w:rPr>
          <w:rFonts w:ascii="Calibri" w:eastAsia="Calibri" w:hAnsi="Calibri" w:cs="Calibri"/>
          <w:color w:val="222222"/>
        </w:rPr>
      </w:pPr>
      <w:r w:rsidRPr="003114EF">
        <w:rPr>
          <w:rFonts w:ascii="Calibri" w:eastAsia="Calibri" w:hAnsi="Calibri" w:cs="Calibri"/>
          <w:color w:val="222222"/>
        </w:rPr>
        <w:t>Elaborate</w:t>
      </w:r>
    </w:p>
    <w:p w14:paraId="7B45670A" w14:textId="7F584C06" w:rsidR="00C71EE6" w:rsidRPr="003114EF" w:rsidRDefault="00052D6C" w:rsidP="003114EF">
      <w:pPr>
        <w:pStyle w:val="normal0"/>
        <w:numPr>
          <w:ilvl w:val="0"/>
          <w:numId w:val="3"/>
        </w:numPr>
        <w:spacing w:line="240" w:lineRule="auto"/>
        <w:contextualSpacing/>
        <w:rPr>
          <w:rFonts w:ascii="Calibri" w:eastAsia="Calibri" w:hAnsi="Calibri" w:cs="Calibri"/>
        </w:rPr>
      </w:pPr>
      <w:r w:rsidRPr="003114EF">
        <w:rPr>
          <w:rFonts w:ascii="Calibri" w:eastAsia="Calibri" w:hAnsi="Calibri" w:cs="Calibri"/>
          <w:color w:val="222222"/>
        </w:rPr>
        <w:t>All materials from the Explore (one set of all materials for each group)</w:t>
      </w:r>
    </w:p>
    <w:p w14:paraId="1BFBE587" w14:textId="2C8789E8" w:rsidR="00C84577" w:rsidRPr="003114EF" w:rsidRDefault="00C84577" w:rsidP="003114EF">
      <w:pPr>
        <w:tabs>
          <w:tab w:val="left" w:pos="6013"/>
        </w:tabs>
        <w:spacing w:line="240" w:lineRule="auto"/>
        <w:rPr>
          <w:rFonts w:ascii="Calibri" w:hAnsi="Calibri"/>
        </w:rPr>
      </w:pPr>
      <w:r w:rsidRPr="003114EF">
        <w:rPr>
          <w:rFonts w:ascii="Calibri" w:hAnsi="Calibri"/>
        </w:rPr>
        <w:t>Evaluate</w:t>
      </w:r>
    </w:p>
    <w:p w14:paraId="003055E2" w14:textId="37FDB772" w:rsidR="00C84577" w:rsidRPr="003114EF" w:rsidRDefault="00C84577" w:rsidP="003114EF">
      <w:pPr>
        <w:pStyle w:val="ListParagraph"/>
        <w:numPr>
          <w:ilvl w:val="0"/>
          <w:numId w:val="3"/>
        </w:numPr>
        <w:tabs>
          <w:tab w:val="left" w:pos="6013"/>
        </w:tabs>
        <w:spacing w:line="240" w:lineRule="auto"/>
        <w:rPr>
          <w:rFonts w:ascii="Calibri" w:eastAsia="Calibri" w:hAnsi="Calibri" w:cs="Calibri"/>
        </w:rPr>
      </w:pPr>
      <w:r w:rsidRPr="003114EF">
        <w:rPr>
          <w:rFonts w:ascii="Calibri" w:eastAsia="Calibri" w:hAnsi="Calibri" w:cs="Calibri"/>
        </w:rPr>
        <w:t>Project Organizer Handout</w:t>
      </w:r>
    </w:p>
    <w:p w14:paraId="7607156B" w14:textId="77777777" w:rsidR="00C84577" w:rsidRPr="003114EF" w:rsidRDefault="00C84577" w:rsidP="003114EF">
      <w:pPr>
        <w:widowControl w:val="0"/>
        <w:spacing w:line="240" w:lineRule="auto"/>
        <w:ind w:right="-20"/>
        <w:rPr>
          <w:rFonts w:ascii="Calibri" w:hAnsi="Calibri"/>
          <w:highlight w:val="yellow"/>
        </w:rPr>
      </w:pPr>
    </w:p>
    <w:p w14:paraId="08CDB11F" w14:textId="77777777" w:rsidR="00C84577" w:rsidRPr="003114EF" w:rsidRDefault="00C84577" w:rsidP="003114EF">
      <w:pPr>
        <w:widowControl w:val="0"/>
        <w:spacing w:line="240" w:lineRule="auto"/>
        <w:ind w:right="-20"/>
        <w:rPr>
          <w:rFonts w:ascii="Calibri" w:eastAsia="Calibri" w:hAnsi="Calibri" w:cs="Calibri"/>
          <w:b/>
          <w:u w:val="single"/>
        </w:rPr>
      </w:pPr>
      <w:r w:rsidRPr="003114EF">
        <w:rPr>
          <w:rFonts w:ascii="Calibri" w:eastAsia="Calibri" w:hAnsi="Calibri" w:cs="Calibri"/>
          <w:b/>
          <w:u w:val="single"/>
        </w:rPr>
        <w:t>Instructions</w:t>
      </w:r>
    </w:p>
    <w:p w14:paraId="59FCBF0A" w14:textId="77777777" w:rsidR="00C84577" w:rsidRPr="003114EF" w:rsidRDefault="00C84577" w:rsidP="003114EF">
      <w:pPr>
        <w:widowControl w:val="0"/>
        <w:spacing w:line="240" w:lineRule="auto"/>
        <w:ind w:right="-20"/>
        <w:rPr>
          <w:rFonts w:ascii="Calibri" w:hAnsi="Calibri"/>
        </w:rPr>
      </w:pPr>
    </w:p>
    <w:p w14:paraId="6DAA09AE" w14:textId="3E700497" w:rsidR="00735814" w:rsidRPr="003114EF" w:rsidRDefault="00A00963" w:rsidP="003114EF">
      <w:pPr>
        <w:tabs>
          <w:tab w:val="left" w:pos="6013"/>
        </w:tabs>
        <w:spacing w:line="240" w:lineRule="auto"/>
        <w:rPr>
          <w:rFonts w:ascii="Calibri" w:hAnsi="Calibri"/>
        </w:rPr>
      </w:pPr>
      <w:r w:rsidRPr="003114EF">
        <w:rPr>
          <w:rFonts w:ascii="Calibri" w:eastAsia="Calibri" w:hAnsi="Calibri" w:cs="Calibri"/>
          <w:b/>
        </w:rPr>
        <w:t>Engage</w:t>
      </w:r>
    </w:p>
    <w:p w14:paraId="3F642B87" w14:textId="4F1D1C01" w:rsidR="003114EF" w:rsidRPr="003114EF" w:rsidRDefault="003114EF" w:rsidP="005D4F85">
      <w:pPr>
        <w:pStyle w:val="ListParagraph"/>
        <w:numPr>
          <w:ilvl w:val="0"/>
          <w:numId w:val="36"/>
        </w:numPr>
        <w:spacing w:line="240" w:lineRule="auto"/>
        <w:rPr>
          <w:rFonts w:ascii="Calibri" w:hAnsi="Calibri"/>
        </w:rPr>
      </w:pPr>
      <w:r w:rsidRPr="003114EF">
        <w:rPr>
          <w:rFonts w:ascii="Calibri" w:hAnsi="Calibri"/>
        </w:rPr>
        <w:t xml:space="preserve">Introduce Task 4: </w:t>
      </w:r>
      <w:r w:rsidRPr="003114EF">
        <w:rPr>
          <w:rFonts w:ascii="Calibri" w:eastAsia="Calibri" w:hAnsi="Calibri" w:cs="Calibri"/>
        </w:rPr>
        <w:t>In the last task, you thought about one non-contact force that may affect your telescope route—gravity</w:t>
      </w:r>
      <w:r w:rsidRPr="003114EF">
        <w:rPr>
          <w:rFonts w:ascii="Calibri" w:hAnsi="Calibri"/>
        </w:rPr>
        <w:t>. Think about what you were still wondering about at the end of the last task (look back if you need to). What questions do you still have?</w:t>
      </w:r>
    </w:p>
    <w:p w14:paraId="00E6B0F7" w14:textId="77777777" w:rsidR="003114EF" w:rsidRPr="003114EF" w:rsidRDefault="003114EF" w:rsidP="003114EF">
      <w:pPr>
        <w:pStyle w:val="ListParagraph"/>
        <w:numPr>
          <w:ilvl w:val="1"/>
          <w:numId w:val="3"/>
        </w:numPr>
        <w:spacing w:line="240" w:lineRule="auto"/>
        <w:rPr>
          <w:rFonts w:ascii="Calibri" w:hAnsi="Calibri"/>
        </w:rPr>
      </w:pPr>
      <w:r w:rsidRPr="003114EF">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2D1F9BD2" w14:textId="77777777" w:rsidR="003114EF" w:rsidRPr="003114EF" w:rsidRDefault="003114EF" w:rsidP="003114EF">
      <w:pPr>
        <w:pStyle w:val="ListParagraph"/>
        <w:tabs>
          <w:tab w:val="left" w:pos="6013"/>
        </w:tabs>
        <w:spacing w:line="240" w:lineRule="auto"/>
        <w:rPr>
          <w:rFonts w:ascii="Calibri" w:hAnsi="Calibri"/>
        </w:rPr>
      </w:pPr>
    </w:p>
    <w:p w14:paraId="30A98196" w14:textId="5535B656" w:rsidR="003114EF" w:rsidRPr="003114EF" w:rsidRDefault="003114EF" w:rsidP="005D4F85">
      <w:pPr>
        <w:pStyle w:val="ListParagraph"/>
        <w:numPr>
          <w:ilvl w:val="0"/>
          <w:numId w:val="36"/>
        </w:numPr>
        <w:tabs>
          <w:tab w:val="left" w:pos="6013"/>
        </w:tabs>
        <w:spacing w:line="240" w:lineRule="auto"/>
        <w:rPr>
          <w:rFonts w:ascii="Calibri" w:hAnsi="Calibri"/>
        </w:rPr>
      </w:pPr>
      <w:r w:rsidRPr="003114EF">
        <w:rPr>
          <w:rFonts w:ascii="Calibri" w:hAnsi="Calibri"/>
        </w:rPr>
        <w:t xml:space="preserve">Transition to Task 4: </w:t>
      </w:r>
      <w:r w:rsidRPr="003114EF">
        <w:rPr>
          <w:rFonts w:ascii="Calibri" w:hAnsi="Calibri" w:cs="Times New Roman"/>
        </w:rPr>
        <w:t>Throughout this unit, you have thought a lot about the solar system as a whole in order to inform your decision on the best route for the new telescope. To ensure a successful mission, we also need to think about the telescope itself. Today we are going to learn about another non-contact force so we can better understand how the new telescope will behave in space and how we can protect it while in space.</w:t>
      </w:r>
    </w:p>
    <w:p w14:paraId="47504FFD" w14:textId="2C0F6DA4" w:rsidR="003114EF" w:rsidRPr="003114EF" w:rsidRDefault="003114EF" w:rsidP="003114EF">
      <w:pPr>
        <w:pStyle w:val="ListParagraph"/>
        <w:numPr>
          <w:ilvl w:val="1"/>
          <w:numId w:val="3"/>
        </w:numPr>
        <w:spacing w:line="240" w:lineRule="auto"/>
        <w:rPr>
          <w:rFonts w:ascii="Calibri" w:hAnsi="Calibri" w:cs="Times New Roman"/>
        </w:rPr>
      </w:pPr>
      <w:r w:rsidRPr="003114EF">
        <w:rPr>
          <w:rFonts w:ascii="Calibri" w:hAnsi="Calibri"/>
        </w:rPr>
        <w:t>Now pass out their Task 4 student guide.</w:t>
      </w:r>
    </w:p>
    <w:p w14:paraId="3D9CF4D2" w14:textId="77777777" w:rsidR="00C84577" w:rsidRPr="003114EF" w:rsidRDefault="00C84577" w:rsidP="003114EF">
      <w:pPr>
        <w:tabs>
          <w:tab w:val="left" w:pos="6013"/>
        </w:tabs>
        <w:spacing w:line="240" w:lineRule="auto"/>
        <w:rPr>
          <w:rFonts w:ascii="Calibri" w:hAnsi="Calibri"/>
        </w:rPr>
      </w:pPr>
    </w:p>
    <w:p w14:paraId="06384C0E" w14:textId="1DA218D5" w:rsidR="00C279D6" w:rsidRPr="003114EF" w:rsidRDefault="004F2F47" w:rsidP="005D4F85">
      <w:pPr>
        <w:pStyle w:val="ListParagraph"/>
        <w:numPr>
          <w:ilvl w:val="0"/>
          <w:numId w:val="36"/>
        </w:numPr>
        <w:tabs>
          <w:tab w:val="left" w:pos="6013"/>
        </w:tabs>
        <w:spacing w:line="240" w:lineRule="auto"/>
        <w:rPr>
          <w:rFonts w:ascii="Calibri" w:hAnsi="Calibri"/>
        </w:rPr>
      </w:pPr>
      <w:r w:rsidRPr="003114EF">
        <w:rPr>
          <w:rFonts w:ascii="Calibri" w:hAnsi="Calibri"/>
        </w:rPr>
        <w:t xml:space="preserve">Unlike contact forces from last unit, the forces students are studying today are invisible to students, making the concepts all the more difficult to grasp. To introduce students to these invisible forces, have them watch the following video: </w:t>
      </w:r>
      <w:r w:rsidRPr="003114EF">
        <w:rPr>
          <w:rFonts w:ascii="Calibri" w:hAnsi="Calibri" w:cs="Times New Roman"/>
        </w:rPr>
        <w:t>https://www.youtube.com/watch?v=LLIIYtnDups.</w:t>
      </w:r>
    </w:p>
    <w:p w14:paraId="7AD4B623" w14:textId="0F859462" w:rsidR="0043361B" w:rsidRPr="003114EF" w:rsidRDefault="004F2F47" w:rsidP="003114EF">
      <w:pPr>
        <w:pStyle w:val="ListParagraph"/>
        <w:numPr>
          <w:ilvl w:val="1"/>
          <w:numId w:val="3"/>
        </w:numPr>
        <w:tabs>
          <w:tab w:val="left" w:pos="6013"/>
        </w:tabs>
        <w:spacing w:line="240" w:lineRule="auto"/>
        <w:rPr>
          <w:rFonts w:ascii="Calibri" w:hAnsi="Calibri"/>
        </w:rPr>
      </w:pPr>
      <w:r w:rsidRPr="003114EF">
        <w:rPr>
          <w:rFonts w:ascii="Calibri" w:hAnsi="Calibri"/>
        </w:rPr>
        <w:t>When projecting the video, make sure that students do not see the title of the video, as we don’t want to reveal the term “magnetism” just yet.</w:t>
      </w:r>
    </w:p>
    <w:p w14:paraId="4968E592" w14:textId="77777777" w:rsidR="00C84577" w:rsidRPr="003114EF" w:rsidRDefault="00C84577" w:rsidP="003114EF">
      <w:pPr>
        <w:pStyle w:val="ListParagraph"/>
        <w:tabs>
          <w:tab w:val="left" w:pos="6013"/>
        </w:tabs>
        <w:spacing w:line="240" w:lineRule="auto"/>
        <w:ind w:left="1440"/>
        <w:rPr>
          <w:rFonts w:ascii="Calibri" w:hAnsi="Calibri"/>
        </w:rPr>
      </w:pPr>
    </w:p>
    <w:p w14:paraId="21A3E54A" w14:textId="54EA778A" w:rsidR="001C5E80" w:rsidRPr="003114EF" w:rsidRDefault="004F2F47" w:rsidP="005D4F85">
      <w:pPr>
        <w:pStyle w:val="ListParagraph"/>
        <w:numPr>
          <w:ilvl w:val="0"/>
          <w:numId w:val="36"/>
        </w:numPr>
        <w:tabs>
          <w:tab w:val="left" w:pos="6013"/>
        </w:tabs>
        <w:spacing w:line="240" w:lineRule="auto"/>
        <w:rPr>
          <w:rFonts w:ascii="Calibri" w:hAnsi="Calibri"/>
        </w:rPr>
      </w:pPr>
      <w:r w:rsidRPr="003114EF">
        <w:rPr>
          <w:rFonts w:ascii="Calibri" w:hAnsi="Calibri"/>
        </w:rPr>
        <w:t>After students watch the video, have them discuss the questions that follow in pairs. These questions ask them for both observations and a prediction for how it is possible that objects seem to be floating and moving on their own.</w:t>
      </w:r>
    </w:p>
    <w:p w14:paraId="197D6215" w14:textId="326BB580" w:rsidR="00D10262" w:rsidRPr="003114EF" w:rsidRDefault="004F2F47" w:rsidP="003114EF">
      <w:pPr>
        <w:pStyle w:val="ListParagraph"/>
        <w:numPr>
          <w:ilvl w:val="1"/>
          <w:numId w:val="3"/>
        </w:numPr>
        <w:tabs>
          <w:tab w:val="left" w:pos="6013"/>
        </w:tabs>
        <w:spacing w:line="240" w:lineRule="auto"/>
        <w:rPr>
          <w:rFonts w:ascii="Calibri" w:hAnsi="Calibri"/>
        </w:rPr>
      </w:pPr>
      <w:r w:rsidRPr="003114EF">
        <w:rPr>
          <w:rFonts w:ascii="Calibri" w:hAnsi="Calibri"/>
        </w:rPr>
        <w:t xml:space="preserve">Emphasize to students that there is no right answer and that this is a prediction that they will build on throughout the task. </w:t>
      </w:r>
    </w:p>
    <w:p w14:paraId="61975673" w14:textId="34A26DFC" w:rsidR="00C84577" w:rsidRPr="003114EF" w:rsidRDefault="004F2F47" w:rsidP="003114EF">
      <w:pPr>
        <w:pStyle w:val="ListParagraph"/>
        <w:numPr>
          <w:ilvl w:val="1"/>
          <w:numId w:val="3"/>
        </w:numPr>
        <w:tabs>
          <w:tab w:val="left" w:pos="6013"/>
        </w:tabs>
        <w:spacing w:line="240" w:lineRule="auto"/>
        <w:rPr>
          <w:rFonts w:ascii="Calibri" w:hAnsi="Calibri"/>
        </w:rPr>
      </w:pPr>
      <w:r w:rsidRPr="003114EF">
        <w:rPr>
          <w:rFonts w:ascii="Calibri" w:hAnsi="Calibri"/>
        </w:rPr>
        <w:t>Share out a few responses to the questions using equity sticks (See “How to Use This Curriculum” for more information).</w:t>
      </w:r>
    </w:p>
    <w:p w14:paraId="162E5406" w14:textId="77777777" w:rsidR="00DC5DF1" w:rsidRPr="003114EF" w:rsidRDefault="00DC5DF1" w:rsidP="003114EF">
      <w:pPr>
        <w:pStyle w:val="ListParagraph"/>
        <w:tabs>
          <w:tab w:val="left" w:pos="6013"/>
        </w:tabs>
        <w:spacing w:line="240" w:lineRule="auto"/>
        <w:ind w:left="1440"/>
        <w:rPr>
          <w:rFonts w:ascii="Calibri" w:hAnsi="Calibri"/>
          <w:highlight w:val="yellow"/>
        </w:rPr>
      </w:pPr>
    </w:p>
    <w:p w14:paraId="4CF72FF4" w14:textId="163A9DFB" w:rsidR="00BA209A" w:rsidRPr="003114EF" w:rsidRDefault="00947A90" w:rsidP="003114EF">
      <w:pPr>
        <w:tabs>
          <w:tab w:val="left" w:pos="6013"/>
        </w:tabs>
        <w:spacing w:line="240" w:lineRule="auto"/>
        <w:rPr>
          <w:rFonts w:ascii="Calibri" w:eastAsia="Calibri" w:hAnsi="Calibri" w:cs="Calibri"/>
          <w:b/>
        </w:rPr>
      </w:pPr>
      <w:r w:rsidRPr="003114EF">
        <w:rPr>
          <w:rFonts w:ascii="Calibri" w:eastAsia="Calibri" w:hAnsi="Calibri" w:cs="Calibri"/>
          <w:b/>
        </w:rPr>
        <w:t>Explore</w:t>
      </w:r>
    </w:p>
    <w:p w14:paraId="7F487D8E" w14:textId="6DA8DDEF" w:rsidR="004F2F47" w:rsidRPr="003114EF" w:rsidRDefault="001F6755" w:rsidP="005D4F85">
      <w:pPr>
        <w:pStyle w:val="ListParagraph"/>
        <w:numPr>
          <w:ilvl w:val="0"/>
          <w:numId w:val="5"/>
        </w:numPr>
        <w:tabs>
          <w:tab w:val="left" w:pos="6013"/>
        </w:tabs>
        <w:spacing w:line="240" w:lineRule="auto"/>
        <w:rPr>
          <w:rFonts w:ascii="Calibri" w:hAnsi="Calibri"/>
        </w:rPr>
      </w:pPr>
      <w:r w:rsidRPr="003114EF">
        <w:rPr>
          <w:rFonts w:ascii="Calibri" w:hAnsi="Calibri"/>
        </w:rPr>
        <w:t>In this activity</w:t>
      </w:r>
      <w:r w:rsidR="004F2F47" w:rsidRPr="003114EF">
        <w:rPr>
          <w:rFonts w:ascii="Calibri" w:hAnsi="Calibri"/>
        </w:rPr>
        <w:t xml:space="preserve">, students engage in the practice of </w:t>
      </w:r>
      <w:r w:rsidR="006C0AC1" w:rsidRPr="003114EF">
        <w:rPr>
          <w:rFonts w:ascii="Calibri" w:hAnsi="Calibri"/>
          <w:b/>
        </w:rPr>
        <w:t>Planning and Carrying Out</w:t>
      </w:r>
      <w:r w:rsidR="004F2F47" w:rsidRPr="003114EF">
        <w:rPr>
          <w:rFonts w:ascii="Calibri" w:hAnsi="Calibri"/>
          <w:b/>
        </w:rPr>
        <w:t xml:space="preserve"> Investigations</w:t>
      </w:r>
      <w:r w:rsidRPr="003114EF">
        <w:rPr>
          <w:rFonts w:ascii="Calibri" w:hAnsi="Calibri"/>
        </w:rPr>
        <w:t xml:space="preserve">, as they conduct investigations to produce data that can serve as evidence that magnetic fields do exist. Based on </w:t>
      </w:r>
      <w:r w:rsidRPr="003114EF">
        <w:rPr>
          <w:rFonts w:ascii="Calibri" w:hAnsi="Calibri"/>
        </w:rPr>
        <w:lastRenderedPageBreak/>
        <w:t>their observations, students</w:t>
      </w:r>
      <w:r w:rsidR="004F2F47" w:rsidRPr="003114EF">
        <w:rPr>
          <w:rFonts w:ascii="Calibri" w:hAnsi="Calibri"/>
        </w:rPr>
        <w:t xml:space="preserve"> </w:t>
      </w:r>
      <w:r w:rsidRPr="003114EF">
        <w:rPr>
          <w:rFonts w:ascii="Calibri" w:hAnsi="Calibri"/>
        </w:rPr>
        <w:t>then</w:t>
      </w:r>
      <w:r w:rsidR="004F2F47" w:rsidRPr="003114EF">
        <w:rPr>
          <w:rFonts w:ascii="Calibri" w:hAnsi="Calibri"/>
        </w:rPr>
        <w:t xml:space="preserve"> </w:t>
      </w:r>
      <w:r w:rsidRPr="003114EF">
        <w:rPr>
          <w:rFonts w:ascii="Calibri" w:hAnsi="Calibri"/>
        </w:rPr>
        <w:t>analyze</w:t>
      </w:r>
      <w:r w:rsidR="004F2F47" w:rsidRPr="003114EF">
        <w:rPr>
          <w:rFonts w:ascii="Calibri" w:hAnsi="Calibri"/>
        </w:rPr>
        <w:t xml:space="preserve"> </w:t>
      </w:r>
      <w:r w:rsidR="00726604" w:rsidRPr="003114EF">
        <w:rPr>
          <w:rFonts w:ascii="Calibri" w:hAnsi="Calibri"/>
        </w:rPr>
        <w:t xml:space="preserve">the </w:t>
      </w:r>
      <w:r w:rsidR="004F2F47" w:rsidRPr="003114EF">
        <w:rPr>
          <w:rFonts w:ascii="Calibri" w:hAnsi="Calibri"/>
        </w:rPr>
        <w:t>data</w:t>
      </w:r>
      <w:r w:rsidRPr="003114EF">
        <w:rPr>
          <w:rFonts w:ascii="Calibri" w:hAnsi="Calibri"/>
        </w:rPr>
        <w:t xml:space="preserve"> for similarities and differences, which</w:t>
      </w:r>
      <w:r w:rsidR="004F2F47" w:rsidRPr="003114EF">
        <w:rPr>
          <w:rFonts w:ascii="Calibri" w:hAnsi="Calibri"/>
        </w:rPr>
        <w:t xml:space="preserve"> </w:t>
      </w:r>
      <w:r w:rsidRPr="003114EF">
        <w:rPr>
          <w:rFonts w:ascii="Calibri" w:hAnsi="Calibri"/>
        </w:rPr>
        <w:t>will</w:t>
      </w:r>
      <w:r w:rsidR="004F2F47" w:rsidRPr="003114EF">
        <w:rPr>
          <w:rFonts w:ascii="Calibri" w:hAnsi="Calibri"/>
        </w:rPr>
        <w:t xml:space="preserve"> help </w:t>
      </w:r>
      <w:proofErr w:type="gramStart"/>
      <w:r w:rsidR="004F2F47" w:rsidRPr="003114EF">
        <w:rPr>
          <w:rFonts w:ascii="Calibri" w:hAnsi="Calibri"/>
        </w:rPr>
        <w:t>them</w:t>
      </w:r>
      <w:proofErr w:type="gramEnd"/>
      <w:r w:rsidR="004F2F47" w:rsidRPr="003114EF">
        <w:rPr>
          <w:rFonts w:ascii="Calibri" w:hAnsi="Calibri"/>
        </w:rPr>
        <w:t xml:space="preserve"> figure out </w:t>
      </w:r>
      <w:r w:rsidRPr="003114EF">
        <w:rPr>
          <w:rFonts w:ascii="Calibri" w:hAnsi="Calibri"/>
        </w:rPr>
        <w:t>that</w:t>
      </w:r>
      <w:r w:rsidR="004F2F47" w:rsidRPr="003114EF">
        <w:rPr>
          <w:rFonts w:ascii="Calibri" w:hAnsi="Calibri"/>
        </w:rPr>
        <w:t xml:space="preserve"> objects that aren’t touching each other behave in this way</w:t>
      </w:r>
      <w:r w:rsidRPr="003114EF">
        <w:rPr>
          <w:rFonts w:ascii="Calibri" w:hAnsi="Calibri"/>
        </w:rPr>
        <w:t xml:space="preserve"> because of magnetic fields</w:t>
      </w:r>
      <w:r w:rsidR="004F2F47" w:rsidRPr="003114EF">
        <w:rPr>
          <w:rFonts w:ascii="Calibri" w:hAnsi="Calibri"/>
        </w:rPr>
        <w:t xml:space="preserve">. Thus, students are also engaging in the practice of </w:t>
      </w:r>
      <w:r w:rsidR="004F2F47" w:rsidRPr="003114EF">
        <w:rPr>
          <w:rFonts w:ascii="Calibri" w:hAnsi="Calibri"/>
          <w:b/>
        </w:rPr>
        <w:t>Analyzing and Interpreting Data.</w:t>
      </w:r>
      <w:r w:rsidR="004F2F47" w:rsidRPr="003114EF">
        <w:rPr>
          <w:rFonts w:ascii="Calibri" w:hAnsi="Calibri"/>
        </w:rPr>
        <w:t xml:space="preserve"> </w:t>
      </w:r>
    </w:p>
    <w:p w14:paraId="4492A4BF" w14:textId="77777777" w:rsidR="004F2F47" w:rsidRPr="003114EF" w:rsidRDefault="004F2F47" w:rsidP="003114EF">
      <w:pPr>
        <w:pStyle w:val="ListParagraph"/>
        <w:tabs>
          <w:tab w:val="left" w:pos="6013"/>
        </w:tabs>
        <w:spacing w:line="240" w:lineRule="auto"/>
        <w:rPr>
          <w:rFonts w:ascii="Calibri" w:hAnsi="Calibri"/>
        </w:rPr>
      </w:pPr>
    </w:p>
    <w:p w14:paraId="48C71924" w14:textId="28AD6616" w:rsidR="004F2F47" w:rsidRPr="003114EF" w:rsidRDefault="004F2F47" w:rsidP="005D4F85">
      <w:pPr>
        <w:pStyle w:val="ListParagraph"/>
        <w:numPr>
          <w:ilvl w:val="0"/>
          <w:numId w:val="5"/>
        </w:numPr>
        <w:tabs>
          <w:tab w:val="left" w:pos="6013"/>
        </w:tabs>
        <w:spacing w:line="240" w:lineRule="auto"/>
        <w:rPr>
          <w:rFonts w:ascii="Calibri" w:hAnsi="Calibri"/>
        </w:rPr>
      </w:pPr>
      <w:r w:rsidRPr="003114EF">
        <w:rPr>
          <w:rFonts w:ascii="Calibri" w:hAnsi="Calibri"/>
        </w:rPr>
        <w:t>Set up four stations around the room with the materials outlined in the Materials section and copies of the station cards</w:t>
      </w:r>
      <w:r w:rsidR="005542F7" w:rsidRPr="003114EF">
        <w:rPr>
          <w:rFonts w:ascii="Calibri" w:hAnsi="Calibri"/>
        </w:rPr>
        <w:t xml:space="preserve">. </w:t>
      </w:r>
      <w:r w:rsidR="00726604" w:rsidRPr="003114EF">
        <w:rPr>
          <w:rFonts w:ascii="Calibri" w:hAnsi="Calibri"/>
        </w:rPr>
        <w:t xml:space="preserve">For large class sizes, we recommend making two of each station so the amount of students at each station </w:t>
      </w:r>
      <w:r w:rsidR="002C0AEF">
        <w:rPr>
          <w:rFonts w:ascii="Calibri" w:hAnsi="Calibri"/>
        </w:rPr>
        <w:t>allows for all students to engage</w:t>
      </w:r>
      <w:r w:rsidR="00726604" w:rsidRPr="003114EF">
        <w:rPr>
          <w:rFonts w:ascii="Calibri" w:hAnsi="Calibri"/>
        </w:rPr>
        <w:t>.</w:t>
      </w:r>
    </w:p>
    <w:p w14:paraId="6CE38607" w14:textId="77777777" w:rsidR="004F2F47" w:rsidRPr="003114EF" w:rsidRDefault="004F2F47" w:rsidP="003114EF">
      <w:pPr>
        <w:tabs>
          <w:tab w:val="left" w:pos="6013"/>
        </w:tabs>
        <w:spacing w:line="240" w:lineRule="auto"/>
        <w:rPr>
          <w:rFonts w:ascii="Calibri" w:hAnsi="Calibri"/>
        </w:rPr>
      </w:pPr>
    </w:p>
    <w:p w14:paraId="1A67A93F" w14:textId="6EF7F1AD" w:rsidR="005542F7" w:rsidRPr="003114EF" w:rsidRDefault="00726604" w:rsidP="005D4F85">
      <w:pPr>
        <w:pStyle w:val="ListParagraph"/>
        <w:numPr>
          <w:ilvl w:val="0"/>
          <w:numId w:val="5"/>
        </w:numPr>
        <w:tabs>
          <w:tab w:val="left" w:pos="6013"/>
        </w:tabs>
        <w:spacing w:line="240" w:lineRule="auto"/>
        <w:rPr>
          <w:rFonts w:ascii="Calibri" w:hAnsi="Calibri"/>
        </w:rPr>
      </w:pPr>
      <w:r w:rsidRPr="003114EF">
        <w:rPr>
          <w:rFonts w:ascii="Calibri" w:hAnsi="Calibri"/>
        </w:rPr>
        <w:t>A</w:t>
      </w:r>
      <w:r w:rsidR="005542F7" w:rsidRPr="003114EF">
        <w:rPr>
          <w:rFonts w:ascii="Calibri" w:hAnsi="Calibri"/>
        </w:rPr>
        <w:t xml:space="preserve">ssign roles to each group. You may </w:t>
      </w:r>
      <w:r w:rsidR="009B7347">
        <w:rPr>
          <w:rFonts w:ascii="Calibri" w:hAnsi="Calibri"/>
        </w:rPr>
        <w:t xml:space="preserve">use whatever roles you prefer. </w:t>
      </w:r>
      <w:r w:rsidR="005542F7" w:rsidRPr="003114EF">
        <w:rPr>
          <w:rFonts w:ascii="Calibri" w:hAnsi="Calibri"/>
        </w:rPr>
        <w:t>We recommend the use of the Mat</w:t>
      </w:r>
      <w:r w:rsidR="009B7347">
        <w:rPr>
          <w:rFonts w:ascii="Calibri" w:hAnsi="Calibri"/>
        </w:rPr>
        <w:t>erials Manager, Facilitator</w:t>
      </w:r>
      <w:r w:rsidR="005542F7" w:rsidRPr="003114EF">
        <w:rPr>
          <w:rFonts w:ascii="Calibri" w:hAnsi="Calibri"/>
        </w:rPr>
        <w:t>, Harmonizer</w:t>
      </w:r>
      <w:r w:rsidR="009B7347">
        <w:rPr>
          <w:rFonts w:ascii="Calibri" w:hAnsi="Calibri"/>
        </w:rPr>
        <w:t>, and Recorder</w:t>
      </w:r>
      <w:r w:rsidR="005542F7" w:rsidRPr="003114EF">
        <w:rPr>
          <w:rFonts w:ascii="Calibri" w:hAnsi="Calibri"/>
        </w:rPr>
        <w:t>.</w:t>
      </w:r>
    </w:p>
    <w:p w14:paraId="15D48638" w14:textId="0B2330B6" w:rsidR="005542F7" w:rsidRPr="003114EF" w:rsidRDefault="005542F7" w:rsidP="003114EF">
      <w:pPr>
        <w:pStyle w:val="ListParagraph"/>
        <w:numPr>
          <w:ilvl w:val="1"/>
          <w:numId w:val="3"/>
        </w:numPr>
        <w:spacing w:line="240" w:lineRule="auto"/>
        <w:rPr>
          <w:rFonts w:ascii="Calibri" w:hAnsi="Calibri"/>
        </w:rPr>
      </w:pPr>
      <w:r w:rsidRPr="003114EF">
        <w:rPr>
          <w:rFonts w:ascii="Calibri" w:hAnsi="Calibri"/>
        </w:rPr>
        <w:t xml:space="preserve">Ask </w:t>
      </w:r>
      <w:r w:rsidR="009B7347">
        <w:rPr>
          <w:rFonts w:ascii="Calibri" w:hAnsi="Calibri"/>
        </w:rPr>
        <w:t xml:space="preserve">the </w:t>
      </w:r>
      <w:r w:rsidRPr="003114EF">
        <w:rPr>
          <w:rFonts w:ascii="Calibri" w:hAnsi="Calibri"/>
        </w:rPr>
        <w:t>Facilitator to read the directions and to make sure everyone understands the task.</w:t>
      </w:r>
    </w:p>
    <w:p w14:paraId="152DCBE4" w14:textId="77777777" w:rsidR="005542F7" w:rsidRPr="003114EF" w:rsidRDefault="005542F7" w:rsidP="003114EF">
      <w:pPr>
        <w:pStyle w:val="ListParagraph"/>
        <w:numPr>
          <w:ilvl w:val="1"/>
          <w:numId w:val="3"/>
        </w:numPr>
        <w:spacing w:line="240" w:lineRule="auto"/>
        <w:rPr>
          <w:rFonts w:ascii="Calibri" w:hAnsi="Calibri"/>
        </w:rPr>
      </w:pPr>
      <w:r w:rsidRPr="003114EF">
        <w:rPr>
          <w:rFonts w:ascii="Calibri" w:hAnsi="Calibri"/>
        </w:rPr>
        <w:t>Ask the Materials Manager to handle any resources needed to complete the task.</w:t>
      </w:r>
    </w:p>
    <w:p w14:paraId="1635D9A8" w14:textId="77777777" w:rsidR="005542F7" w:rsidRPr="003114EF" w:rsidRDefault="005542F7" w:rsidP="003114EF">
      <w:pPr>
        <w:pStyle w:val="ListParagraph"/>
        <w:numPr>
          <w:ilvl w:val="1"/>
          <w:numId w:val="3"/>
        </w:numPr>
        <w:spacing w:line="240" w:lineRule="auto"/>
        <w:rPr>
          <w:rFonts w:ascii="Calibri" w:hAnsi="Calibri"/>
        </w:rPr>
      </w:pPr>
      <w:r w:rsidRPr="003114EF">
        <w:rPr>
          <w:rFonts w:ascii="Calibri" w:hAnsi="Calibri"/>
        </w:rPr>
        <w:t xml:space="preserve">Ask the Harmonizer to make sure that everyone contributes </w:t>
      </w:r>
      <w:proofErr w:type="gramStart"/>
      <w:r w:rsidRPr="003114EF">
        <w:rPr>
          <w:rFonts w:ascii="Calibri" w:hAnsi="Calibri"/>
        </w:rPr>
        <w:t>their</w:t>
      </w:r>
      <w:proofErr w:type="gramEnd"/>
      <w:r w:rsidRPr="003114EF">
        <w:rPr>
          <w:rFonts w:ascii="Calibri" w:hAnsi="Calibri"/>
        </w:rPr>
        <w:t xml:space="preserve"> ideas and that everyone’s voice is heard.</w:t>
      </w:r>
    </w:p>
    <w:p w14:paraId="5917FEB9" w14:textId="4C93392A" w:rsidR="00D10262" w:rsidRPr="003114EF" w:rsidRDefault="005542F7" w:rsidP="003114EF">
      <w:pPr>
        <w:pStyle w:val="ListParagraph"/>
        <w:numPr>
          <w:ilvl w:val="1"/>
          <w:numId w:val="3"/>
        </w:numPr>
        <w:spacing w:line="240" w:lineRule="auto"/>
        <w:rPr>
          <w:rFonts w:ascii="Calibri" w:hAnsi="Calibri"/>
        </w:rPr>
      </w:pPr>
      <w:r w:rsidRPr="003114EF">
        <w:rPr>
          <w:rFonts w:ascii="Calibri" w:hAnsi="Calibri"/>
        </w:rPr>
        <w:t xml:space="preserve">Ask the </w:t>
      </w:r>
      <w:r w:rsidR="00726604" w:rsidRPr="003114EF">
        <w:rPr>
          <w:rFonts w:ascii="Calibri" w:hAnsi="Calibri"/>
        </w:rPr>
        <w:t>Recorder</w:t>
      </w:r>
      <w:r w:rsidRPr="003114EF">
        <w:rPr>
          <w:rFonts w:ascii="Calibri" w:hAnsi="Calibri"/>
        </w:rPr>
        <w:t xml:space="preserve"> to make sure the group is </w:t>
      </w:r>
      <w:r w:rsidR="00726604" w:rsidRPr="003114EF">
        <w:rPr>
          <w:rFonts w:ascii="Calibri" w:hAnsi="Calibri"/>
        </w:rPr>
        <w:t>recording</w:t>
      </w:r>
      <w:r w:rsidRPr="003114EF">
        <w:rPr>
          <w:rFonts w:ascii="Calibri" w:hAnsi="Calibri"/>
        </w:rPr>
        <w:t xml:space="preserve"> their </w:t>
      </w:r>
      <w:r w:rsidR="00726604" w:rsidRPr="003114EF">
        <w:rPr>
          <w:rFonts w:ascii="Calibri" w:hAnsi="Calibri"/>
        </w:rPr>
        <w:t>observations and analysis</w:t>
      </w:r>
      <w:r w:rsidRPr="003114EF">
        <w:rPr>
          <w:rFonts w:ascii="Calibri" w:hAnsi="Calibri"/>
        </w:rPr>
        <w:t xml:space="preserve"> in their student guides.</w:t>
      </w:r>
    </w:p>
    <w:p w14:paraId="798640BB" w14:textId="77777777" w:rsidR="00C84577" w:rsidRPr="003114EF" w:rsidRDefault="00C84577" w:rsidP="003114EF">
      <w:pPr>
        <w:pStyle w:val="ListParagraph"/>
        <w:tabs>
          <w:tab w:val="left" w:pos="6013"/>
        </w:tabs>
        <w:spacing w:line="240" w:lineRule="auto"/>
        <w:ind w:left="1440"/>
        <w:rPr>
          <w:rFonts w:ascii="Calibri" w:hAnsi="Calibri"/>
          <w:highlight w:val="yellow"/>
        </w:rPr>
      </w:pPr>
    </w:p>
    <w:p w14:paraId="627AAF12" w14:textId="5CF16CB6" w:rsidR="00D10262" w:rsidRPr="003114EF" w:rsidRDefault="00726604" w:rsidP="005D4F85">
      <w:pPr>
        <w:pStyle w:val="ListParagraph"/>
        <w:numPr>
          <w:ilvl w:val="0"/>
          <w:numId w:val="5"/>
        </w:numPr>
        <w:tabs>
          <w:tab w:val="left" w:pos="6013"/>
        </w:tabs>
        <w:spacing w:line="240" w:lineRule="auto"/>
        <w:rPr>
          <w:rFonts w:ascii="Calibri" w:hAnsi="Calibri"/>
        </w:rPr>
      </w:pPr>
      <w:r w:rsidRPr="003114EF">
        <w:rPr>
          <w:rFonts w:ascii="Calibri" w:hAnsi="Calibri"/>
        </w:rPr>
        <w:t>Give students a set amount of time with each station. We recommend at least 10 minutes per station for students to really explore and process.</w:t>
      </w:r>
    </w:p>
    <w:p w14:paraId="1707B4A8" w14:textId="38FF63F2" w:rsidR="005542F7" w:rsidRPr="003114EF" w:rsidRDefault="00726604" w:rsidP="003114EF">
      <w:pPr>
        <w:pStyle w:val="ListParagraph"/>
        <w:numPr>
          <w:ilvl w:val="1"/>
          <w:numId w:val="3"/>
        </w:numPr>
        <w:tabs>
          <w:tab w:val="left" w:pos="6013"/>
        </w:tabs>
        <w:spacing w:line="240" w:lineRule="auto"/>
        <w:rPr>
          <w:rFonts w:ascii="Calibri" w:hAnsi="Calibri"/>
        </w:rPr>
      </w:pPr>
      <w:r w:rsidRPr="003114EF">
        <w:rPr>
          <w:rFonts w:ascii="Calibri" w:hAnsi="Calibri"/>
        </w:rPr>
        <w:t>As students conduct the four experiments outlined in the station cards, they should</w:t>
      </w:r>
      <w:r w:rsidR="002C0AEF">
        <w:rPr>
          <w:rFonts w:ascii="Calibri" w:hAnsi="Calibri"/>
        </w:rPr>
        <w:t xml:space="preserve"> be recording their observation</w:t>
      </w:r>
      <w:r w:rsidR="00935B0D">
        <w:rPr>
          <w:rFonts w:ascii="Calibri" w:hAnsi="Calibri"/>
        </w:rPr>
        <w:t>s and drawing</w:t>
      </w:r>
      <w:r w:rsidR="009B7347">
        <w:rPr>
          <w:rFonts w:ascii="Calibri" w:hAnsi="Calibri"/>
        </w:rPr>
        <w:t>s</w:t>
      </w:r>
      <w:r w:rsidR="00935B0D">
        <w:rPr>
          <w:rFonts w:ascii="Calibri" w:hAnsi="Calibri"/>
        </w:rPr>
        <w:t>,</w:t>
      </w:r>
      <w:r w:rsidRPr="003114EF">
        <w:rPr>
          <w:rFonts w:ascii="Calibri" w:hAnsi="Calibri"/>
        </w:rPr>
        <w:t xml:space="preserve"> and answering the discussion questions in their student guides.</w:t>
      </w:r>
    </w:p>
    <w:p w14:paraId="37E67E25" w14:textId="46636BE6" w:rsidR="00204C42" w:rsidRPr="003114EF" w:rsidRDefault="00726604" w:rsidP="003114EF">
      <w:pPr>
        <w:pStyle w:val="ListParagraph"/>
        <w:numPr>
          <w:ilvl w:val="1"/>
          <w:numId w:val="3"/>
        </w:numPr>
        <w:tabs>
          <w:tab w:val="left" w:pos="6013"/>
        </w:tabs>
        <w:spacing w:line="240" w:lineRule="auto"/>
        <w:rPr>
          <w:rFonts w:ascii="Calibri" w:hAnsi="Calibri"/>
        </w:rPr>
      </w:pPr>
      <w:r w:rsidRPr="003114EF">
        <w:rPr>
          <w:rFonts w:ascii="Calibri" w:hAnsi="Calibri"/>
        </w:rPr>
        <w:t>The purpose of the discussion questions is to guide data analysis. You will notice students using language</w:t>
      </w:r>
      <w:r w:rsidR="002C0AEF">
        <w:rPr>
          <w:rFonts w:ascii="Calibri" w:hAnsi="Calibri"/>
        </w:rPr>
        <w:t xml:space="preserve"> and drawing diagrams</w:t>
      </w:r>
      <w:r w:rsidRPr="003114EF">
        <w:rPr>
          <w:rFonts w:ascii="Calibri" w:hAnsi="Calibri"/>
        </w:rPr>
        <w:t xml:space="preserve"> relating to the crosscutting concepts of </w:t>
      </w:r>
      <w:r w:rsidRPr="003114EF">
        <w:rPr>
          <w:rFonts w:ascii="Calibri" w:hAnsi="Calibri"/>
          <w:b/>
        </w:rPr>
        <w:t>Cause and Effect</w:t>
      </w:r>
      <w:r w:rsidRPr="003114EF">
        <w:rPr>
          <w:rFonts w:ascii="Calibri" w:hAnsi="Calibri"/>
        </w:rPr>
        <w:t xml:space="preserve"> and </w:t>
      </w:r>
      <w:r w:rsidRPr="003114EF">
        <w:rPr>
          <w:rFonts w:ascii="Calibri" w:hAnsi="Calibri"/>
          <w:b/>
        </w:rPr>
        <w:t>Systems and System Models</w:t>
      </w:r>
      <w:r w:rsidRPr="003114EF">
        <w:rPr>
          <w:rFonts w:ascii="Calibri" w:hAnsi="Calibri"/>
        </w:rPr>
        <w:t>, as students think about the</w:t>
      </w:r>
      <w:r w:rsidR="002C0AEF">
        <w:rPr>
          <w:rFonts w:ascii="Calibri" w:hAnsi="Calibri"/>
        </w:rPr>
        <w:t xml:space="preserve"> interacting parts of a magnetic system, particularly how</w:t>
      </w:r>
      <w:r w:rsidRPr="003114EF">
        <w:rPr>
          <w:rFonts w:ascii="Calibri" w:hAnsi="Calibri"/>
        </w:rPr>
        <w:t xml:space="preserve"> different factors affect </w:t>
      </w:r>
      <w:r w:rsidR="002C0AEF">
        <w:rPr>
          <w:rFonts w:ascii="Calibri" w:hAnsi="Calibri"/>
        </w:rPr>
        <w:t>the flow of energy and matter in these invisible fields.</w:t>
      </w:r>
    </w:p>
    <w:p w14:paraId="0191FBF5" w14:textId="77777777" w:rsidR="00726604" w:rsidRPr="003114EF" w:rsidRDefault="00726604" w:rsidP="003114EF">
      <w:pPr>
        <w:pStyle w:val="ListParagraph"/>
        <w:tabs>
          <w:tab w:val="left" w:pos="6013"/>
        </w:tabs>
        <w:spacing w:line="240" w:lineRule="auto"/>
        <w:ind w:left="1440"/>
        <w:rPr>
          <w:rFonts w:ascii="Calibri" w:hAnsi="Calibri"/>
        </w:rPr>
      </w:pPr>
    </w:p>
    <w:p w14:paraId="71CAA1DC" w14:textId="38AA1C8C" w:rsidR="00726604" w:rsidRPr="003114EF" w:rsidRDefault="00726604" w:rsidP="005D4F85">
      <w:pPr>
        <w:pStyle w:val="ListParagraph"/>
        <w:numPr>
          <w:ilvl w:val="0"/>
          <w:numId w:val="5"/>
        </w:numPr>
        <w:tabs>
          <w:tab w:val="left" w:pos="6013"/>
        </w:tabs>
        <w:spacing w:line="240" w:lineRule="auto"/>
        <w:rPr>
          <w:rFonts w:ascii="Calibri" w:hAnsi="Calibri"/>
        </w:rPr>
      </w:pPr>
      <w:r w:rsidRPr="003114EF">
        <w:rPr>
          <w:rFonts w:ascii="Calibri" w:hAnsi="Calibri"/>
        </w:rPr>
        <w:t>Below is an outline of the four stations as well as a sample Data Analysis Chart</w:t>
      </w:r>
      <w:r w:rsidR="009B7347">
        <w:rPr>
          <w:rFonts w:ascii="Calibri" w:hAnsi="Calibri"/>
        </w:rPr>
        <w:t>.</w:t>
      </w:r>
    </w:p>
    <w:p w14:paraId="3531152C" w14:textId="77777777" w:rsidR="00726604" w:rsidRPr="003114EF" w:rsidRDefault="00726604" w:rsidP="005D4F85">
      <w:pPr>
        <w:pStyle w:val="ListParagraph"/>
        <w:numPr>
          <w:ilvl w:val="1"/>
          <w:numId w:val="20"/>
        </w:numPr>
        <w:tabs>
          <w:tab w:val="left" w:pos="6013"/>
        </w:tabs>
        <w:spacing w:line="240" w:lineRule="auto"/>
        <w:rPr>
          <w:rFonts w:ascii="Calibri" w:hAnsi="Calibri"/>
        </w:rPr>
      </w:pPr>
      <w:r w:rsidRPr="003114EF">
        <w:rPr>
          <w:rFonts w:ascii="Calibri" w:hAnsi="Calibri"/>
        </w:rPr>
        <w:t>Station 1 - Exploring Invisible Forces: This station introduces students to the basics of magnets—attraction vs. repulsion and the different types of materials that are attracted to magnets.</w:t>
      </w:r>
    </w:p>
    <w:p w14:paraId="393A5BA4" w14:textId="2939122C" w:rsidR="00726604" w:rsidRPr="003114EF" w:rsidRDefault="00726604" w:rsidP="005D4F85">
      <w:pPr>
        <w:pStyle w:val="ListParagraph"/>
        <w:numPr>
          <w:ilvl w:val="1"/>
          <w:numId w:val="20"/>
        </w:numPr>
        <w:tabs>
          <w:tab w:val="left" w:pos="6013"/>
        </w:tabs>
        <w:spacing w:line="240" w:lineRule="auto"/>
        <w:rPr>
          <w:rFonts w:ascii="Calibri" w:hAnsi="Calibri"/>
        </w:rPr>
      </w:pPr>
      <w:r w:rsidRPr="003114EF">
        <w:rPr>
          <w:rFonts w:ascii="Calibri" w:hAnsi="Calibri"/>
        </w:rPr>
        <w:t xml:space="preserve">Station 2 </w:t>
      </w:r>
      <w:r w:rsidR="005E0564" w:rsidRPr="003114EF">
        <w:rPr>
          <w:rFonts w:ascii="Calibri" w:hAnsi="Calibri"/>
        </w:rPr>
        <w:t>–</w:t>
      </w:r>
      <w:r w:rsidRPr="003114EF">
        <w:rPr>
          <w:rFonts w:ascii="Calibri" w:hAnsi="Calibri"/>
        </w:rPr>
        <w:t xml:space="preserve"> </w:t>
      </w:r>
      <w:r w:rsidR="005E0564" w:rsidRPr="003114EF">
        <w:rPr>
          <w:rFonts w:ascii="Calibri" w:hAnsi="Calibri"/>
        </w:rPr>
        <w:t>Testing the Strength of an Invisible Force: This station gives students more exposure to a field between objects not in contact, but adds the effect of distance on the strength of the magnetic force.</w:t>
      </w:r>
    </w:p>
    <w:p w14:paraId="218C94E6" w14:textId="515A60B8" w:rsidR="005E0564" w:rsidRPr="003114EF" w:rsidRDefault="005E0564" w:rsidP="005D4F85">
      <w:pPr>
        <w:pStyle w:val="ListParagraph"/>
        <w:numPr>
          <w:ilvl w:val="1"/>
          <w:numId w:val="20"/>
        </w:numPr>
        <w:tabs>
          <w:tab w:val="left" w:pos="6013"/>
        </w:tabs>
        <w:spacing w:line="240" w:lineRule="auto"/>
        <w:rPr>
          <w:rFonts w:ascii="Calibri" w:hAnsi="Calibri"/>
        </w:rPr>
      </w:pPr>
      <w:r w:rsidRPr="003114EF">
        <w:rPr>
          <w:rFonts w:ascii="Calibri" w:hAnsi="Calibri"/>
        </w:rPr>
        <w:t xml:space="preserve">Station 3 </w:t>
      </w:r>
      <w:r w:rsidR="00A57962" w:rsidRPr="003114EF">
        <w:rPr>
          <w:rFonts w:ascii="Calibri" w:hAnsi="Calibri"/>
        </w:rPr>
        <w:t>– Exploring Invisible Fields: This station allows students to see the actual pattern of the different magnetic fields, represented with iron filings.</w:t>
      </w:r>
    </w:p>
    <w:p w14:paraId="01BE3A15" w14:textId="45AD5143" w:rsidR="005542F7" w:rsidRPr="00935B0D" w:rsidRDefault="00A57962" w:rsidP="005D4F85">
      <w:pPr>
        <w:pStyle w:val="ListParagraph"/>
        <w:numPr>
          <w:ilvl w:val="1"/>
          <w:numId w:val="20"/>
        </w:numPr>
        <w:tabs>
          <w:tab w:val="left" w:pos="6013"/>
        </w:tabs>
        <w:spacing w:line="240" w:lineRule="auto"/>
        <w:rPr>
          <w:rFonts w:ascii="Calibri" w:hAnsi="Calibri"/>
        </w:rPr>
      </w:pPr>
      <w:r w:rsidRPr="003114EF">
        <w:rPr>
          <w:rFonts w:ascii="Calibri" w:hAnsi="Calibri"/>
        </w:rPr>
        <w:t>Station 4 – Creating Invisible Fields: This station shows students how magnetic fields are created with electricity and allows them to experience with factors that affect the strength of the field (number of coils, battery size).</w:t>
      </w:r>
    </w:p>
    <w:p w14:paraId="04506AFE" w14:textId="77777777" w:rsidR="009B7347" w:rsidRDefault="009B7347" w:rsidP="003114EF">
      <w:pPr>
        <w:tabs>
          <w:tab w:val="left" w:pos="6013"/>
        </w:tabs>
        <w:spacing w:line="240" w:lineRule="auto"/>
        <w:rPr>
          <w:rFonts w:ascii="Calibri" w:eastAsia="Calibri" w:hAnsi="Calibri" w:cs="Calibri"/>
        </w:rPr>
      </w:pPr>
    </w:p>
    <w:p w14:paraId="3CF0D830" w14:textId="36B20723" w:rsidR="00160D6D" w:rsidRPr="003114EF" w:rsidRDefault="005542F7" w:rsidP="003114EF">
      <w:pPr>
        <w:tabs>
          <w:tab w:val="left" w:pos="6013"/>
        </w:tabs>
        <w:spacing w:line="240" w:lineRule="auto"/>
        <w:rPr>
          <w:rFonts w:ascii="Calibri" w:eastAsia="Calibri" w:hAnsi="Calibri" w:cs="Calibri"/>
        </w:rPr>
      </w:pPr>
      <w:r w:rsidRPr="003114EF">
        <w:rPr>
          <w:rFonts w:ascii="Calibri" w:eastAsia="Calibri" w:hAnsi="Calibri" w:cs="Calibri"/>
        </w:rPr>
        <w:t xml:space="preserve">Sample </w:t>
      </w:r>
      <w:r w:rsidR="00726604" w:rsidRPr="003114EF">
        <w:rPr>
          <w:rFonts w:ascii="Calibri" w:eastAsia="Calibri" w:hAnsi="Calibri" w:cs="Calibri"/>
        </w:rPr>
        <w:t>Data Analysis Chart</w:t>
      </w:r>
    </w:p>
    <w:tbl>
      <w:tblPr>
        <w:tblStyle w:val="TableGrid"/>
        <w:tblW w:w="0" w:type="auto"/>
        <w:jc w:val="center"/>
        <w:tblLook w:val="04A0" w:firstRow="1" w:lastRow="0" w:firstColumn="1" w:lastColumn="0" w:noHBand="0" w:noVBand="1"/>
      </w:tblPr>
      <w:tblGrid>
        <w:gridCol w:w="1504"/>
        <w:gridCol w:w="3592"/>
        <w:gridCol w:w="5182"/>
      </w:tblGrid>
      <w:tr w:rsidR="00A57962" w:rsidRPr="003114EF" w14:paraId="4BC38BE4" w14:textId="77777777" w:rsidTr="00A57962">
        <w:trPr>
          <w:trHeight w:val="306"/>
          <w:jc w:val="center"/>
        </w:trPr>
        <w:tc>
          <w:tcPr>
            <w:tcW w:w="1504" w:type="dxa"/>
          </w:tcPr>
          <w:p w14:paraId="52235F7A" w14:textId="77777777" w:rsidR="00A57962" w:rsidRPr="003114EF" w:rsidRDefault="00A57962" w:rsidP="003114EF">
            <w:pPr>
              <w:tabs>
                <w:tab w:val="left" w:pos="6013"/>
              </w:tabs>
              <w:rPr>
                <w:rFonts w:ascii="Calibri" w:eastAsia="Calibri" w:hAnsi="Calibri" w:cs="Calibri"/>
                <w:b/>
              </w:rPr>
            </w:pPr>
          </w:p>
        </w:tc>
        <w:tc>
          <w:tcPr>
            <w:tcW w:w="3592" w:type="dxa"/>
          </w:tcPr>
          <w:p w14:paraId="32129DBE" w14:textId="44B1DC4D" w:rsidR="00A57962" w:rsidRPr="003114EF" w:rsidRDefault="00935B0D" w:rsidP="003114EF">
            <w:pPr>
              <w:tabs>
                <w:tab w:val="left" w:pos="6013"/>
              </w:tabs>
              <w:jc w:val="center"/>
              <w:rPr>
                <w:rFonts w:ascii="Calibri" w:eastAsia="Calibri" w:hAnsi="Calibri" w:cs="Calibri"/>
                <w:b/>
              </w:rPr>
            </w:pPr>
            <w:r>
              <w:rPr>
                <w:rFonts w:ascii="Calibri" w:eastAsia="Calibri" w:hAnsi="Calibri" w:cs="Calibri"/>
                <w:b/>
              </w:rPr>
              <w:t>Observations and Drawings</w:t>
            </w:r>
          </w:p>
        </w:tc>
        <w:tc>
          <w:tcPr>
            <w:tcW w:w="5182" w:type="dxa"/>
          </w:tcPr>
          <w:p w14:paraId="0F3A545F" w14:textId="77777777" w:rsidR="00A57962" w:rsidRPr="003114EF" w:rsidRDefault="00A57962" w:rsidP="003114EF">
            <w:pPr>
              <w:tabs>
                <w:tab w:val="left" w:pos="6013"/>
              </w:tabs>
              <w:jc w:val="center"/>
              <w:rPr>
                <w:rFonts w:ascii="Calibri" w:eastAsia="Calibri" w:hAnsi="Calibri" w:cs="Calibri"/>
                <w:b/>
              </w:rPr>
            </w:pPr>
            <w:r w:rsidRPr="003114EF">
              <w:rPr>
                <w:rFonts w:ascii="Calibri" w:eastAsia="Calibri" w:hAnsi="Calibri" w:cs="Calibri"/>
                <w:b/>
              </w:rPr>
              <w:t>Discussion Questions</w:t>
            </w:r>
          </w:p>
        </w:tc>
      </w:tr>
      <w:tr w:rsidR="00A57962" w:rsidRPr="003114EF" w14:paraId="26084F7C" w14:textId="77777777" w:rsidTr="00A57962">
        <w:trPr>
          <w:trHeight w:val="571"/>
          <w:jc w:val="center"/>
        </w:trPr>
        <w:tc>
          <w:tcPr>
            <w:tcW w:w="1504" w:type="dxa"/>
          </w:tcPr>
          <w:p w14:paraId="27DA7954" w14:textId="77777777" w:rsidR="00A57962" w:rsidRPr="003114EF" w:rsidRDefault="00A57962" w:rsidP="003114EF">
            <w:pPr>
              <w:tabs>
                <w:tab w:val="left" w:pos="6013"/>
              </w:tabs>
              <w:jc w:val="center"/>
              <w:rPr>
                <w:rFonts w:ascii="Calibri" w:eastAsia="Calibri" w:hAnsi="Calibri" w:cs="Calibri"/>
                <w:b/>
              </w:rPr>
            </w:pPr>
            <w:r w:rsidRPr="003114EF">
              <w:rPr>
                <w:rFonts w:ascii="Calibri" w:eastAsia="Calibri" w:hAnsi="Calibri" w:cs="Calibri"/>
                <w:b/>
              </w:rPr>
              <w:t xml:space="preserve">Station 1: Exploring Invisible </w:t>
            </w:r>
            <w:r w:rsidRPr="003114EF">
              <w:rPr>
                <w:rFonts w:ascii="Calibri" w:eastAsia="Calibri" w:hAnsi="Calibri" w:cs="Calibri"/>
                <w:b/>
              </w:rPr>
              <w:lastRenderedPageBreak/>
              <w:t>Forces</w:t>
            </w:r>
          </w:p>
        </w:tc>
        <w:tc>
          <w:tcPr>
            <w:tcW w:w="3592" w:type="dxa"/>
          </w:tcPr>
          <w:p w14:paraId="036D5AA5" w14:textId="1BAF0324" w:rsidR="00A57962" w:rsidRPr="003114EF" w:rsidRDefault="00A57962" w:rsidP="003114EF">
            <w:pPr>
              <w:tabs>
                <w:tab w:val="left" w:pos="6013"/>
              </w:tabs>
              <w:rPr>
                <w:rFonts w:ascii="Calibri" w:eastAsia="Calibri" w:hAnsi="Calibri" w:cs="Calibri"/>
                <w:i/>
              </w:rPr>
            </w:pPr>
            <w:r w:rsidRPr="003114EF">
              <w:rPr>
                <w:rFonts w:ascii="Calibri" w:eastAsia="Calibri" w:hAnsi="Calibri" w:cs="Calibri"/>
                <w:i/>
              </w:rPr>
              <w:lastRenderedPageBreak/>
              <w:t>I noticed that when you put one side of the ba</w:t>
            </w:r>
            <w:r w:rsidR="004563FD" w:rsidRPr="003114EF">
              <w:rPr>
                <w:rFonts w:ascii="Calibri" w:eastAsia="Calibri" w:hAnsi="Calibri" w:cs="Calibri"/>
                <w:i/>
              </w:rPr>
              <w:t xml:space="preserve">r magnets together, they attract, but when you put them the </w:t>
            </w:r>
            <w:r w:rsidR="004563FD" w:rsidRPr="003114EF">
              <w:rPr>
                <w:rFonts w:ascii="Calibri" w:eastAsia="Calibri" w:hAnsi="Calibri" w:cs="Calibri"/>
                <w:i/>
              </w:rPr>
              <w:lastRenderedPageBreak/>
              <w:t>other way, they push away from each other. I also noticed that only some objects move towards the magnets and others do not.</w:t>
            </w:r>
          </w:p>
        </w:tc>
        <w:tc>
          <w:tcPr>
            <w:tcW w:w="5182" w:type="dxa"/>
          </w:tcPr>
          <w:p w14:paraId="153B183A" w14:textId="77777777" w:rsidR="00A57962" w:rsidRPr="003114EF" w:rsidRDefault="00A57962" w:rsidP="005D4F85">
            <w:pPr>
              <w:pStyle w:val="normal0"/>
              <w:numPr>
                <w:ilvl w:val="0"/>
                <w:numId w:val="16"/>
              </w:numPr>
              <w:pBdr>
                <w:top w:val="nil"/>
                <w:left w:val="nil"/>
                <w:bottom w:val="nil"/>
                <w:right w:val="nil"/>
                <w:between w:val="nil"/>
              </w:pBdr>
              <w:rPr>
                <w:rFonts w:ascii="Calibri" w:eastAsia="Calibri" w:hAnsi="Calibri" w:cs="Calibri"/>
              </w:rPr>
            </w:pPr>
            <w:r w:rsidRPr="003114EF">
              <w:rPr>
                <w:rFonts w:ascii="Calibri" w:eastAsia="Calibri" w:hAnsi="Calibri" w:cs="Calibri"/>
              </w:rPr>
              <w:lastRenderedPageBreak/>
              <w:t>How did orienting the two magnets different ways affect how they moved? Why do you think this happened?</w:t>
            </w:r>
          </w:p>
          <w:p w14:paraId="4F8B880B" w14:textId="5247EB33" w:rsidR="00A57962" w:rsidRPr="003114EF" w:rsidRDefault="00C42470" w:rsidP="003114EF">
            <w:pPr>
              <w:pStyle w:val="normal0"/>
              <w:pBdr>
                <w:top w:val="nil"/>
                <w:left w:val="nil"/>
                <w:bottom w:val="nil"/>
                <w:right w:val="nil"/>
                <w:between w:val="nil"/>
              </w:pBdr>
              <w:rPr>
                <w:rFonts w:ascii="Calibri" w:eastAsia="Calibri" w:hAnsi="Calibri" w:cs="Calibri"/>
                <w:i/>
              </w:rPr>
            </w:pPr>
            <w:r w:rsidRPr="003114EF">
              <w:rPr>
                <w:rFonts w:ascii="Calibri" w:eastAsia="Calibri" w:hAnsi="Calibri" w:cs="Calibri"/>
                <w:i/>
              </w:rPr>
              <w:lastRenderedPageBreak/>
              <w:t xml:space="preserve">When oriented one way, the magnets moved towards each other. When oriented the other way, the magnets moved away from each other. I know from previous science classes that there are positive and negative sides to a magnet. When like sides are together, they repel. When opposite sides are together, </w:t>
            </w:r>
            <w:proofErr w:type="gramStart"/>
            <w:r w:rsidRPr="003114EF">
              <w:rPr>
                <w:rFonts w:ascii="Calibri" w:eastAsia="Calibri" w:hAnsi="Calibri" w:cs="Calibri"/>
                <w:i/>
              </w:rPr>
              <w:t>the attract</w:t>
            </w:r>
            <w:proofErr w:type="gramEnd"/>
            <w:r w:rsidRPr="003114EF">
              <w:rPr>
                <w:rFonts w:ascii="Calibri" w:eastAsia="Calibri" w:hAnsi="Calibri" w:cs="Calibri"/>
                <w:i/>
              </w:rPr>
              <w:t>.</w:t>
            </w:r>
          </w:p>
          <w:p w14:paraId="36EEFB05" w14:textId="77777777" w:rsidR="00A57962" w:rsidRPr="003114EF" w:rsidRDefault="00A57962" w:rsidP="005D4F85">
            <w:pPr>
              <w:pStyle w:val="normal0"/>
              <w:numPr>
                <w:ilvl w:val="0"/>
                <w:numId w:val="16"/>
              </w:numPr>
              <w:pBdr>
                <w:top w:val="nil"/>
                <w:left w:val="nil"/>
                <w:bottom w:val="nil"/>
                <w:right w:val="nil"/>
                <w:between w:val="nil"/>
              </w:pBdr>
              <w:rPr>
                <w:rFonts w:ascii="Calibri" w:eastAsia="Calibri" w:hAnsi="Calibri" w:cs="Calibri"/>
              </w:rPr>
            </w:pPr>
            <w:r w:rsidRPr="003114EF">
              <w:rPr>
                <w:rFonts w:ascii="Calibri" w:eastAsia="Calibri" w:hAnsi="Calibri" w:cs="Calibri"/>
              </w:rPr>
              <w:t>What conclusions can you make about the different objects tested?</w:t>
            </w:r>
          </w:p>
          <w:p w14:paraId="7A80A63E" w14:textId="3F8680C8" w:rsidR="00A57962" w:rsidRPr="003114EF" w:rsidRDefault="00C42470" w:rsidP="003114EF">
            <w:pPr>
              <w:pStyle w:val="normal0"/>
              <w:pBdr>
                <w:top w:val="nil"/>
                <w:left w:val="nil"/>
                <w:bottom w:val="nil"/>
                <w:right w:val="nil"/>
                <w:between w:val="nil"/>
              </w:pBdr>
              <w:rPr>
                <w:rFonts w:ascii="Calibri" w:eastAsia="Calibri" w:hAnsi="Calibri" w:cs="Calibri"/>
                <w:i/>
              </w:rPr>
            </w:pPr>
            <w:r w:rsidRPr="003114EF">
              <w:rPr>
                <w:rFonts w:ascii="Calibri" w:eastAsia="Calibri" w:hAnsi="Calibri" w:cs="Calibri"/>
                <w:i/>
              </w:rPr>
              <w:t>Only metal objects seemed to be attracted to the magnet, specifically…(answers will vary based on objects provided).</w:t>
            </w:r>
          </w:p>
          <w:p w14:paraId="3476938F" w14:textId="77777777" w:rsidR="00A57962" w:rsidRPr="003114EF" w:rsidRDefault="00A57962" w:rsidP="005D4F85">
            <w:pPr>
              <w:pStyle w:val="normal0"/>
              <w:numPr>
                <w:ilvl w:val="0"/>
                <w:numId w:val="16"/>
              </w:numPr>
              <w:pBdr>
                <w:top w:val="nil"/>
                <w:left w:val="nil"/>
                <w:bottom w:val="nil"/>
                <w:right w:val="nil"/>
                <w:between w:val="nil"/>
              </w:pBdr>
              <w:rPr>
                <w:rFonts w:ascii="Calibri" w:eastAsia="Calibri" w:hAnsi="Calibri" w:cs="Calibri"/>
              </w:rPr>
            </w:pPr>
            <w:r w:rsidRPr="003114EF">
              <w:rPr>
                <w:rFonts w:ascii="Calibri" w:eastAsia="Calibri" w:hAnsi="Calibri" w:cs="Calibri"/>
              </w:rPr>
              <w:t>Do all objects have this “invisible force” acting on them? If not, which ones?</w:t>
            </w:r>
          </w:p>
          <w:p w14:paraId="0A9C3776" w14:textId="02E33914" w:rsidR="00A57962" w:rsidRPr="003114EF" w:rsidRDefault="00C42470" w:rsidP="003114EF">
            <w:pPr>
              <w:tabs>
                <w:tab w:val="left" w:pos="6013"/>
              </w:tabs>
              <w:rPr>
                <w:rFonts w:ascii="Calibri" w:eastAsia="Calibri" w:hAnsi="Calibri" w:cs="Calibri"/>
                <w:i/>
              </w:rPr>
            </w:pPr>
            <w:r w:rsidRPr="003114EF">
              <w:rPr>
                <w:rFonts w:ascii="Calibri" w:eastAsia="Calibri" w:hAnsi="Calibri" w:cs="Calibri"/>
                <w:i/>
              </w:rPr>
              <w:t>No, only some objects, the ones stated above.</w:t>
            </w:r>
          </w:p>
        </w:tc>
      </w:tr>
      <w:tr w:rsidR="00A57962" w:rsidRPr="003114EF" w14:paraId="2BC3AA37" w14:textId="77777777" w:rsidTr="00A57962">
        <w:trPr>
          <w:trHeight w:val="285"/>
          <w:jc w:val="center"/>
        </w:trPr>
        <w:tc>
          <w:tcPr>
            <w:tcW w:w="1504" w:type="dxa"/>
          </w:tcPr>
          <w:p w14:paraId="27DE0291" w14:textId="77777777" w:rsidR="00A57962" w:rsidRPr="003114EF" w:rsidRDefault="00A57962" w:rsidP="003114EF">
            <w:pPr>
              <w:tabs>
                <w:tab w:val="left" w:pos="6013"/>
              </w:tabs>
              <w:jc w:val="center"/>
              <w:rPr>
                <w:rFonts w:ascii="Calibri" w:eastAsia="Calibri" w:hAnsi="Calibri" w:cs="Calibri"/>
                <w:b/>
              </w:rPr>
            </w:pPr>
            <w:r w:rsidRPr="003114EF">
              <w:rPr>
                <w:rFonts w:ascii="Calibri" w:eastAsia="Calibri" w:hAnsi="Calibri" w:cs="Calibri"/>
                <w:b/>
              </w:rPr>
              <w:lastRenderedPageBreak/>
              <w:t xml:space="preserve">Station 2: Testing the Strength of an Invisible Force </w:t>
            </w:r>
          </w:p>
        </w:tc>
        <w:tc>
          <w:tcPr>
            <w:tcW w:w="3592" w:type="dxa"/>
          </w:tcPr>
          <w:p w14:paraId="0B154933" w14:textId="6E6895CB" w:rsidR="00A57962" w:rsidRPr="003114EF" w:rsidRDefault="0010512F" w:rsidP="003114EF">
            <w:pPr>
              <w:tabs>
                <w:tab w:val="left" w:pos="6013"/>
              </w:tabs>
              <w:rPr>
                <w:rFonts w:ascii="Calibri" w:eastAsia="Calibri" w:hAnsi="Calibri" w:cs="Calibri"/>
                <w:i/>
              </w:rPr>
            </w:pPr>
            <w:r w:rsidRPr="003114EF">
              <w:rPr>
                <w:rFonts w:ascii="Calibri" w:eastAsia="Calibri" w:hAnsi="Calibri" w:cs="Calibri"/>
                <w:i/>
              </w:rPr>
              <w:t>I observed some invisible force attracting the metal paper clip to the magnet. This only worked when the paper clip was close enough to the magnet; otherwise it would fall.</w:t>
            </w:r>
          </w:p>
        </w:tc>
        <w:tc>
          <w:tcPr>
            <w:tcW w:w="5182" w:type="dxa"/>
          </w:tcPr>
          <w:p w14:paraId="4AA5D8CF" w14:textId="77777777" w:rsidR="00A57962" w:rsidRPr="003114EF" w:rsidRDefault="00A57962" w:rsidP="005D4F85">
            <w:pPr>
              <w:pStyle w:val="normal0"/>
              <w:numPr>
                <w:ilvl w:val="0"/>
                <w:numId w:val="17"/>
              </w:numPr>
              <w:pBdr>
                <w:top w:val="nil"/>
                <w:left w:val="nil"/>
                <w:bottom w:val="nil"/>
                <w:right w:val="nil"/>
                <w:between w:val="nil"/>
              </w:pBdr>
              <w:rPr>
                <w:rFonts w:ascii="Calibri" w:eastAsia="Calibri" w:hAnsi="Calibri" w:cs="Calibri"/>
              </w:rPr>
            </w:pPr>
            <w:r w:rsidRPr="003114EF">
              <w:rPr>
                <w:rFonts w:ascii="Calibri" w:eastAsia="Calibri" w:hAnsi="Calibri" w:cs="Calibri"/>
              </w:rPr>
              <w:t>How do you think the magnet is able to move the paper clip without touching it?</w:t>
            </w:r>
          </w:p>
          <w:p w14:paraId="66D0C9CB" w14:textId="40A4C21C" w:rsidR="00A57962" w:rsidRPr="003114EF" w:rsidRDefault="0010512F" w:rsidP="003114EF">
            <w:pPr>
              <w:pStyle w:val="normal0"/>
              <w:pBdr>
                <w:top w:val="nil"/>
                <w:left w:val="nil"/>
                <w:bottom w:val="nil"/>
                <w:right w:val="nil"/>
                <w:between w:val="nil"/>
              </w:pBdr>
              <w:rPr>
                <w:rFonts w:ascii="Calibri" w:eastAsia="Calibri" w:hAnsi="Calibri" w:cs="Calibri"/>
                <w:i/>
              </w:rPr>
            </w:pPr>
            <w:r w:rsidRPr="003114EF">
              <w:rPr>
                <w:rFonts w:ascii="Calibri" w:eastAsia="Calibri" w:hAnsi="Calibri" w:cs="Calibri"/>
                <w:i/>
              </w:rPr>
              <w:t>There is an invisible force that attracts the metal paper clip to the magnet.</w:t>
            </w:r>
          </w:p>
          <w:p w14:paraId="72DA555F" w14:textId="77777777" w:rsidR="00A57962" w:rsidRPr="003114EF" w:rsidRDefault="00A57962" w:rsidP="005D4F85">
            <w:pPr>
              <w:pStyle w:val="normal0"/>
              <w:numPr>
                <w:ilvl w:val="0"/>
                <w:numId w:val="17"/>
              </w:numPr>
              <w:pBdr>
                <w:top w:val="nil"/>
                <w:left w:val="nil"/>
                <w:bottom w:val="nil"/>
                <w:right w:val="nil"/>
                <w:between w:val="nil"/>
              </w:pBdr>
              <w:rPr>
                <w:rFonts w:ascii="Calibri" w:eastAsia="Calibri" w:hAnsi="Calibri" w:cs="Calibri"/>
              </w:rPr>
            </w:pPr>
            <w:r w:rsidRPr="003114EF">
              <w:rPr>
                <w:rFonts w:ascii="Calibri" w:eastAsia="Calibri" w:hAnsi="Calibri" w:cs="Calibri"/>
              </w:rPr>
              <w:t>Is the magnet always able to move the paper clip? If not, what factor affects when the magnet can move the paper clip or not?</w:t>
            </w:r>
          </w:p>
          <w:p w14:paraId="509CD5D2" w14:textId="1C1861B1" w:rsidR="00A57962" w:rsidRPr="003114EF" w:rsidRDefault="0010512F" w:rsidP="003114EF">
            <w:pPr>
              <w:tabs>
                <w:tab w:val="left" w:pos="6013"/>
              </w:tabs>
              <w:rPr>
                <w:rFonts w:ascii="Calibri" w:eastAsia="Calibri" w:hAnsi="Calibri" w:cs="Calibri"/>
                <w:i/>
              </w:rPr>
            </w:pPr>
            <w:r w:rsidRPr="003114EF">
              <w:rPr>
                <w:rFonts w:ascii="Calibri" w:eastAsia="Calibri" w:hAnsi="Calibri" w:cs="Calibri"/>
                <w:i/>
              </w:rPr>
              <w:t>No, sometimes the paper clip falls. This happens when the magnet is placed too far from the paper clip. Distance is the factor that affects magnet strength.</w:t>
            </w:r>
          </w:p>
        </w:tc>
      </w:tr>
      <w:tr w:rsidR="00A57962" w:rsidRPr="003114EF" w14:paraId="5D488C07" w14:textId="77777777" w:rsidTr="00A57962">
        <w:trPr>
          <w:trHeight w:val="591"/>
          <w:jc w:val="center"/>
        </w:trPr>
        <w:tc>
          <w:tcPr>
            <w:tcW w:w="1504" w:type="dxa"/>
          </w:tcPr>
          <w:p w14:paraId="0C65BA0E" w14:textId="77777777" w:rsidR="00A57962" w:rsidRPr="003114EF" w:rsidRDefault="00A57962" w:rsidP="003114EF">
            <w:pPr>
              <w:tabs>
                <w:tab w:val="left" w:pos="6013"/>
              </w:tabs>
              <w:jc w:val="center"/>
              <w:rPr>
                <w:rFonts w:ascii="Calibri" w:eastAsia="Calibri" w:hAnsi="Calibri" w:cs="Calibri"/>
                <w:b/>
              </w:rPr>
            </w:pPr>
            <w:r w:rsidRPr="003114EF">
              <w:rPr>
                <w:rFonts w:ascii="Calibri" w:eastAsia="Calibri" w:hAnsi="Calibri" w:cs="Calibri"/>
                <w:b/>
              </w:rPr>
              <w:t>Station 3: Exploring Invisible Fields</w:t>
            </w:r>
          </w:p>
          <w:p w14:paraId="359F55CC" w14:textId="77777777" w:rsidR="00A57962" w:rsidRPr="003114EF" w:rsidRDefault="00A57962" w:rsidP="003114EF">
            <w:pPr>
              <w:tabs>
                <w:tab w:val="left" w:pos="6013"/>
              </w:tabs>
              <w:jc w:val="center"/>
              <w:rPr>
                <w:rFonts w:ascii="Calibri" w:eastAsia="Calibri" w:hAnsi="Calibri" w:cs="Calibri"/>
                <w:b/>
              </w:rPr>
            </w:pPr>
          </w:p>
        </w:tc>
        <w:tc>
          <w:tcPr>
            <w:tcW w:w="3592" w:type="dxa"/>
          </w:tcPr>
          <w:p w14:paraId="3CAB3B1E" w14:textId="3D478C6D" w:rsidR="00A57962" w:rsidRPr="003114EF" w:rsidRDefault="0010512F" w:rsidP="003114EF">
            <w:pPr>
              <w:tabs>
                <w:tab w:val="left" w:pos="6013"/>
              </w:tabs>
              <w:rPr>
                <w:rFonts w:ascii="Calibri" w:eastAsia="Calibri" w:hAnsi="Calibri" w:cs="Calibri"/>
                <w:i/>
              </w:rPr>
            </w:pPr>
            <w:r w:rsidRPr="003114EF">
              <w:rPr>
                <w:rFonts w:ascii="Calibri" w:eastAsia="Calibri" w:hAnsi="Calibri" w:cs="Calibri"/>
                <w:i/>
              </w:rPr>
              <w:t>I observed nothing to happen when the iron filings were placed on the paper clip. However, when the iron filings were placed on different magnets, they formed different patterns, all coming out of two points and connecting to each other.</w:t>
            </w:r>
          </w:p>
        </w:tc>
        <w:tc>
          <w:tcPr>
            <w:tcW w:w="5182" w:type="dxa"/>
          </w:tcPr>
          <w:p w14:paraId="1007B6BB" w14:textId="77777777" w:rsidR="00A57962" w:rsidRPr="003114EF" w:rsidRDefault="00A57962" w:rsidP="005D4F85">
            <w:pPr>
              <w:pStyle w:val="normal0"/>
              <w:numPr>
                <w:ilvl w:val="0"/>
                <w:numId w:val="18"/>
              </w:numPr>
              <w:pBdr>
                <w:top w:val="nil"/>
                <w:left w:val="nil"/>
                <w:bottom w:val="nil"/>
                <w:right w:val="nil"/>
                <w:between w:val="nil"/>
              </w:pBdr>
              <w:rPr>
                <w:rFonts w:ascii="Calibri" w:eastAsia="Calibri" w:hAnsi="Calibri" w:cs="Calibri"/>
              </w:rPr>
            </w:pPr>
            <w:r w:rsidRPr="003114EF">
              <w:rPr>
                <w:rFonts w:ascii="Calibri" w:eastAsia="Calibri" w:hAnsi="Calibri" w:cs="Calibri"/>
              </w:rPr>
              <w:t>The fields we have been exploring are invisible, but the iron filings allow us to see the pattern of the field. How did these filings differ in the different scenarios you conducted above?</w:t>
            </w:r>
          </w:p>
          <w:p w14:paraId="25D08D84" w14:textId="2AB4AE7A" w:rsidR="00A57962" w:rsidRPr="003114EF" w:rsidRDefault="0010512F" w:rsidP="003114EF">
            <w:pPr>
              <w:pStyle w:val="normal0"/>
              <w:pBdr>
                <w:top w:val="nil"/>
                <w:left w:val="nil"/>
                <w:bottom w:val="nil"/>
                <w:right w:val="nil"/>
                <w:between w:val="nil"/>
              </w:pBdr>
              <w:rPr>
                <w:rFonts w:ascii="Calibri" w:eastAsia="Calibri" w:hAnsi="Calibri" w:cs="Calibri"/>
                <w:i/>
              </w:rPr>
            </w:pPr>
            <w:r w:rsidRPr="003114EF">
              <w:rPr>
                <w:rFonts w:ascii="Calibri" w:eastAsia="Calibri" w:hAnsi="Calibri" w:cs="Calibri"/>
                <w:i/>
              </w:rPr>
              <w:t>They differ depending on the type of magnet (descriptions will vary based on types of magnets provided).</w:t>
            </w:r>
          </w:p>
          <w:p w14:paraId="4CD1D5EC" w14:textId="77777777" w:rsidR="00A57962" w:rsidRPr="003114EF" w:rsidRDefault="00A57962" w:rsidP="005D4F85">
            <w:pPr>
              <w:pStyle w:val="normal0"/>
              <w:numPr>
                <w:ilvl w:val="0"/>
                <w:numId w:val="18"/>
              </w:numPr>
              <w:pBdr>
                <w:top w:val="nil"/>
                <w:left w:val="nil"/>
                <w:bottom w:val="nil"/>
                <w:right w:val="nil"/>
                <w:between w:val="nil"/>
              </w:pBdr>
              <w:rPr>
                <w:rFonts w:ascii="Calibri" w:eastAsia="Calibri" w:hAnsi="Calibri" w:cs="Calibri"/>
              </w:rPr>
            </w:pPr>
            <w:r w:rsidRPr="003114EF">
              <w:rPr>
                <w:rFonts w:ascii="Calibri" w:eastAsia="Calibri" w:hAnsi="Calibri" w:cs="Calibri"/>
              </w:rPr>
              <w:t>Where do you see the most filings? This is where the field is the strongest.</w:t>
            </w:r>
          </w:p>
          <w:p w14:paraId="77539A04" w14:textId="66F434C6" w:rsidR="00A57962" w:rsidRPr="003114EF" w:rsidRDefault="00191A60" w:rsidP="003114EF">
            <w:pPr>
              <w:pStyle w:val="normal0"/>
              <w:pBdr>
                <w:top w:val="nil"/>
                <w:left w:val="nil"/>
                <w:bottom w:val="nil"/>
                <w:right w:val="nil"/>
                <w:between w:val="nil"/>
              </w:pBdr>
              <w:contextualSpacing/>
              <w:rPr>
                <w:rFonts w:ascii="Calibri" w:eastAsia="Calibri" w:hAnsi="Calibri" w:cs="Calibri"/>
                <w:i/>
              </w:rPr>
            </w:pPr>
            <w:r w:rsidRPr="003114EF">
              <w:rPr>
                <w:rFonts w:ascii="Calibri" w:eastAsia="Calibri" w:hAnsi="Calibri" w:cs="Calibri"/>
                <w:i/>
              </w:rPr>
              <w:t>At the ends (poles)</w:t>
            </w:r>
          </w:p>
        </w:tc>
      </w:tr>
      <w:tr w:rsidR="00A57962" w:rsidRPr="003114EF" w14:paraId="233AB921" w14:textId="77777777" w:rsidTr="00A57962">
        <w:trPr>
          <w:trHeight w:val="591"/>
          <w:jc w:val="center"/>
        </w:trPr>
        <w:tc>
          <w:tcPr>
            <w:tcW w:w="1504" w:type="dxa"/>
          </w:tcPr>
          <w:p w14:paraId="4330DD0E" w14:textId="3719699E" w:rsidR="00A57962" w:rsidRPr="003114EF" w:rsidRDefault="00191A60" w:rsidP="003114EF">
            <w:pPr>
              <w:tabs>
                <w:tab w:val="left" w:pos="6013"/>
              </w:tabs>
              <w:jc w:val="center"/>
              <w:rPr>
                <w:rFonts w:ascii="Calibri" w:eastAsia="Calibri" w:hAnsi="Calibri" w:cs="Calibri"/>
                <w:b/>
              </w:rPr>
            </w:pPr>
            <w:r w:rsidRPr="003114EF">
              <w:rPr>
                <w:rFonts w:ascii="Calibri" w:eastAsia="Calibri" w:hAnsi="Calibri" w:cs="Calibri"/>
                <w:b/>
              </w:rPr>
              <w:t>Station 4</w:t>
            </w:r>
            <w:r w:rsidR="00A57962" w:rsidRPr="003114EF">
              <w:rPr>
                <w:rFonts w:ascii="Calibri" w:eastAsia="Calibri" w:hAnsi="Calibri" w:cs="Calibri"/>
                <w:b/>
              </w:rPr>
              <w:t>: Creating Invisible Fields</w:t>
            </w:r>
          </w:p>
          <w:p w14:paraId="449D4D3C" w14:textId="77777777" w:rsidR="00A57962" w:rsidRPr="003114EF" w:rsidRDefault="00A57962" w:rsidP="003114EF">
            <w:pPr>
              <w:tabs>
                <w:tab w:val="left" w:pos="6013"/>
              </w:tabs>
              <w:jc w:val="center"/>
              <w:rPr>
                <w:rFonts w:ascii="Calibri" w:eastAsia="Calibri" w:hAnsi="Calibri" w:cs="Calibri"/>
                <w:b/>
              </w:rPr>
            </w:pPr>
          </w:p>
        </w:tc>
        <w:tc>
          <w:tcPr>
            <w:tcW w:w="3592" w:type="dxa"/>
          </w:tcPr>
          <w:p w14:paraId="61A8C6E5" w14:textId="35BB10AB" w:rsidR="00A57962" w:rsidRPr="003114EF" w:rsidRDefault="00191A60" w:rsidP="003114EF">
            <w:pPr>
              <w:tabs>
                <w:tab w:val="left" w:pos="6013"/>
              </w:tabs>
              <w:rPr>
                <w:rFonts w:ascii="Calibri" w:eastAsia="Calibri" w:hAnsi="Calibri" w:cs="Calibri"/>
                <w:i/>
              </w:rPr>
            </w:pPr>
            <w:r w:rsidRPr="003114EF">
              <w:rPr>
                <w:rFonts w:ascii="Calibri" w:eastAsia="Calibri" w:hAnsi="Calibri" w:cs="Calibri"/>
                <w:i/>
              </w:rPr>
              <w:t>I observed that the wire-wrapped nail alone could not pick up any paper clips, but once the wire was connected to a battery, it could. When we added more coils or increased the battery strength, the nail could pick up even more paper clips.</w:t>
            </w:r>
          </w:p>
        </w:tc>
        <w:tc>
          <w:tcPr>
            <w:tcW w:w="5182" w:type="dxa"/>
          </w:tcPr>
          <w:p w14:paraId="22E31FB3" w14:textId="77777777" w:rsidR="00A57962" w:rsidRPr="003114EF" w:rsidRDefault="00A57962" w:rsidP="005D4F85">
            <w:pPr>
              <w:pStyle w:val="normal0"/>
              <w:numPr>
                <w:ilvl w:val="0"/>
                <w:numId w:val="19"/>
              </w:numPr>
              <w:pBdr>
                <w:top w:val="nil"/>
                <w:left w:val="nil"/>
                <w:bottom w:val="nil"/>
                <w:right w:val="nil"/>
                <w:between w:val="nil"/>
              </w:pBdr>
              <w:rPr>
                <w:rFonts w:ascii="Calibri" w:eastAsia="Calibri" w:hAnsi="Calibri" w:cs="Calibri"/>
              </w:rPr>
            </w:pPr>
            <w:r w:rsidRPr="003114EF">
              <w:rPr>
                <w:rFonts w:ascii="Calibri" w:eastAsia="Calibri" w:hAnsi="Calibri" w:cs="Calibri"/>
              </w:rPr>
              <w:t>Does the invisible force exist between just the wire-wrapped nail and the paper clips?</w:t>
            </w:r>
          </w:p>
          <w:p w14:paraId="0F10EC6D" w14:textId="64C382B9" w:rsidR="00A57962" w:rsidRPr="003114EF" w:rsidRDefault="00191A60" w:rsidP="003114EF">
            <w:pPr>
              <w:pStyle w:val="normal0"/>
              <w:pBdr>
                <w:top w:val="nil"/>
                <w:left w:val="nil"/>
                <w:bottom w:val="nil"/>
                <w:right w:val="nil"/>
                <w:between w:val="nil"/>
              </w:pBdr>
              <w:rPr>
                <w:rFonts w:ascii="Calibri" w:eastAsia="Calibri" w:hAnsi="Calibri" w:cs="Calibri"/>
                <w:i/>
              </w:rPr>
            </w:pPr>
            <w:r w:rsidRPr="003114EF">
              <w:rPr>
                <w:rFonts w:ascii="Calibri" w:eastAsia="Calibri" w:hAnsi="Calibri" w:cs="Calibri"/>
                <w:i/>
              </w:rPr>
              <w:t>No.</w:t>
            </w:r>
          </w:p>
          <w:p w14:paraId="174ADAF5" w14:textId="77777777" w:rsidR="00A57962" w:rsidRPr="003114EF" w:rsidRDefault="00A57962" w:rsidP="005D4F85">
            <w:pPr>
              <w:pStyle w:val="normal0"/>
              <w:numPr>
                <w:ilvl w:val="0"/>
                <w:numId w:val="19"/>
              </w:numPr>
              <w:pBdr>
                <w:top w:val="nil"/>
                <w:left w:val="nil"/>
                <w:bottom w:val="nil"/>
                <w:right w:val="nil"/>
                <w:between w:val="nil"/>
              </w:pBdr>
              <w:rPr>
                <w:rFonts w:ascii="Calibri" w:eastAsia="Calibri" w:hAnsi="Calibri" w:cs="Calibri"/>
              </w:rPr>
            </w:pPr>
            <w:r w:rsidRPr="003114EF">
              <w:rPr>
                <w:rFonts w:ascii="Calibri" w:eastAsia="Calibri" w:hAnsi="Calibri" w:cs="Calibri"/>
              </w:rPr>
              <w:t>How were you able to create the invisible force between the wire-wrapped nail and the paper clips?</w:t>
            </w:r>
          </w:p>
          <w:p w14:paraId="30DCAC47" w14:textId="7582C434" w:rsidR="00A57962" w:rsidRPr="003114EF" w:rsidRDefault="00191A60" w:rsidP="003114EF">
            <w:pPr>
              <w:pStyle w:val="normal0"/>
              <w:pBdr>
                <w:top w:val="nil"/>
                <w:left w:val="nil"/>
                <w:bottom w:val="nil"/>
                <w:right w:val="nil"/>
                <w:between w:val="nil"/>
              </w:pBdr>
              <w:rPr>
                <w:rFonts w:ascii="Calibri" w:eastAsia="Calibri" w:hAnsi="Calibri" w:cs="Calibri"/>
                <w:i/>
              </w:rPr>
            </w:pPr>
            <w:r w:rsidRPr="003114EF">
              <w:rPr>
                <w:rFonts w:ascii="Calibri" w:eastAsia="Calibri" w:hAnsi="Calibri" w:cs="Calibri"/>
                <w:i/>
              </w:rPr>
              <w:t>We connected the ends of the wires to two ends of a battery.</w:t>
            </w:r>
          </w:p>
          <w:p w14:paraId="1CC9E434" w14:textId="6D905CE2" w:rsidR="00A57962" w:rsidRPr="003114EF" w:rsidRDefault="00A57962" w:rsidP="005D4F85">
            <w:pPr>
              <w:pStyle w:val="normal0"/>
              <w:numPr>
                <w:ilvl w:val="0"/>
                <w:numId w:val="19"/>
              </w:numPr>
              <w:pBdr>
                <w:top w:val="nil"/>
                <w:left w:val="nil"/>
                <w:bottom w:val="nil"/>
                <w:right w:val="nil"/>
                <w:between w:val="nil"/>
              </w:pBdr>
              <w:rPr>
                <w:rFonts w:ascii="Calibri" w:eastAsia="Calibri" w:hAnsi="Calibri" w:cs="Calibri"/>
              </w:rPr>
            </w:pPr>
            <w:r w:rsidRPr="003114EF">
              <w:rPr>
                <w:rFonts w:ascii="Calibri" w:eastAsia="Calibri" w:hAnsi="Calibri" w:cs="Calibri"/>
              </w:rPr>
              <w:t xml:space="preserve">What factors </w:t>
            </w:r>
            <w:r w:rsidR="00C226E2">
              <w:rPr>
                <w:rFonts w:ascii="Calibri" w:eastAsia="Calibri" w:hAnsi="Calibri" w:cs="Calibri"/>
              </w:rPr>
              <w:t>do you think might</w:t>
            </w:r>
            <w:r w:rsidR="00935B0D">
              <w:rPr>
                <w:rFonts w:ascii="Calibri" w:eastAsia="Calibri" w:hAnsi="Calibri" w:cs="Calibri"/>
              </w:rPr>
              <w:t xml:space="preserve"> </w:t>
            </w:r>
            <w:r w:rsidRPr="003114EF">
              <w:rPr>
                <w:rFonts w:ascii="Calibri" w:eastAsia="Calibri" w:hAnsi="Calibri" w:cs="Calibri"/>
              </w:rPr>
              <w:t xml:space="preserve">affect the </w:t>
            </w:r>
            <w:r w:rsidRPr="003114EF">
              <w:rPr>
                <w:rFonts w:ascii="Calibri" w:eastAsia="Calibri" w:hAnsi="Calibri" w:cs="Calibri"/>
              </w:rPr>
              <w:lastRenderedPageBreak/>
              <w:t>strength of the invisible force?</w:t>
            </w:r>
          </w:p>
          <w:p w14:paraId="720775AF" w14:textId="136B2F51" w:rsidR="00A57962" w:rsidRPr="003114EF" w:rsidRDefault="00EF5876" w:rsidP="003114EF">
            <w:pPr>
              <w:pStyle w:val="normal0"/>
              <w:pBdr>
                <w:top w:val="nil"/>
                <w:left w:val="nil"/>
                <w:bottom w:val="nil"/>
                <w:right w:val="nil"/>
                <w:between w:val="nil"/>
              </w:pBdr>
              <w:rPr>
                <w:rFonts w:ascii="Calibri" w:eastAsia="Calibri" w:hAnsi="Calibri" w:cs="Calibri"/>
                <w:i/>
              </w:rPr>
            </w:pPr>
            <w:r>
              <w:rPr>
                <w:rFonts w:ascii="Calibri" w:eastAsia="Calibri" w:hAnsi="Calibri" w:cs="Calibri"/>
                <w:i/>
              </w:rPr>
              <w:t>Answers will vary, but students may later investigate t</w:t>
            </w:r>
            <w:r w:rsidR="00191A60" w:rsidRPr="003114EF">
              <w:rPr>
                <w:rFonts w:ascii="Calibri" w:eastAsia="Calibri" w:hAnsi="Calibri" w:cs="Calibri"/>
                <w:i/>
              </w:rPr>
              <w:t>he amount of coils in the wire and the type of battery.</w:t>
            </w:r>
          </w:p>
        </w:tc>
      </w:tr>
    </w:tbl>
    <w:p w14:paraId="4A2124D1" w14:textId="77777777" w:rsidR="004563FD" w:rsidRPr="003114EF" w:rsidRDefault="004563FD" w:rsidP="003114EF">
      <w:pPr>
        <w:pStyle w:val="ListParagraph"/>
        <w:tabs>
          <w:tab w:val="left" w:pos="6013"/>
        </w:tabs>
        <w:spacing w:line="240" w:lineRule="auto"/>
        <w:rPr>
          <w:rFonts w:ascii="Calibri" w:hAnsi="Calibri"/>
        </w:rPr>
      </w:pPr>
    </w:p>
    <w:p w14:paraId="2F071EAD" w14:textId="0E5F68D4" w:rsidR="004563FD" w:rsidRPr="003114EF" w:rsidRDefault="004563FD" w:rsidP="005D4F85">
      <w:pPr>
        <w:pStyle w:val="ListParagraph"/>
        <w:numPr>
          <w:ilvl w:val="0"/>
          <w:numId w:val="5"/>
        </w:numPr>
        <w:tabs>
          <w:tab w:val="left" w:pos="6013"/>
        </w:tabs>
        <w:spacing w:line="240" w:lineRule="auto"/>
        <w:rPr>
          <w:rFonts w:ascii="Calibri" w:hAnsi="Calibri"/>
        </w:rPr>
      </w:pPr>
      <w:r w:rsidRPr="003114EF">
        <w:rPr>
          <w:rFonts w:ascii="Calibri" w:hAnsi="Calibri"/>
        </w:rPr>
        <w:t>Optional: Conduct a class-wide discussion outlining the main things students learned from each of the lab stations.</w:t>
      </w:r>
    </w:p>
    <w:p w14:paraId="3F30B1C8" w14:textId="42FABB21" w:rsidR="004563FD" w:rsidRPr="003114EF" w:rsidRDefault="004563FD" w:rsidP="005D4F85">
      <w:pPr>
        <w:pStyle w:val="ListParagraph"/>
        <w:numPr>
          <w:ilvl w:val="1"/>
          <w:numId w:val="20"/>
        </w:numPr>
        <w:tabs>
          <w:tab w:val="left" w:pos="6013"/>
        </w:tabs>
        <w:spacing w:line="240" w:lineRule="auto"/>
        <w:rPr>
          <w:rFonts w:ascii="Calibri" w:hAnsi="Calibri"/>
        </w:rPr>
      </w:pPr>
      <w:r w:rsidRPr="003114EF">
        <w:rPr>
          <w:rFonts w:ascii="Calibri" w:hAnsi="Calibri"/>
        </w:rPr>
        <w:t>Again, we recommend use of equity sticks when calling on students to create a more equitable discussion (See “How to Use This Curriculum” for more details).</w:t>
      </w:r>
    </w:p>
    <w:p w14:paraId="79C6F1D8" w14:textId="77777777" w:rsidR="005542F7" w:rsidRPr="003114EF" w:rsidRDefault="005542F7" w:rsidP="003114EF">
      <w:pPr>
        <w:tabs>
          <w:tab w:val="left" w:pos="6013"/>
        </w:tabs>
        <w:spacing w:line="240" w:lineRule="auto"/>
        <w:rPr>
          <w:rFonts w:ascii="Calibri" w:eastAsia="Calibri" w:hAnsi="Calibri" w:cs="Calibri"/>
        </w:rPr>
      </w:pPr>
    </w:p>
    <w:p w14:paraId="681E4C00" w14:textId="6D56911C" w:rsidR="00E5406D" w:rsidRPr="003114EF" w:rsidRDefault="00E5406D" w:rsidP="003114EF">
      <w:pPr>
        <w:tabs>
          <w:tab w:val="left" w:pos="6013"/>
        </w:tabs>
        <w:spacing w:line="240" w:lineRule="auto"/>
        <w:rPr>
          <w:rFonts w:ascii="Calibri" w:hAnsi="Calibri"/>
        </w:rPr>
      </w:pPr>
      <w:r w:rsidRPr="003114EF">
        <w:rPr>
          <w:rFonts w:ascii="Calibri" w:eastAsia="Calibri" w:hAnsi="Calibri" w:cs="Calibri"/>
          <w:b/>
        </w:rPr>
        <w:t>Explain</w:t>
      </w:r>
    </w:p>
    <w:p w14:paraId="0B808F30" w14:textId="2825CC18" w:rsidR="00585500" w:rsidRPr="003114EF" w:rsidRDefault="00E94AAB" w:rsidP="005D4F85">
      <w:pPr>
        <w:pStyle w:val="ListParagraph"/>
        <w:numPr>
          <w:ilvl w:val="0"/>
          <w:numId w:val="6"/>
        </w:numPr>
        <w:tabs>
          <w:tab w:val="left" w:pos="6013"/>
        </w:tabs>
        <w:spacing w:line="240" w:lineRule="auto"/>
        <w:rPr>
          <w:rFonts w:ascii="Calibri" w:hAnsi="Calibri"/>
        </w:rPr>
      </w:pPr>
      <w:r w:rsidRPr="003114EF">
        <w:rPr>
          <w:rFonts w:ascii="Calibri" w:hAnsi="Calibri"/>
        </w:rPr>
        <w:t xml:space="preserve">Now that students have collected lab evidence of magnetic forces and fields, it is time for them to put all this evidence together. In this section, students </w:t>
      </w:r>
      <w:r w:rsidR="00935B0D">
        <w:rPr>
          <w:rFonts w:ascii="Calibri" w:hAnsi="Calibri"/>
        </w:rPr>
        <w:t>answer a series of lab questions in pairs</w:t>
      </w:r>
      <w:r w:rsidR="009479B3">
        <w:rPr>
          <w:rFonts w:ascii="Calibri" w:hAnsi="Calibri"/>
        </w:rPr>
        <w:t xml:space="preserve"> to draw conclusions about what the data shows, explain how this conclusion can be used to predict the behavior of other similar scenarios, and to evaluate the experiments.</w:t>
      </w:r>
    </w:p>
    <w:p w14:paraId="44AF2C3E" w14:textId="77777777" w:rsidR="00D573DD" w:rsidRDefault="00D573DD" w:rsidP="003114EF">
      <w:pPr>
        <w:pStyle w:val="ListParagraph"/>
        <w:tabs>
          <w:tab w:val="left" w:pos="2460"/>
        </w:tabs>
        <w:spacing w:line="240" w:lineRule="auto"/>
        <w:ind w:left="1800"/>
        <w:rPr>
          <w:rFonts w:ascii="Calibri" w:hAnsi="Calibri"/>
        </w:rPr>
      </w:pPr>
    </w:p>
    <w:p w14:paraId="1F3CAEF4" w14:textId="1E63B021" w:rsidR="00A60374" w:rsidRPr="00BE5D04" w:rsidRDefault="00D75B86" w:rsidP="005D4F85">
      <w:pPr>
        <w:pStyle w:val="ListParagraph"/>
        <w:numPr>
          <w:ilvl w:val="0"/>
          <w:numId w:val="6"/>
        </w:numPr>
        <w:tabs>
          <w:tab w:val="left" w:pos="2460"/>
        </w:tabs>
        <w:spacing w:line="240" w:lineRule="auto"/>
        <w:rPr>
          <w:rFonts w:ascii="Calibri" w:hAnsi="Calibri"/>
        </w:rPr>
      </w:pPr>
      <w:r>
        <w:rPr>
          <w:rFonts w:ascii="Calibri" w:hAnsi="Calibri"/>
        </w:rPr>
        <w:t xml:space="preserve">For question 1, students are asked to write a conclusion based on multiple lab experiences. </w:t>
      </w:r>
      <w:r w:rsidR="00A60374" w:rsidRPr="003114EF">
        <w:rPr>
          <w:rFonts w:ascii="Calibri" w:hAnsi="Calibri"/>
        </w:rPr>
        <w:t xml:space="preserve">Below is a sample of an </w:t>
      </w:r>
      <w:r>
        <w:rPr>
          <w:rFonts w:ascii="Calibri" w:hAnsi="Calibri"/>
        </w:rPr>
        <w:t>advanced response</w:t>
      </w:r>
      <w:r w:rsidR="00A60374" w:rsidRPr="003114EF">
        <w:rPr>
          <w:rFonts w:ascii="Calibri" w:hAnsi="Calibri"/>
        </w:rPr>
        <w:t xml:space="preserve">, as well as optional sentence frames to provide students for language support: </w:t>
      </w:r>
    </w:p>
    <w:p w14:paraId="76108341" w14:textId="1C255496" w:rsidR="00A60374" w:rsidRDefault="00BE5D04" w:rsidP="005D4F85">
      <w:pPr>
        <w:pStyle w:val="ListParagraph"/>
        <w:numPr>
          <w:ilvl w:val="1"/>
          <w:numId w:val="20"/>
        </w:numPr>
        <w:tabs>
          <w:tab w:val="left" w:pos="2460"/>
        </w:tabs>
        <w:spacing w:line="240" w:lineRule="auto"/>
        <w:rPr>
          <w:rFonts w:ascii="Calibri" w:hAnsi="Calibri"/>
        </w:rPr>
      </w:pPr>
      <w:r>
        <w:rPr>
          <w:rFonts w:ascii="Calibri" w:hAnsi="Calibri"/>
        </w:rPr>
        <w:t xml:space="preserve">Advanced </w:t>
      </w:r>
      <w:r w:rsidR="00A60374">
        <w:rPr>
          <w:rFonts w:ascii="Calibri" w:hAnsi="Calibri"/>
        </w:rPr>
        <w:t xml:space="preserve">Sample Student Response: </w:t>
      </w:r>
      <w:r w:rsidR="00A60374" w:rsidRPr="00A60374">
        <w:rPr>
          <w:rFonts w:ascii="Calibri" w:hAnsi="Calibri"/>
        </w:rPr>
        <w:t xml:space="preserve">Invisible fields exist between some objects not in contact with each other, creating forces that cause objects to look like they are moving on their own. In Station 1, when two magnets are placed close together or a magnet is placed near a metal object, they are attracted together. When two magnets are placed close together with the opposite orientation, they are repelled apart. In Station 2, a magnet can make a paper clip “float,” but only at a certain distance apart. In Station 3, when iron filings are placed on a magnet, they form a pattern that represents this invisible field. In Station 4, when the wire around a nail is connected to a battery, the nail is able to attract metal paper clips. All of these examples from the labs are evidence that there is an invisible field that exists between some objects, mainly magnets. </w:t>
      </w:r>
      <w:r>
        <w:rPr>
          <w:rFonts w:ascii="Calibri" w:hAnsi="Calibri"/>
        </w:rPr>
        <w:t>The</w:t>
      </w:r>
      <w:r w:rsidR="00A60374" w:rsidRPr="00A60374">
        <w:rPr>
          <w:rFonts w:ascii="Calibri" w:hAnsi="Calibri"/>
        </w:rPr>
        <w:t xml:space="preserve"> field causes some force to be exerted on the objects, such as attracting certain objects or repelling certain objects. This explains why we see objects “floating” or moving </w:t>
      </w:r>
      <w:proofErr w:type="gramStart"/>
      <w:r w:rsidR="00A60374" w:rsidRPr="00A60374">
        <w:rPr>
          <w:rFonts w:ascii="Calibri" w:hAnsi="Calibri"/>
        </w:rPr>
        <w:t>on their own</w:t>
      </w:r>
      <w:proofErr w:type="gramEnd"/>
      <w:r w:rsidR="00A60374" w:rsidRPr="00A60374">
        <w:rPr>
          <w:rFonts w:ascii="Calibri" w:hAnsi="Calibri"/>
        </w:rPr>
        <w:t>. According to the evidence, this only seems to be the case at a certain distance and for certain substances.</w:t>
      </w:r>
    </w:p>
    <w:p w14:paraId="4612F879" w14:textId="77777777" w:rsidR="00D75B86" w:rsidRDefault="00BE5D04" w:rsidP="005D4F85">
      <w:pPr>
        <w:pStyle w:val="ListParagraph"/>
        <w:numPr>
          <w:ilvl w:val="1"/>
          <w:numId w:val="20"/>
        </w:numPr>
        <w:tabs>
          <w:tab w:val="left" w:pos="2460"/>
        </w:tabs>
        <w:spacing w:line="240" w:lineRule="auto"/>
        <w:rPr>
          <w:rFonts w:ascii="Calibri" w:hAnsi="Calibri"/>
        </w:rPr>
      </w:pPr>
      <w:r>
        <w:rPr>
          <w:rFonts w:ascii="Calibri" w:hAnsi="Calibri"/>
        </w:rPr>
        <w:t>Optional Sentence Frames</w:t>
      </w:r>
    </w:p>
    <w:p w14:paraId="5AC996A7" w14:textId="7168B156" w:rsidR="00D75B86" w:rsidRDefault="00D75B86" w:rsidP="005D4F85">
      <w:pPr>
        <w:pStyle w:val="ListParagraph"/>
        <w:numPr>
          <w:ilvl w:val="0"/>
          <w:numId w:val="39"/>
        </w:numPr>
        <w:tabs>
          <w:tab w:val="left" w:pos="2250"/>
        </w:tabs>
        <w:spacing w:line="240" w:lineRule="auto"/>
        <w:ind w:left="2070"/>
        <w:rPr>
          <w:rFonts w:ascii="Calibri" w:hAnsi="Calibri"/>
        </w:rPr>
      </w:pPr>
      <w:r>
        <w:rPr>
          <w:rFonts w:ascii="Calibri" w:hAnsi="Calibri"/>
        </w:rPr>
        <w:t xml:space="preserve">Lab Conclusion: </w:t>
      </w:r>
    </w:p>
    <w:p w14:paraId="124C885E" w14:textId="77777777" w:rsidR="00D75B86" w:rsidRDefault="00D75B86" w:rsidP="005D4F85">
      <w:pPr>
        <w:pStyle w:val="ListParagraph"/>
        <w:numPr>
          <w:ilvl w:val="1"/>
          <w:numId w:val="39"/>
        </w:numPr>
        <w:tabs>
          <w:tab w:val="left" w:pos="2460"/>
          <w:tab w:val="left" w:pos="3060"/>
        </w:tabs>
        <w:spacing w:line="240" w:lineRule="auto"/>
        <w:ind w:left="2700"/>
        <w:rPr>
          <w:rFonts w:ascii="Calibri" w:hAnsi="Calibri"/>
        </w:rPr>
      </w:pPr>
      <w:r w:rsidRPr="00D75B86">
        <w:rPr>
          <w:rFonts w:ascii="Calibri" w:hAnsi="Calibri"/>
        </w:rPr>
        <w:t xml:space="preserve">____ </w:t>
      </w:r>
      <w:proofErr w:type="gramStart"/>
      <w:r w:rsidRPr="00D75B86">
        <w:rPr>
          <w:rFonts w:ascii="Calibri" w:hAnsi="Calibri"/>
        </w:rPr>
        <w:t>causes</w:t>
      </w:r>
      <w:proofErr w:type="gramEnd"/>
      <w:r w:rsidRPr="00D75B86">
        <w:rPr>
          <w:rFonts w:ascii="Calibri" w:hAnsi="Calibri"/>
        </w:rPr>
        <w:t xml:space="preserve"> the interactions we see between objects not in contact with each other.</w:t>
      </w:r>
    </w:p>
    <w:p w14:paraId="410F0D9A" w14:textId="1D18360D" w:rsidR="00BE5D04" w:rsidRDefault="00D75B86" w:rsidP="005D4F85">
      <w:pPr>
        <w:pStyle w:val="ListParagraph"/>
        <w:numPr>
          <w:ilvl w:val="1"/>
          <w:numId w:val="39"/>
        </w:numPr>
        <w:tabs>
          <w:tab w:val="left" w:pos="2460"/>
          <w:tab w:val="left" w:pos="3060"/>
        </w:tabs>
        <w:spacing w:line="240" w:lineRule="auto"/>
        <w:ind w:left="2700"/>
        <w:rPr>
          <w:rFonts w:ascii="Calibri" w:hAnsi="Calibri"/>
        </w:rPr>
      </w:pPr>
      <w:r w:rsidRPr="00D75B86">
        <w:rPr>
          <w:rFonts w:ascii="Calibri" w:hAnsi="Calibri"/>
        </w:rPr>
        <w:t>Objects not in contact with each other can sometimes appear to ___. This is because there are…</w:t>
      </w:r>
    </w:p>
    <w:p w14:paraId="267E80AC" w14:textId="77777777" w:rsidR="00D75B86" w:rsidRDefault="00D75B86" w:rsidP="005D4F85">
      <w:pPr>
        <w:pStyle w:val="ListParagraph"/>
        <w:numPr>
          <w:ilvl w:val="0"/>
          <w:numId w:val="39"/>
        </w:numPr>
        <w:tabs>
          <w:tab w:val="left" w:pos="2070"/>
          <w:tab w:val="left" w:pos="3060"/>
        </w:tabs>
        <w:spacing w:line="240" w:lineRule="auto"/>
        <w:ind w:left="2070"/>
        <w:rPr>
          <w:rFonts w:ascii="Calibri" w:hAnsi="Calibri"/>
        </w:rPr>
      </w:pPr>
      <w:r>
        <w:rPr>
          <w:rFonts w:ascii="Calibri" w:hAnsi="Calibri"/>
        </w:rPr>
        <w:t>Evidence and Reasoning</w:t>
      </w:r>
    </w:p>
    <w:p w14:paraId="183FFFFC" w14:textId="09E903EB" w:rsidR="00D75B86" w:rsidRDefault="00D75B86" w:rsidP="005D4F85">
      <w:pPr>
        <w:pStyle w:val="ListParagraph"/>
        <w:numPr>
          <w:ilvl w:val="1"/>
          <w:numId w:val="39"/>
        </w:numPr>
        <w:tabs>
          <w:tab w:val="left" w:pos="2070"/>
          <w:tab w:val="left" w:pos="3060"/>
        </w:tabs>
        <w:spacing w:line="240" w:lineRule="auto"/>
        <w:ind w:left="2700"/>
        <w:rPr>
          <w:rFonts w:ascii="Calibri" w:hAnsi="Calibri"/>
        </w:rPr>
      </w:pPr>
      <w:r>
        <w:rPr>
          <w:rFonts w:ascii="Calibri" w:hAnsi="Calibri"/>
        </w:rPr>
        <w:t xml:space="preserve">In Station 1, </w:t>
      </w:r>
      <w:r w:rsidRPr="003114EF">
        <w:rPr>
          <w:rFonts w:ascii="Calibri" w:hAnsi="Calibri"/>
        </w:rPr>
        <w:t>when ____, this causes ____.</w:t>
      </w:r>
    </w:p>
    <w:p w14:paraId="5E11D149" w14:textId="1D67AF87" w:rsidR="00D75B86" w:rsidRDefault="00D75B86" w:rsidP="005D4F85">
      <w:pPr>
        <w:pStyle w:val="ListParagraph"/>
        <w:numPr>
          <w:ilvl w:val="1"/>
          <w:numId w:val="39"/>
        </w:numPr>
        <w:tabs>
          <w:tab w:val="left" w:pos="2070"/>
          <w:tab w:val="left" w:pos="3060"/>
        </w:tabs>
        <w:spacing w:line="240" w:lineRule="auto"/>
        <w:ind w:left="2700"/>
        <w:rPr>
          <w:rFonts w:ascii="Calibri" w:hAnsi="Calibri"/>
        </w:rPr>
      </w:pPr>
      <w:r>
        <w:rPr>
          <w:rFonts w:ascii="Calibri" w:hAnsi="Calibri"/>
        </w:rPr>
        <w:t>In Station 2, a magnet can…</w:t>
      </w:r>
    </w:p>
    <w:p w14:paraId="68B47183" w14:textId="6E42BD7E" w:rsidR="00D75B86" w:rsidRPr="00D75B86" w:rsidRDefault="00D75B86" w:rsidP="005D4F85">
      <w:pPr>
        <w:pStyle w:val="ListParagraph"/>
        <w:numPr>
          <w:ilvl w:val="1"/>
          <w:numId w:val="39"/>
        </w:numPr>
        <w:tabs>
          <w:tab w:val="left" w:pos="2070"/>
          <w:tab w:val="left" w:pos="3060"/>
        </w:tabs>
        <w:spacing w:line="240" w:lineRule="auto"/>
        <w:ind w:left="2700"/>
        <w:rPr>
          <w:rFonts w:ascii="Calibri" w:hAnsi="Calibri"/>
        </w:rPr>
      </w:pPr>
      <w:r w:rsidRPr="00D75B86">
        <w:rPr>
          <w:rFonts w:ascii="Calibri" w:hAnsi="Calibri"/>
        </w:rPr>
        <w:t>In Sta</w:t>
      </w:r>
      <w:r>
        <w:rPr>
          <w:rFonts w:ascii="Calibri" w:hAnsi="Calibri"/>
        </w:rPr>
        <w:t xml:space="preserve">tion 3, </w:t>
      </w:r>
      <w:r w:rsidRPr="003114EF">
        <w:rPr>
          <w:rFonts w:ascii="Calibri" w:hAnsi="Calibri"/>
        </w:rPr>
        <w:t>when ____, this causes ____.</w:t>
      </w:r>
    </w:p>
    <w:p w14:paraId="5EC42849" w14:textId="77777777" w:rsidR="00D75B86" w:rsidRDefault="00D75B86" w:rsidP="005D4F85">
      <w:pPr>
        <w:pStyle w:val="ListParagraph"/>
        <w:numPr>
          <w:ilvl w:val="1"/>
          <w:numId w:val="39"/>
        </w:numPr>
        <w:tabs>
          <w:tab w:val="left" w:pos="2070"/>
          <w:tab w:val="left" w:pos="3060"/>
        </w:tabs>
        <w:spacing w:line="240" w:lineRule="auto"/>
        <w:ind w:left="2700"/>
        <w:rPr>
          <w:rFonts w:ascii="Calibri" w:hAnsi="Calibri"/>
        </w:rPr>
      </w:pPr>
      <w:r w:rsidRPr="003114EF">
        <w:rPr>
          <w:rFonts w:ascii="Calibri" w:hAnsi="Calibri"/>
        </w:rPr>
        <w:t>In Station 4, when ____, this causes ____.</w:t>
      </w:r>
    </w:p>
    <w:p w14:paraId="3483B080" w14:textId="77777777" w:rsidR="00D75B86" w:rsidRDefault="00D75B86" w:rsidP="005D4F85">
      <w:pPr>
        <w:pStyle w:val="ListParagraph"/>
        <w:numPr>
          <w:ilvl w:val="1"/>
          <w:numId w:val="39"/>
        </w:numPr>
        <w:tabs>
          <w:tab w:val="left" w:pos="2070"/>
          <w:tab w:val="left" w:pos="3060"/>
        </w:tabs>
        <w:spacing w:line="240" w:lineRule="auto"/>
        <w:ind w:left="2700"/>
        <w:rPr>
          <w:rFonts w:ascii="Calibri" w:hAnsi="Calibri"/>
        </w:rPr>
      </w:pPr>
      <w:r w:rsidRPr="00D75B86">
        <w:rPr>
          <w:rFonts w:ascii="Calibri" w:hAnsi="Calibri"/>
        </w:rPr>
        <w:t>All of these examples from the labs are evidence that…</w:t>
      </w:r>
    </w:p>
    <w:p w14:paraId="4FD82AA7" w14:textId="77777777" w:rsidR="00D75B86" w:rsidRDefault="00D75B86" w:rsidP="005D4F85">
      <w:pPr>
        <w:pStyle w:val="ListParagraph"/>
        <w:numPr>
          <w:ilvl w:val="1"/>
          <w:numId w:val="39"/>
        </w:numPr>
        <w:tabs>
          <w:tab w:val="left" w:pos="2070"/>
          <w:tab w:val="left" w:pos="3060"/>
        </w:tabs>
        <w:spacing w:line="240" w:lineRule="auto"/>
        <w:ind w:left="2700"/>
        <w:rPr>
          <w:rFonts w:ascii="Calibri" w:hAnsi="Calibri"/>
        </w:rPr>
      </w:pPr>
      <w:r w:rsidRPr="00D75B86">
        <w:rPr>
          <w:rFonts w:ascii="Calibri" w:hAnsi="Calibri"/>
        </w:rPr>
        <w:lastRenderedPageBreak/>
        <w:t>In each of these pieces of evidence...</w:t>
      </w:r>
    </w:p>
    <w:p w14:paraId="37E0414E" w14:textId="77777777" w:rsidR="00D75B86" w:rsidRDefault="00D75B86" w:rsidP="005D4F85">
      <w:pPr>
        <w:pStyle w:val="ListParagraph"/>
        <w:numPr>
          <w:ilvl w:val="1"/>
          <w:numId w:val="39"/>
        </w:numPr>
        <w:tabs>
          <w:tab w:val="left" w:pos="2070"/>
          <w:tab w:val="left" w:pos="3060"/>
        </w:tabs>
        <w:spacing w:line="240" w:lineRule="auto"/>
        <w:ind w:left="2700"/>
        <w:rPr>
          <w:rFonts w:ascii="Calibri" w:hAnsi="Calibri"/>
        </w:rPr>
      </w:pPr>
      <w:r w:rsidRPr="00D75B86">
        <w:rPr>
          <w:rFonts w:ascii="Calibri" w:hAnsi="Calibri"/>
        </w:rPr>
        <w:t>The field causes…</w:t>
      </w:r>
    </w:p>
    <w:p w14:paraId="1453F326" w14:textId="31362A9F" w:rsidR="00D75B86" w:rsidRPr="00D75B86" w:rsidRDefault="00D75B86" w:rsidP="005D4F85">
      <w:pPr>
        <w:pStyle w:val="ListParagraph"/>
        <w:numPr>
          <w:ilvl w:val="1"/>
          <w:numId w:val="39"/>
        </w:numPr>
        <w:tabs>
          <w:tab w:val="left" w:pos="2070"/>
          <w:tab w:val="left" w:pos="3060"/>
        </w:tabs>
        <w:spacing w:line="240" w:lineRule="auto"/>
        <w:ind w:left="2700"/>
        <w:rPr>
          <w:rFonts w:ascii="Calibri" w:hAnsi="Calibri"/>
        </w:rPr>
      </w:pPr>
      <w:r w:rsidRPr="00D75B86">
        <w:rPr>
          <w:rFonts w:ascii="Calibri" w:hAnsi="Calibri"/>
        </w:rPr>
        <w:t>This explains why we see…</w:t>
      </w:r>
    </w:p>
    <w:p w14:paraId="0C131D06" w14:textId="778A3C58" w:rsidR="00A60374" w:rsidRPr="00D75B86" w:rsidRDefault="00D75B86" w:rsidP="005D4F85">
      <w:pPr>
        <w:pStyle w:val="ListParagraph"/>
        <w:numPr>
          <w:ilvl w:val="1"/>
          <w:numId w:val="39"/>
        </w:numPr>
        <w:tabs>
          <w:tab w:val="left" w:pos="2070"/>
          <w:tab w:val="left" w:pos="3060"/>
        </w:tabs>
        <w:spacing w:line="240" w:lineRule="auto"/>
        <w:ind w:left="2700"/>
        <w:rPr>
          <w:rFonts w:ascii="Calibri" w:hAnsi="Calibri"/>
        </w:rPr>
      </w:pPr>
      <w:r w:rsidRPr="003114EF">
        <w:rPr>
          <w:rFonts w:ascii="Calibri" w:hAnsi="Calibri"/>
        </w:rPr>
        <w:t>According to the evidence, this only happens when…</w:t>
      </w:r>
    </w:p>
    <w:p w14:paraId="1E6B6115" w14:textId="715081A6" w:rsidR="008147DA" w:rsidRPr="00D75B86" w:rsidRDefault="00D75B86" w:rsidP="005D4F85">
      <w:pPr>
        <w:pStyle w:val="ListParagraph"/>
        <w:numPr>
          <w:ilvl w:val="0"/>
          <w:numId w:val="40"/>
        </w:numPr>
        <w:tabs>
          <w:tab w:val="left" w:pos="1440"/>
          <w:tab w:val="left" w:pos="6013"/>
        </w:tabs>
        <w:spacing w:line="240" w:lineRule="auto"/>
        <w:rPr>
          <w:rFonts w:ascii="Calibri" w:hAnsi="Calibri"/>
        </w:rPr>
      </w:pPr>
      <w:r w:rsidRPr="00D75B86">
        <w:rPr>
          <w:rFonts w:ascii="Calibri" w:hAnsi="Calibri"/>
        </w:rPr>
        <w:t xml:space="preserve">You may </w:t>
      </w:r>
      <w:r w:rsidR="008147DA" w:rsidRPr="00D75B86">
        <w:rPr>
          <w:rFonts w:ascii="Calibri" w:hAnsi="Calibri"/>
        </w:rPr>
        <w:t xml:space="preserve">wish to highlight the writing skill of incorporating evidence, using the “Critique, </w:t>
      </w:r>
      <w:r w:rsidR="00F957AB">
        <w:rPr>
          <w:rFonts w:ascii="Calibri" w:hAnsi="Calibri"/>
        </w:rPr>
        <w:t>Correct</w:t>
      </w:r>
      <w:r w:rsidR="008147DA" w:rsidRPr="00D75B86">
        <w:rPr>
          <w:rFonts w:ascii="Calibri" w:hAnsi="Calibri"/>
        </w:rPr>
        <w:t xml:space="preserve">, and </w:t>
      </w:r>
      <w:r w:rsidR="00F957AB">
        <w:rPr>
          <w:rFonts w:ascii="Calibri" w:hAnsi="Calibri"/>
        </w:rPr>
        <w:t>Clarify</w:t>
      </w:r>
      <w:r w:rsidR="008147DA" w:rsidRPr="00D75B86">
        <w:rPr>
          <w:rFonts w:ascii="Calibri" w:hAnsi="Calibri"/>
        </w:rPr>
        <w:t xml:space="preserve">” language strategy. </w:t>
      </w:r>
      <w:r w:rsidR="009B7347">
        <w:rPr>
          <w:rFonts w:ascii="Calibri" w:hAnsi="Calibri"/>
        </w:rPr>
        <w:t>First, have students read the prompt in pairs. Then p</w:t>
      </w:r>
      <w:r w:rsidR="008147DA" w:rsidRPr="00D75B86">
        <w:rPr>
          <w:rFonts w:ascii="Calibri" w:hAnsi="Calibri"/>
        </w:rPr>
        <w:t>rovide students with the following template to do a “Critique</w:t>
      </w:r>
      <w:r w:rsidR="001941C0">
        <w:rPr>
          <w:rFonts w:ascii="Calibri" w:hAnsi="Calibri"/>
        </w:rPr>
        <w:t>,</w:t>
      </w:r>
      <w:r w:rsidR="008147DA" w:rsidRPr="00D75B86">
        <w:rPr>
          <w:rFonts w:ascii="Calibri" w:hAnsi="Calibri"/>
        </w:rPr>
        <w:t xml:space="preserve"> </w:t>
      </w:r>
      <w:r w:rsidR="00F957AB">
        <w:rPr>
          <w:rFonts w:ascii="Calibri" w:hAnsi="Calibri"/>
        </w:rPr>
        <w:t>Correct, and</w:t>
      </w:r>
      <w:r w:rsidR="008147DA" w:rsidRPr="00D75B86">
        <w:rPr>
          <w:rFonts w:ascii="Calibri" w:hAnsi="Calibri"/>
        </w:rPr>
        <w:t xml:space="preserve"> </w:t>
      </w:r>
      <w:r w:rsidR="00F957AB">
        <w:rPr>
          <w:rFonts w:ascii="Calibri" w:hAnsi="Calibri"/>
        </w:rPr>
        <w:t>Clarify</w:t>
      </w:r>
      <w:r w:rsidR="008147DA" w:rsidRPr="00D75B86">
        <w:rPr>
          <w:rFonts w:ascii="Calibri" w:hAnsi="Calibri"/>
        </w:rPr>
        <w:t>” focusing on the inco</w:t>
      </w:r>
      <w:bookmarkStart w:id="0" w:name="_GoBack"/>
      <w:bookmarkEnd w:id="0"/>
      <w:r w:rsidR="008147DA" w:rsidRPr="00D75B86">
        <w:rPr>
          <w:rFonts w:ascii="Calibri" w:hAnsi="Calibri"/>
        </w:rPr>
        <w:t xml:space="preserve">rporation of evidence. We recommend having them do their analysis of the sample </w:t>
      </w:r>
      <w:r w:rsidR="009479B3" w:rsidRPr="00D75B86">
        <w:rPr>
          <w:rFonts w:ascii="Calibri" w:hAnsi="Calibri"/>
        </w:rPr>
        <w:t>individually, then discuss</w:t>
      </w:r>
      <w:r w:rsidR="00F957AB">
        <w:rPr>
          <w:rFonts w:ascii="Calibri" w:hAnsi="Calibri"/>
        </w:rPr>
        <w:t xml:space="preserve"> and write an improved explanation</w:t>
      </w:r>
      <w:r w:rsidR="009479B3" w:rsidRPr="00D75B86">
        <w:rPr>
          <w:rFonts w:ascii="Calibri" w:hAnsi="Calibri"/>
        </w:rPr>
        <w:t xml:space="preserve"> in pairs</w:t>
      </w:r>
      <w:r w:rsidR="00F957AB">
        <w:rPr>
          <w:rFonts w:ascii="Calibri" w:hAnsi="Calibri"/>
        </w:rPr>
        <w:t>,</w:t>
      </w:r>
      <w:r w:rsidR="009479B3" w:rsidRPr="00D75B86">
        <w:rPr>
          <w:rFonts w:ascii="Calibri" w:hAnsi="Calibri"/>
        </w:rPr>
        <w:t xml:space="preserve"> </w:t>
      </w:r>
      <w:r w:rsidR="008147DA" w:rsidRPr="00D75B86">
        <w:rPr>
          <w:rFonts w:ascii="Calibri" w:hAnsi="Calibri"/>
        </w:rPr>
        <w:t>and debrief</w:t>
      </w:r>
      <w:r w:rsidR="008A1804">
        <w:rPr>
          <w:rFonts w:ascii="Calibri" w:hAnsi="Calibri"/>
        </w:rPr>
        <w:t xml:space="preserve"> their reasoning</w:t>
      </w:r>
      <w:r w:rsidR="008147DA" w:rsidRPr="00D75B86">
        <w:rPr>
          <w:rFonts w:ascii="Calibri" w:hAnsi="Calibri"/>
        </w:rPr>
        <w:t xml:space="preserve"> as a class. </w:t>
      </w:r>
    </w:p>
    <w:p w14:paraId="127FCD05" w14:textId="69369613" w:rsidR="00D75B86" w:rsidRPr="00D75B86" w:rsidRDefault="00D75B86" w:rsidP="005D4F85">
      <w:pPr>
        <w:pStyle w:val="ListParagraph"/>
        <w:numPr>
          <w:ilvl w:val="1"/>
          <w:numId w:val="40"/>
        </w:numPr>
        <w:tabs>
          <w:tab w:val="left" w:pos="1440"/>
          <w:tab w:val="left" w:pos="6013"/>
        </w:tabs>
        <w:spacing w:line="240" w:lineRule="auto"/>
        <w:rPr>
          <w:rFonts w:ascii="Calibri" w:hAnsi="Calibri"/>
        </w:rPr>
      </w:pPr>
      <w:r>
        <w:rPr>
          <w:rFonts w:ascii="Calibri" w:hAnsi="Calibri"/>
        </w:rPr>
        <w:t>Once complete, c</w:t>
      </w:r>
      <w:r w:rsidRPr="00CF5E87">
        <w:rPr>
          <w:rFonts w:ascii="Calibri" w:hAnsi="Calibri"/>
        </w:rPr>
        <w:t xml:space="preserve">ollect student work to identify trends in students’ ability to </w:t>
      </w:r>
      <w:r>
        <w:rPr>
          <w:rFonts w:ascii="Calibri" w:hAnsi="Calibri"/>
        </w:rPr>
        <w:t xml:space="preserve">draw conclusions using lab evidence. </w:t>
      </w:r>
      <w:r w:rsidRPr="00CF5E87">
        <w:rPr>
          <w:rFonts w:ascii="Calibri" w:hAnsi="Calibri"/>
        </w:rPr>
        <w:t>See “How to Use This Curriculum” for strategies on utilizing formative assessment data to provide feedback to students and inform classroom instruction.</w:t>
      </w:r>
    </w:p>
    <w:p w14:paraId="18782D2F" w14:textId="77777777" w:rsidR="008147DA" w:rsidRPr="003114EF" w:rsidRDefault="008147DA" w:rsidP="003114EF">
      <w:pPr>
        <w:pStyle w:val="ListParagraph"/>
        <w:tabs>
          <w:tab w:val="left" w:pos="6013"/>
        </w:tabs>
        <w:spacing w:line="240" w:lineRule="auto"/>
        <w:ind w:left="1440"/>
        <w:rPr>
          <w:rFonts w:ascii="Calibri" w:hAnsi="Calibri"/>
        </w:rPr>
      </w:pPr>
    </w:p>
    <w:tbl>
      <w:tblPr>
        <w:tblStyle w:val="TableGrid"/>
        <w:tblW w:w="0" w:type="auto"/>
        <w:tblInd w:w="468" w:type="dxa"/>
        <w:tblLook w:val="04A0" w:firstRow="1" w:lastRow="0" w:firstColumn="1" w:lastColumn="0" w:noHBand="0" w:noVBand="1"/>
      </w:tblPr>
      <w:tblGrid>
        <w:gridCol w:w="9918"/>
      </w:tblGrid>
      <w:tr w:rsidR="008147DA" w:rsidRPr="003114EF" w14:paraId="4C712BF9" w14:textId="77777777" w:rsidTr="006C0AC1">
        <w:tc>
          <w:tcPr>
            <w:tcW w:w="9918" w:type="dxa"/>
          </w:tcPr>
          <w:p w14:paraId="556A33A6" w14:textId="1AE1BE17" w:rsidR="008147DA" w:rsidRPr="003114EF" w:rsidRDefault="008147DA" w:rsidP="003114EF">
            <w:pPr>
              <w:pStyle w:val="NormalWeb"/>
              <w:spacing w:before="0" w:beforeAutospacing="0" w:after="0" w:afterAutospacing="0"/>
              <w:rPr>
                <w:rFonts w:ascii="Calibri" w:hAnsi="Calibri"/>
                <w:b/>
                <w:bCs/>
                <w:color w:val="000000" w:themeColor="text1"/>
                <w:sz w:val="22"/>
                <w:szCs w:val="22"/>
              </w:rPr>
            </w:pPr>
            <w:r w:rsidRPr="003114EF">
              <w:rPr>
                <w:rFonts w:ascii="Calibri" w:hAnsi="Calibri"/>
                <w:b/>
                <w:bCs/>
                <w:color w:val="000000" w:themeColor="text1"/>
                <w:sz w:val="22"/>
                <w:szCs w:val="22"/>
              </w:rPr>
              <w:t xml:space="preserve">Critique, </w:t>
            </w:r>
            <w:r w:rsidR="00F957AB">
              <w:rPr>
                <w:rFonts w:ascii="Calibri" w:hAnsi="Calibri"/>
                <w:b/>
                <w:bCs/>
                <w:color w:val="000000" w:themeColor="text1"/>
                <w:sz w:val="22"/>
                <w:szCs w:val="22"/>
              </w:rPr>
              <w:t>Correct</w:t>
            </w:r>
            <w:r w:rsidRPr="003114EF">
              <w:rPr>
                <w:rFonts w:ascii="Calibri" w:hAnsi="Calibri"/>
                <w:b/>
                <w:bCs/>
                <w:color w:val="000000" w:themeColor="text1"/>
                <w:sz w:val="22"/>
                <w:szCs w:val="22"/>
              </w:rPr>
              <w:t xml:space="preserve">, and </w:t>
            </w:r>
            <w:r w:rsidR="00F957AB">
              <w:rPr>
                <w:rFonts w:ascii="Calibri" w:hAnsi="Calibri"/>
                <w:b/>
                <w:bCs/>
                <w:color w:val="000000" w:themeColor="text1"/>
                <w:sz w:val="22"/>
                <w:szCs w:val="22"/>
              </w:rPr>
              <w:t>Clarify</w:t>
            </w:r>
            <w:r w:rsidRPr="003114EF">
              <w:rPr>
                <w:rFonts w:ascii="Calibri" w:hAnsi="Calibri"/>
                <w:b/>
                <w:bCs/>
                <w:color w:val="000000" w:themeColor="text1"/>
                <w:sz w:val="22"/>
                <w:szCs w:val="22"/>
              </w:rPr>
              <w:t>: Interactions Between Distant Objects</w:t>
            </w:r>
          </w:p>
          <w:p w14:paraId="664C3D65" w14:textId="77777777" w:rsidR="008147DA" w:rsidRPr="003114EF" w:rsidRDefault="008147DA" w:rsidP="003114EF">
            <w:pPr>
              <w:pStyle w:val="NormalWeb"/>
              <w:spacing w:before="0" w:beforeAutospacing="0" w:after="0" w:afterAutospacing="0"/>
              <w:rPr>
                <w:rFonts w:ascii="Calibri" w:hAnsi="Calibri"/>
                <w:color w:val="000000" w:themeColor="text1"/>
                <w:sz w:val="22"/>
                <w:szCs w:val="22"/>
                <w:u w:val="single"/>
              </w:rPr>
            </w:pPr>
          </w:p>
          <w:p w14:paraId="15DC4095" w14:textId="77777777" w:rsidR="008147DA" w:rsidRPr="003114EF" w:rsidRDefault="008147DA" w:rsidP="003114EF">
            <w:pPr>
              <w:pStyle w:val="NormalWeb"/>
              <w:spacing w:before="0" w:beforeAutospacing="0" w:after="0" w:afterAutospacing="0"/>
              <w:rPr>
                <w:rFonts w:ascii="Calibri" w:hAnsi="Calibri"/>
                <w:color w:val="000000" w:themeColor="text1"/>
                <w:sz w:val="22"/>
                <w:szCs w:val="22"/>
              </w:rPr>
            </w:pPr>
            <w:r w:rsidRPr="003114EF">
              <w:rPr>
                <w:rFonts w:ascii="Calibri" w:hAnsi="Calibri"/>
                <w:color w:val="000000" w:themeColor="text1"/>
                <w:sz w:val="22"/>
                <w:szCs w:val="22"/>
                <w:u w:val="single"/>
              </w:rPr>
              <w:t>In pairs</w:t>
            </w:r>
            <w:r w:rsidRPr="003114EF">
              <w:rPr>
                <w:rFonts w:ascii="Calibri" w:hAnsi="Calibri"/>
                <w:color w:val="000000" w:themeColor="text1"/>
                <w:sz w:val="22"/>
                <w:szCs w:val="22"/>
              </w:rPr>
              <w:t>:</w:t>
            </w:r>
          </w:p>
          <w:p w14:paraId="3DA65564" w14:textId="346B336D" w:rsidR="008147DA" w:rsidRDefault="008147DA" w:rsidP="005D4F85">
            <w:pPr>
              <w:pStyle w:val="NormalWeb"/>
              <w:numPr>
                <w:ilvl w:val="0"/>
                <w:numId w:val="23"/>
              </w:numPr>
              <w:spacing w:before="0" w:beforeAutospacing="0" w:after="0" w:afterAutospacing="0"/>
              <w:textAlignment w:val="baseline"/>
              <w:rPr>
                <w:rFonts w:ascii="Calibri" w:hAnsi="Calibri"/>
                <w:color w:val="000000" w:themeColor="text1"/>
                <w:sz w:val="22"/>
                <w:szCs w:val="22"/>
              </w:rPr>
            </w:pPr>
            <w:r w:rsidRPr="003114EF">
              <w:rPr>
                <w:rFonts w:ascii="Calibri" w:hAnsi="Calibri"/>
                <w:color w:val="000000" w:themeColor="text1"/>
                <w:sz w:val="22"/>
                <w:szCs w:val="22"/>
              </w:rPr>
              <w:t xml:space="preserve">Critique: Analyze the </w:t>
            </w:r>
            <w:r w:rsidR="009479B3">
              <w:rPr>
                <w:rFonts w:ascii="Calibri" w:hAnsi="Calibri"/>
                <w:color w:val="000000" w:themeColor="text1"/>
                <w:sz w:val="22"/>
                <w:szCs w:val="22"/>
              </w:rPr>
              <w:t>response</w:t>
            </w:r>
            <w:r w:rsidRPr="003114EF">
              <w:rPr>
                <w:rFonts w:ascii="Calibri" w:hAnsi="Calibri"/>
                <w:color w:val="000000" w:themeColor="text1"/>
                <w:sz w:val="22"/>
                <w:szCs w:val="22"/>
              </w:rPr>
              <w:t xml:space="preserve"> for how well it incorporates</w:t>
            </w:r>
            <w:r w:rsidRPr="003114EF">
              <w:rPr>
                <w:rFonts w:ascii="Calibri" w:hAnsi="Calibri"/>
                <w:b/>
                <w:color w:val="000000" w:themeColor="text1"/>
                <w:sz w:val="22"/>
                <w:szCs w:val="22"/>
              </w:rPr>
              <w:t xml:space="preserve"> evidence</w:t>
            </w:r>
            <w:r w:rsidRPr="003114EF">
              <w:rPr>
                <w:rFonts w:ascii="Calibri" w:hAnsi="Calibri"/>
                <w:color w:val="000000" w:themeColor="text1"/>
                <w:sz w:val="22"/>
                <w:szCs w:val="22"/>
              </w:rPr>
              <w:t>.</w:t>
            </w:r>
          </w:p>
          <w:p w14:paraId="70EB7E73" w14:textId="77777777" w:rsidR="009479B3" w:rsidRDefault="009479B3" w:rsidP="009479B3">
            <w:pPr>
              <w:pStyle w:val="NormalWeb"/>
              <w:spacing w:before="0" w:beforeAutospacing="0" w:after="0" w:afterAutospacing="0"/>
              <w:textAlignment w:val="baseline"/>
              <w:rPr>
                <w:rFonts w:ascii="Calibri" w:hAnsi="Calibri"/>
                <w:color w:val="000000" w:themeColor="text1"/>
                <w:sz w:val="22"/>
                <w:szCs w:val="22"/>
              </w:rPr>
            </w:pPr>
          </w:p>
          <w:p w14:paraId="5C54D4C3" w14:textId="6146490D" w:rsidR="009479B3" w:rsidRPr="009479B3" w:rsidRDefault="00F957AB" w:rsidP="00F957AB">
            <w:pPr>
              <w:pStyle w:val="NormalWeb"/>
              <w:spacing w:before="0" w:beforeAutospacing="0" w:after="0" w:afterAutospacing="0"/>
              <w:ind w:left="720"/>
              <w:textAlignment w:val="baseline"/>
              <w:rPr>
                <w:rFonts w:ascii="Calibri" w:hAnsi="Calibri"/>
                <w:i/>
                <w:color w:val="000000" w:themeColor="text1"/>
                <w:sz w:val="22"/>
                <w:szCs w:val="22"/>
              </w:rPr>
            </w:pPr>
            <w:r>
              <w:rPr>
                <w:rFonts w:ascii="Calibri" w:hAnsi="Calibri"/>
                <w:i/>
                <w:sz w:val="22"/>
                <w:szCs w:val="22"/>
              </w:rPr>
              <w:t xml:space="preserve">1. </w:t>
            </w:r>
            <w:r w:rsidR="009479B3" w:rsidRPr="009479B3">
              <w:rPr>
                <w:rFonts w:ascii="Calibri" w:hAnsi="Calibri"/>
                <w:i/>
                <w:sz w:val="22"/>
                <w:szCs w:val="22"/>
              </w:rPr>
              <w:t xml:space="preserve">Invisible fields exist between some objects not in contact with each other, creating forces that cause objects to look like they are moving on their own. </w:t>
            </w:r>
          </w:p>
          <w:p w14:paraId="155EF94B" w14:textId="75BB2288" w:rsidR="009479B3" w:rsidRPr="009479B3" w:rsidRDefault="00F957AB" w:rsidP="00F957AB">
            <w:pPr>
              <w:pStyle w:val="NormalWeb"/>
              <w:spacing w:before="0" w:beforeAutospacing="0" w:after="0" w:afterAutospacing="0"/>
              <w:ind w:left="1440"/>
              <w:textAlignment w:val="baseline"/>
              <w:rPr>
                <w:rFonts w:ascii="Calibri" w:hAnsi="Calibri"/>
                <w:color w:val="000000" w:themeColor="text1"/>
                <w:sz w:val="22"/>
                <w:szCs w:val="22"/>
              </w:rPr>
            </w:pPr>
            <w:r>
              <w:rPr>
                <w:rFonts w:ascii="Calibri" w:hAnsi="Calibri"/>
                <w:i/>
                <w:sz w:val="22"/>
                <w:szCs w:val="22"/>
              </w:rPr>
              <w:t xml:space="preserve">a. </w:t>
            </w:r>
            <w:r w:rsidR="009479B3" w:rsidRPr="009479B3">
              <w:rPr>
                <w:rFonts w:ascii="Calibri" w:hAnsi="Calibri"/>
                <w:i/>
                <w:sz w:val="22"/>
                <w:szCs w:val="22"/>
              </w:rPr>
              <w:t>I know this because in the stations, objects would be attracted to each other or repelled away from each other even though they weren’t touching. Sometimes, you could even use materials to visualize the field. This proves that there are fields between objects and explains why objects appear to float or move on their own.</w:t>
            </w:r>
          </w:p>
          <w:p w14:paraId="038A5F44" w14:textId="77777777" w:rsidR="009479B3" w:rsidRPr="009479B3" w:rsidRDefault="009479B3" w:rsidP="009479B3">
            <w:pPr>
              <w:pStyle w:val="NormalWeb"/>
              <w:spacing w:before="0" w:beforeAutospacing="0" w:after="0" w:afterAutospacing="0"/>
              <w:textAlignment w:val="baseline"/>
              <w:rPr>
                <w:rFonts w:ascii="Calibri" w:hAnsi="Calibri"/>
                <w:color w:val="000000" w:themeColor="text1"/>
                <w:sz w:val="22"/>
                <w:szCs w:val="22"/>
              </w:rPr>
            </w:pPr>
          </w:p>
          <w:p w14:paraId="61C1AE83" w14:textId="0FD388B0" w:rsidR="009479B3" w:rsidRPr="00F957AB" w:rsidRDefault="00F957AB" w:rsidP="009479B3">
            <w:pPr>
              <w:pStyle w:val="NormalWeb"/>
              <w:numPr>
                <w:ilvl w:val="0"/>
                <w:numId w:val="23"/>
              </w:numPr>
              <w:spacing w:before="0" w:beforeAutospacing="0" w:after="0" w:afterAutospacing="0"/>
              <w:textAlignment w:val="baseline"/>
              <w:rPr>
                <w:rFonts w:ascii="Calibri" w:hAnsi="Calibri"/>
                <w:color w:val="000000" w:themeColor="text1"/>
                <w:sz w:val="22"/>
                <w:szCs w:val="22"/>
              </w:rPr>
            </w:pPr>
            <w:r>
              <w:rPr>
                <w:rFonts w:ascii="Calibri" w:hAnsi="Calibri"/>
                <w:color w:val="000000" w:themeColor="text1"/>
                <w:sz w:val="22"/>
                <w:szCs w:val="22"/>
              </w:rPr>
              <w:t>Correct</w:t>
            </w:r>
            <w:r w:rsidR="008147DA" w:rsidRPr="003114EF">
              <w:rPr>
                <w:rFonts w:ascii="Calibri" w:hAnsi="Calibri"/>
                <w:color w:val="000000" w:themeColor="text1"/>
                <w:sz w:val="22"/>
                <w:szCs w:val="22"/>
              </w:rPr>
              <w:t xml:space="preserve">: </w:t>
            </w:r>
            <w:r>
              <w:rPr>
                <w:rFonts w:ascii="Calibri" w:hAnsi="Calibri"/>
                <w:color w:val="000000" w:themeColor="text1"/>
                <w:sz w:val="22"/>
                <w:szCs w:val="22"/>
              </w:rPr>
              <w:t xml:space="preserve">Write an improved </w:t>
            </w:r>
            <w:r w:rsidR="008A1804">
              <w:rPr>
                <w:rFonts w:ascii="Calibri" w:hAnsi="Calibri"/>
                <w:color w:val="000000" w:themeColor="text1"/>
                <w:sz w:val="22"/>
                <w:szCs w:val="22"/>
              </w:rPr>
              <w:t>explanation</w:t>
            </w:r>
            <w:r>
              <w:rPr>
                <w:rFonts w:ascii="Calibri" w:hAnsi="Calibri"/>
                <w:color w:val="000000" w:themeColor="text1"/>
                <w:sz w:val="22"/>
                <w:szCs w:val="22"/>
              </w:rPr>
              <w:t xml:space="preserve"> in your student guide.</w:t>
            </w:r>
          </w:p>
          <w:p w14:paraId="2EE870D5" w14:textId="77777777" w:rsidR="009479B3" w:rsidRPr="003114EF" w:rsidRDefault="009479B3" w:rsidP="009479B3">
            <w:pPr>
              <w:pStyle w:val="NormalWeb"/>
              <w:spacing w:before="0" w:beforeAutospacing="0" w:after="0" w:afterAutospacing="0"/>
              <w:ind w:left="720"/>
              <w:textAlignment w:val="baseline"/>
              <w:rPr>
                <w:rFonts w:ascii="Calibri" w:hAnsi="Calibri"/>
                <w:color w:val="000000" w:themeColor="text1"/>
                <w:sz w:val="22"/>
                <w:szCs w:val="22"/>
              </w:rPr>
            </w:pPr>
          </w:p>
          <w:p w14:paraId="1CBC2A4A" w14:textId="69D8F0E4" w:rsidR="008147DA" w:rsidRDefault="00F957AB" w:rsidP="005D4F85">
            <w:pPr>
              <w:pStyle w:val="NormalWeb"/>
              <w:numPr>
                <w:ilvl w:val="0"/>
                <w:numId w:val="23"/>
              </w:numPr>
              <w:spacing w:before="0" w:beforeAutospacing="0" w:after="0" w:afterAutospacing="0"/>
              <w:textAlignment w:val="baseline"/>
              <w:rPr>
                <w:rFonts w:ascii="Calibri" w:hAnsi="Calibri"/>
                <w:color w:val="000000" w:themeColor="text1"/>
                <w:sz w:val="22"/>
                <w:szCs w:val="22"/>
              </w:rPr>
            </w:pPr>
            <w:r>
              <w:rPr>
                <w:rFonts w:ascii="Calibri" w:hAnsi="Calibri"/>
                <w:color w:val="000000" w:themeColor="text1"/>
                <w:sz w:val="22"/>
                <w:szCs w:val="22"/>
              </w:rPr>
              <w:t>Clarify</w:t>
            </w:r>
            <w:r w:rsidR="008147DA" w:rsidRPr="003114EF">
              <w:rPr>
                <w:rFonts w:ascii="Calibri" w:hAnsi="Calibri"/>
                <w:color w:val="000000" w:themeColor="text1"/>
                <w:sz w:val="22"/>
                <w:szCs w:val="22"/>
              </w:rPr>
              <w:t xml:space="preserve">: </w:t>
            </w:r>
            <w:r>
              <w:rPr>
                <w:rFonts w:ascii="Calibri" w:hAnsi="Calibri"/>
                <w:color w:val="000000" w:themeColor="text1"/>
                <w:sz w:val="22"/>
                <w:szCs w:val="22"/>
              </w:rPr>
              <w:t>Describe how and why you corrected the response</w:t>
            </w:r>
            <w:r w:rsidR="009479B3">
              <w:rPr>
                <w:rFonts w:ascii="Calibri" w:hAnsi="Calibri"/>
                <w:color w:val="000000" w:themeColor="text1"/>
                <w:sz w:val="22"/>
                <w:szCs w:val="22"/>
              </w:rPr>
              <w:t>.</w:t>
            </w:r>
          </w:p>
          <w:p w14:paraId="6762AC70" w14:textId="77777777" w:rsidR="00F957AB" w:rsidRDefault="00F957AB" w:rsidP="00F957AB">
            <w:pPr>
              <w:pStyle w:val="NormalWeb"/>
              <w:spacing w:before="0" w:beforeAutospacing="0" w:after="0" w:afterAutospacing="0"/>
              <w:textAlignment w:val="baseline"/>
              <w:rPr>
                <w:rFonts w:ascii="Calibri" w:hAnsi="Calibri"/>
                <w:color w:val="000000" w:themeColor="text1"/>
                <w:sz w:val="22"/>
                <w:szCs w:val="22"/>
              </w:rPr>
            </w:pPr>
          </w:p>
          <w:p w14:paraId="1A09071D" w14:textId="77777777" w:rsidR="00F957AB" w:rsidRDefault="00F957AB" w:rsidP="00F957AB">
            <w:pPr>
              <w:pStyle w:val="NormalWeb"/>
              <w:spacing w:before="0" w:beforeAutospacing="0" w:after="0" w:afterAutospacing="0"/>
              <w:textAlignment w:val="baseline"/>
              <w:rPr>
                <w:rFonts w:ascii="Calibri" w:hAnsi="Calibri"/>
                <w:color w:val="000000" w:themeColor="text1"/>
                <w:sz w:val="22"/>
                <w:szCs w:val="22"/>
              </w:rPr>
            </w:pPr>
          </w:p>
          <w:p w14:paraId="4F7E3AC6" w14:textId="77777777" w:rsidR="00F957AB" w:rsidRDefault="00F957AB" w:rsidP="00F957AB">
            <w:pPr>
              <w:pStyle w:val="NormalWeb"/>
              <w:spacing w:before="0" w:beforeAutospacing="0" w:after="0" w:afterAutospacing="0"/>
              <w:textAlignment w:val="baseline"/>
              <w:rPr>
                <w:rFonts w:ascii="Calibri" w:hAnsi="Calibri"/>
                <w:color w:val="000000" w:themeColor="text1"/>
                <w:sz w:val="22"/>
                <w:szCs w:val="22"/>
              </w:rPr>
            </w:pPr>
          </w:p>
          <w:p w14:paraId="38A1A1F6" w14:textId="77777777" w:rsidR="00F957AB" w:rsidRDefault="00F957AB" w:rsidP="00F957AB">
            <w:pPr>
              <w:pStyle w:val="NormalWeb"/>
              <w:spacing w:before="0" w:beforeAutospacing="0" w:after="0" w:afterAutospacing="0"/>
              <w:textAlignment w:val="baseline"/>
              <w:rPr>
                <w:rFonts w:ascii="Calibri" w:hAnsi="Calibri"/>
                <w:color w:val="000000" w:themeColor="text1"/>
                <w:sz w:val="22"/>
                <w:szCs w:val="22"/>
              </w:rPr>
            </w:pPr>
          </w:p>
          <w:p w14:paraId="2BCF20A7" w14:textId="77777777" w:rsidR="00F957AB" w:rsidRDefault="00F957AB" w:rsidP="00F957AB">
            <w:pPr>
              <w:pStyle w:val="NormalWeb"/>
              <w:spacing w:before="0" w:beforeAutospacing="0" w:after="0" w:afterAutospacing="0"/>
              <w:textAlignment w:val="baseline"/>
              <w:rPr>
                <w:rFonts w:ascii="Calibri" w:hAnsi="Calibri"/>
                <w:color w:val="000000" w:themeColor="text1"/>
                <w:sz w:val="22"/>
                <w:szCs w:val="22"/>
              </w:rPr>
            </w:pPr>
          </w:p>
          <w:p w14:paraId="79AF12CD" w14:textId="6E75666D" w:rsidR="009B7347" w:rsidRPr="003114EF" w:rsidRDefault="009B7347" w:rsidP="003114EF">
            <w:pPr>
              <w:tabs>
                <w:tab w:val="left" w:pos="6013"/>
              </w:tabs>
              <w:rPr>
                <w:rFonts w:ascii="Calibri" w:hAnsi="Calibri"/>
              </w:rPr>
            </w:pPr>
          </w:p>
        </w:tc>
      </w:tr>
    </w:tbl>
    <w:p w14:paraId="2DA8B35A" w14:textId="77777777" w:rsidR="009B7347" w:rsidRDefault="009B7347" w:rsidP="009B7347">
      <w:pPr>
        <w:pStyle w:val="ListParagraph"/>
        <w:tabs>
          <w:tab w:val="left" w:pos="6013"/>
        </w:tabs>
        <w:spacing w:line="240" w:lineRule="auto"/>
        <w:rPr>
          <w:rFonts w:ascii="Calibri" w:hAnsi="Calibri"/>
        </w:rPr>
      </w:pPr>
    </w:p>
    <w:p w14:paraId="553B3BFD" w14:textId="4E98EDAB" w:rsidR="00DA711B" w:rsidRPr="009B7347" w:rsidRDefault="00DA711B" w:rsidP="009B7347">
      <w:pPr>
        <w:pStyle w:val="ListParagraph"/>
        <w:numPr>
          <w:ilvl w:val="0"/>
          <w:numId w:val="6"/>
        </w:numPr>
        <w:tabs>
          <w:tab w:val="left" w:pos="6013"/>
        </w:tabs>
        <w:spacing w:line="240" w:lineRule="auto"/>
        <w:rPr>
          <w:rFonts w:ascii="Calibri" w:hAnsi="Calibri"/>
        </w:rPr>
      </w:pPr>
      <w:r w:rsidRPr="009B7347">
        <w:rPr>
          <w:rFonts w:ascii="Calibri" w:hAnsi="Calibri"/>
        </w:rPr>
        <w:t>For question 2, students are asked to write some general rules about how objects not in contact can interact based on what they experienced in the investigations.</w:t>
      </w:r>
    </w:p>
    <w:p w14:paraId="48D848F3" w14:textId="02721A40" w:rsidR="00DA711B" w:rsidRDefault="00DA711B" w:rsidP="00B0790F">
      <w:pPr>
        <w:pStyle w:val="ListParagraph"/>
        <w:numPr>
          <w:ilvl w:val="0"/>
          <w:numId w:val="38"/>
        </w:numPr>
        <w:tabs>
          <w:tab w:val="left" w:pos="1440"/>
          <w:tab w:val="left" w:pos="1530"/>
          <w:tab w:val="left" w:pos="2460"/>
        </w:tabs>
        <w:spacing w:line="240" w:lineRule="auto"/>
        <w:ind w:left="1440"/>
        <w:rPr>
          <w:rFonts w:ascii="Calibri" w:hAnsi="Calibri"/>
        </w:rPr>
      </w:pPr>
      <w:r w:rsidRPr="00DA711B">
        <w:rPr>
          <w:rFonts w:ascii="Calibri" w:hAnsi="Calibri"/>
        </w:rPr>
        <w:t xml:space="preserve">This emphasizes the crosscutting concept of </w:t>
      </w:r>
      <w:r w:rsidRPr="00DA711B">
        <w:rPr>
          <w:rFonts w:ascii="Calibri" w:hAnsi="Calibri"/>
          <w:b/>
        </w:rPr>
        <w:t>Cause and Effect</w:t>
      </w:r>
      <w:r w:rsidRPr="00DA711B">
        <w:rPr>
          <w:rFonts w:ascii="Calibri" w:hAnsi="Calibri"/>
        </w:rPr>
        <w:t xml:space="preserve"> as students use cause-and-effect </w:t>
      </w:r>
      <w:proofErr w:type="gramStart"/>
      <w:r w:rsidRPr="00DA711B">
        <w:rPr>
          <w:rFonts w:ascii="Calibri" w:hAnsi="Calibri"/>
        </w:rPr>
        <w:t>relationships</w:t>
      </w:r>
      <w:proofErr w:type="gramEnd"/>
      <w:r w:rsidRPr="00DA711B">
        <w:rPr>
          <w:rFonts w:ascii="Calibri" w:hAnsi="Calibri"/>
        </w:rPr>
        <w:t xml:space="preserve"> they have identified in the labs to predict how other objects may behave in similar circumstances.</w:t>
      </w:r>
    </w:p>
    <w:p w14:paraId="5A0A6979" w14:textId="0742C835" w:rsidR="00DA711B" w:rsidRDefault="00DA711B" w:rsidP="009B7347">
      <w:pPr>
        <w:pStyle w:val="ListParagraph"/>
        <w:numPr>
          <w:ilvl w:val="0"/>
          <w:numId w:val="38"/>
        </w:numPr>
        <w:tabs>
          <w:tab w:val="left" w:pos="1440"/>
          <w:tab w:val="left" w:pos="2460"/>
        </w:tabs>
        <w:spacing w:line="240" w:lineRule="auto"/>
        <w:ind w:left="1440"/>
        <w:rPr>
          <w:rFonts w:ascii="Calibri" w:hAnsi="Calibri"/>
        </w:rPr>
      </w:pPr>
      <w:r>
        <w:rPr>
          <w:rFonts w:ascii="Calibri" w:hAnsi="Calibri"/>
        </w:rPr>
        <w:t>Students will write a variety of rules, but below is a list of possible student responses:</w:t>
      </w:r>
    </w:p>
    <w:p w14:paraId="5C7D2B36" w14:textId="3A59BC24" w:rsidR="00DA711B" w:rsidRDefault="00DA711B" w:rsidP="00B0790F">
      <w:pPr>
        <w:pStyle w:val="ListParagraph"/>
        <w:numPr>
          <w:ilvl w:val="2"/>
          <w:numId w:val="38"/>
        </w:numPr>
        <w:tabs>
          <w:tab w:val="left" w:pos="1440"/>
        </w:tabs>
        <w:spacing w:line="240" w:lineRule="auto"/>
        <w:ind w:left="1890"/>
        <w:rPr>
          <w:rFonts w:ascii="Calibri" w:hAnsi="Calibri"/>
        </w:rPr>
      </w:pPr>
      <w:r>
        <w:rPr>
          <w:rFonts w:ascii="Calibri" w:hAnsi="Calibri"/>
        </w:rPr>
        <w:lastRenderedPageBreak/>
        <w:t>When you put two magnets together, sometimes they attract and sometimes they push away, depending on the side.</w:t>
      </w:r>
    </w:p>
    <w:p w14:paraId="280747C9" w14:textId="0591AA04" w:rsidR="00DA711B" w:rsidRDefault="00DA711B" w:rsidP="00B0790F">
      <w:pPr>
        <w:pStyle w:val="ListParagraph"/>
        <w:numPr>
          <w:ilvl w:val="2"/>
          <w:numId w:val="38"/>
        </w:numPr>
        <w:tabs>
          <w:tab w:val="left" w:pos="1440"/>
        </w:tabs>
        <w:spacing w:line="240" w:lineRule="auto"/>
        <w:ind w:left="1890"/>
        <w:rPr>
          <w:rFonts w:ascii="Calibri" w:hAnsi="Calibri"/>
        </w:rPr>
      </w:pPr>
      <w:r>
        <w:rPr>
          <w:rFonts w:ascii="Calibri" w:hAnsi="Calibri"/>
        </w:rPr>
        <w:t>Only some materials are attracted to magnets, such as iron and nickel.</w:t>
      </w:r>
    </w:p>
    <w:p w14:paraId="7AB825DE" w14:textId="47F302B6" w:rsidR="00DA711B" w:rsidRDefault="00DA711B" w:rsidP="00B0790F">
      <w:pPr>
        <w:pStyle w:val="ListParagraph"/>
        <w:numPr>
          <w:ilvl w:val="2"/>
          <w:numId w:val="38"/>
        </w:numPr>
        <w:tabs>
          <w:tab w:val="left" w:pos="1440"/>
        </w:tabs>
        <w:spacing w:line="240" w:lineRule="auto"/>
        <w:ind w:left="1890"/>
        <w:rPr>
          <w:rFonts w:ascii="Calibri" w:hAnsi="Calibri"/>
        </w:rPr>
      </w:pPr>
      <w:r>
        <w:rPr>
          <w:rFonts w:ascii="Calibri" w:hAnsi="Calibri"/>
        </w:rPr>
        <w:t>Magnetic fields only attract objects for a certain distance.</w:t>
      </w:r>
    </w:p>
    <w:p w14:paraId="50BBDF93" w14:textId="527CF3FA" w:rsidR="00DA711B" w:rsidRDefault="00DA711B" w:rsidP="00B0790F">
      <w:pPr>
        <w:pStyle w:val="ListParagraph"/>
        <w:numPr>
          <w:ilvl w:val="2"/>
          <w:numId w:val="38"/>
        </w:numPr>
        <w:tabs>
          <w:tab w:val="left" w:pos="1440"/>
        </w:tabs>
        <w:spacing w:line="240" w:lineRule="auto"/>
        <w:ind w:left="1890"/>
        <w:rPr>
          <w:rFonts w:ascii="Calibri" w:hAnsi="Calibri"/>
        </w:rPr>
      </w:pPr>
      <w:r>
        <w:rPr>
          <w:rFonts w:ascii="Calibri" w:hAnsi="Calibri"/>
        </w:rPr>
        <w:t>Magnetic fields are strongest at the poles.</w:t>
      </w:r>
    </w:p>
    <w:p w14:paraId="1EA8950A" w14:textId="1ED042CE" w:rsidR="00DA711B" w:rsidRDefault="00DA711B" w:rsidP="00B0790F">
      <w:pPr>
        <w:pStyle w:val="ListParagraph"/>
        <w:numPr>
          <w:ilvl w:val="2"/>
          <w:numId w:val="38"/>
        </w:numPr>
        <w:tabs>
          <w:tab w:val="left" w:pos="1440"/>
        </w:tabs>
        <w:spacing w:line="240" w:lineRule="auto"/>
        <w:ind w:left="1890"/>
        <w:rPr>
          <w:rFonts w:ascii="Calibri" w:hAnsi="Calibri"/>
        </w:rPr>
      </w:pPr>
      <w:r>
        <w:rPr>
          <w:rFonts w:ascii="Calibri" w:hAnsi="Calibri"/>
        </w:rPr>
        <w:t>Magnetic fields can be created with electricity.</w:t>
      </w:r>
    </w:p>
    <w:p w14:paraId="40A1EB64" w14:textId="521652C9" w:rsidR="00DA711B" w:rsidRDefault="00DA711B" w:rsidP="00B0790F">
      <w:pPr>
        <w:pStyle w:val="ListParagraph"/>
        <w:numPr>
          <w:ilvl w:val="2"/>
          <w:numId w:val="38"/>
        </w:numPr>
        <w:tabs>
          <w:tab w:val="left" w:pos="1440"/>
        </w:tabs>
        <w:spacing w:line="240" w:lineRule="auto"/>
        <w:ind w:left="1890"/>
        <w:rPr>
          <w:rFonts w:ascii="Calibri" w:hAnsi="Calibri"/>
        </w:rPr>
      </w:pPr>
      <w:r>
        <w:rPr>
          <w:rFonts w:ascii="Calibri" w:hAnsi="Calibri"/>
        </w:rPr>
        <w:t>The strength of a magnetic field depends on certain factors.</w:t>
      </w:r>
    </w:p>
    <w:p w14:paraId="5BE29BCD" w14:textId="09385D20" w:rsidR="00DA711B" w:rsidRDefault="00DA711B" w:rsidP="00B0790F">
      <w:pPr>
        <w:pStyle w:val="ListParagraph"/>
        <w:numPr>
          <w:ilvl w:val="0"/>
          <w:numId w:val="38"/>
        </w:numPr>
        <w:tabs>
          <w:tab w:val="left" w:pos="1440"/>
          <w:tab w:val="left" w:pos="2460"/>
        </w:tabs>
        <w:spacing w:line="240" w:lineRule="auto"/>
        <w:ind w:left="1440"/>
        <w:rPr>
          <w:rFonts w:ascii="Calibri" w:hAnsi="Calibri"/>
        </w:rPr>
      </w:pPr>
      <w:r>
        <w:rPr>
          <w:rFonts w:ascii="Calibri" w:hAnsi="Calibri"/>
        </w:rPr>
        <w:t>You may wish to provide some sentence frames:</w:t>
      </w:r>
    </w:p>
    <w:p w14:paraId="1F7FE9C8" w14:textId="109D8656" w:rsidR="00DA711B" w:rsidRDefault="00DA711B" w:rsidP="00B0790F">
      <w:pPr>
        <w:pStyle w:val="ListParagraph"/>
        <w:numPr>
          <w:ilvl w:val="2"/>
          <w:numId w:val="38"/>
        </w:numPr>
        <w:tabs>
          <w:tab w:val="left" w:pos="1440"/>
          <w:tab w:val="left" w:pos="1890"/>
        </w:tabs>
        <w:spacing w:line="240" w:lineRule="auto"/>
        <w:ind w:left="1890"/>
        <w:rPr>
          <w:rFonts w:ascii="Calibri" w:hAnsi="Calibri"/>
        </w:rPr>
      </w:pPr>
      <w:r>
        <w:rPr>
          <w:rFonts w:ascii="Calibri" w:hAnsi="Calibri"/>
        </w:rPr>
        <w:t>When you put two magnets together…</w:t>
      </w:r>
    </w:p>
    <w:p w14:paraId="06373BA8" w14:textId="0113A546" w:rsidR="00DA711B" w:rsidRDefault="00DA711B" w:rsidP="00B0790F">
      <w:pPr>
        <w:pStyle w:val="ListParagraph"/>
        <w:numPr>
          <w:ilvl w:val="2"/>
          <w:numId w:val="38"/>
        </w:numPr>
        <w:tabs>
          <w:tab w:val="left" w:pos="1440"/>
          <w:tab w:val="left" w:pos="1890"/>
        </w:tabs>
        <w:spacing w:line="240" w:lineRule="auto"/>
        <w:ind w:left="1890"/>
        <w:rPr>
          <w:rFonts w:ascii="Calibri" w:hAnsi="Calibri"/>
        </w:rPr>
      </w:pPr>
      <w:r>
        <w:rPr>
          <w:rFonts w:ascii="Calibri" w:hAnsi="Calibri"/>
        </w:rPr>
        <w:t>Only some materials…</w:t>
      </w:r>
    </w:p>
    <w:p w14:paraId="69B813AB" w14:textId="228F6AD2" w:rsidR="00DA711B" w:rsidRDefault="00DA711B" w:rsidP="00B0790F">
      <w:pPr>
        <w:pStyle w:val="ListParagraph"/>
        <w:numPr>
          <w:ilvl w:val="2"/>
          <w:numId w:val="38"/>
        </w:numPr>
        <w:tabs>
          <w:tab w:val="left" w:pos="1440"/>
          <w:tab w:val="left" w:pos="1890"/>
        </w:tabs>
        <w:spacing w:line="240" w:lineRule="auto"/>
        <w:ind w:left="1890"/>
        <w:rPr>
          <w:rFonts w:ascii="Calibri" w:hAnsi="Calibri"/>
        </w:rPr>
      </w:pPr>
      <w:r>
        <w:rPr>
          <w:rFonts w:ascii="Calibri" w:hAnsi="Calibri"/>
        </w:rPr>
        <w:t>Magnetic fields can…</w:t>
      </w:r>
    </w:p>
    <w:p w14:paraId="7301C643" w14:textId="0400129C" w:rsidR="00DA711B" w:rsidRDefault="00DA711B" w:rsidP="00B0790F">
      <w:pPr>
        <w:pStyle w:val="ListParagraph"/>
        <w:numPr>
          <w:ilvl w:val="2"/>
          <w:numId w:val="38"/>
        </w:numPr>
        <w:tabs>
          <w:tab w:val="left" w:pos="1440"/>
          <w:tab w:val="left" w:pos="1890"/>
        </w:tabs>
        <w:spacing w:line="240" w:lineRule="auto"/>
        <w:ind w:left="1890"/>
        <w:rPr>
          <w:rFonts w:ascii="Calibri" w:hAnsi="Calibri"/>
        </w:rPr>
      </w:pPr>
      <w:r>
        <w:rPr>
          <w:rFonts w:ascii="Calibri" w:hAnsi="Calibri"/>
        </w:rPr>
        <w:t>Magnetic fields are strongest…</w:t>
      </w:r>
    </w:p>
    <w:p w14:paraId="11D68B45" w14:textId="052AED21" w:rsidR="00DA711B" w:rsidRDefault="00DA711B" w:rsidP="00B0790F">
      <w:pPr>
        <w:pStyle w:val="ListParagraph"/>
        <w:numPr>
          <w:ilvl w:val="2"/>
          <w:numId w:val="38"/>
        </w:numPr>
        <w:tabs>
          <w:tab w:val="left" w:pos="1440"/>
          <w:tab w:val="left" w:pos="1890"/>
        </w:tabs>
        <w:spacing w:line="240" w:lineRule="auto"/>
        <w:ind w:left="1890"/>
        <w:rPr>
          <w:rFonts w:ascii="Calibri" w:hAnsi="Calibri"/>
        </w:rPr>
      </w:pPr>
      <w:r>
        <w:rPr>
          <w:rFonts w:ascii="Calibri" w:hAnsi="Calibri"/>
        </w:rPr>
        <w:t>Magnetic fields can be created by…</w:t>
      </w:r>
    </w:p>
    <w:p w14:paraId="5AD7CF79" w14:textId="2B17A79D" w:rsidR="00DA711B" w:rsidRDefault="00DA711B" w:rsidP="00B0790F">
      <w:pPr>
        <w:pStyle w:val="ListParagraph"/>
        <w:numPr>
          <w:ilvl w:val="2"/>
          <w:numId w:val="38"/>
        </w:numPr>
        <w:tabs>
          <w:tab w:val="left" w:pos="1440"/>
          <w:tab w:val="left" w:pos="1890"/>
        </w:tabs>
        <w:spacing w:line="240" w:lineRule="auto"/>
        <w:ind w:left="1890"/>
        <w:rPr>
          <w:rFonts w:ascii="Calibri" w:hAnsi="Calibri"/>
        </w:rPr>
      </w:pPr>
      <w:r>
        <w:rPr>
          <w:rFonts w:ascii="Calibri" w:hAnsi="Calibri"/>
        </w:rPr>
        <w:t>The strength of a magnetic field depends on…</w:t>
      </w:r>
    </w:p>
    <w:p w14:paraId="458600EF" w14:textId="75D04CB2" w:rsidR="00DA711B" w:rsidRDefault="00DA711B" w:rsidP="00B0790F">
      <w:pPr>
        <w:pStyle w:val="ListParagraph"/>
        <w:numPr>
          <w:ilvl w:val="2"/>
          <w:numId w:val="38"/>
        </w:numPr>
        <w:tabs>
          <w:tab w:val="left" w:pos="1440"/>
          <w:tab w:val="left" w:pos="1890"/>
        </w:tabs>
        <w:spacing w:line="240" w:lineRule="auto"/>
        <w:ind w:left="1890"/>
        <w:rPr>
          <w:rFonts w:ascii="Calibri" w:hAnsi="Calibri"/>
        </w:rPr>
      </w:pPr>
      <w:r>
        <w:rPr>
          <w:rFonts w:ascii="Calibri" w:hAnsi="Calibri"/>
        </w:rPr>
        <w:t>Magnetic fields only…</w:t>
      </w:r>
    </w:p>
    <w:p w14:paraId="4BCC1A76" w14:textId="77777777" w:rsidR="00DA711B" w:rsidRPr="00DA711B" w:rsidRDefault="00DA711B" w:rsidP="00DA711B">
      <w:pPr>
        <w:tabs>
          <w:tab w:val="left" w:pos="1440"/>
          <w:tab w:val="left" w:pos="2460"/>
        </w:tabs>
        <w:spacing w:line="240" w:lineRule="auto"/>
        <w:rPr>
          <w:rFonts w:ascii="Calibri" w:hAnsi="Calibri"/>
        </w:rPr>
      </w:pPr>
    </w:p>
    <w:p w14:paraId="2B62A4C6" w14:textId="64BA9439" w:rsidR="00CE2AA4" w:rsidRPr="003114EF" w:rsidRDefault="00F05975" w:rsidP="003114EF">
      <w:pPr>
        <w:tabs>
          <w:tab w:val="left" w:pos="6013"/>
        </w:tabs>
        <w:spacing w:line="240" w:lineRule="auto"/>
        <w:rPr>
          <w:rFonts w:ascii="Calibri" w:hAnsi="Calibri"/>
        </w:rPr>
      </w:pPr>
      <w:r w:rsidRPr="003114EF">
        <w:rPr>
          <w:rFonts w:ascii="Calibri" w:eastAsia="Calibri" w:hAnsi="Calibri" w:cs="Calibri"/>
          <w:b/>
        </w:rPr>
        <w:t>Elaborate</w:t>
      </w:r>
    </w:p>
    <w:p w14:paraId="7FB9D3C8" w14:textId="60F5B4CD" w:rsidR="00204C42" w:rsidRPr="003114EF" w:rsidRDefault="006F3BD5" w:rsidP="005D4F85">
      <w:pPr>
        <w:pStyle w:val="ListParagraph"/>
        <w:numPr>
          <w:ilvl w:val="0"/>
          <w:numId w:val="7"/>
        </w:numPr>
        <w:tabs>
          <w:tab w:val="left" w:pos="6013"/>
        </w:tabs>
        <w:spacing w:line="240" w:lineRule="auto"/>
        <w:rPr>
          <w:rFonts w:ascii="Calibri" w:hAnsi="Calibri"/>
        </w:rPr>
      </w:pPr>
      <w:r w:rsidRPr="003114EF">
        <w:rPr>
          <w:rFonts w:ascii="Calibri" w:hAnsi="Calibri"/>
        </w:rPr>
        <w:t xml:space="preserve">In the Explore, students started to test factors that affect the strengths of magnetic fields. This Elaborate asks </w:t>
      </w:r>
      <w:r w:rsidR="00680E66" w:rsidRPr="003114EF">
        <w:rPr>
          <w:rFonts w:ascii="Calibri" w:hAnsi="Calibri"/>
        </w:rPr>
        <w:t xml:space="preserve">groups of </w:t>
      </w:r>
      <w:r w:rsidRPr="003114EF">
        <w:rPr>
          <w:rFonts w:ascii="Calibri" w:hAnsi="Calibri"/>
        </w:rPr>
        <w:t>students to take that exploration a bit further. This will be crucial to their culminating project, as they will be asked to make recommendations for a protective magnetic field around the telescope.</w:t>
      </w:r>
    </w:p>
    <w:p w14:paraId="6F57C582" w14:textId="77777777" w:rsidR="00FD4AAB" w:rsidRDefault="006F3BD5" w:rsidP="005D4F85">
      <w:pPr>
        <w:pStyle w:val="ListParagraph"/>
        <w:numPr>
          <w:ilvl w:val="0"/>
          <w:numId w:val="21"/>
        </w:numPr>
        <w:tabs>
          <w:tab w:val="left" w:pos="6013"/>
        </w:tabs>
        <w:spacing w:line="240" w:lineRule="auto"/>
        <w:ind w:left="1440"/>
        <w:rPr>
          <w:rFonts w:ascii="Calibri" w:hAnsi="Calibri"/>
        </w:rPr>
      </w:pPr>
      <w:r w:rsidRPr="003114EF">
        <w:rPr>
          <w:rFonts w:ascii="Calibri" w:hAnsi="Calibri"/>
        </w:rPr>
        <w:t xml:space="preserve">At this point, introduce students to the term of </w:t>
      </w:r>
      <w:r w:rsidRPr="003114EF">
        <w:rPr>
          <w:rFonts w:ascii="Calibri" w:hAnsi="Calibri"/>
          <w:u w:val="single"/>
        </w:rPr>
        <w:t>magnetic fields</w:t>
      </w:r>
      <w:r w:rsidRPr="003114EF">
        <w:rPr>
          <w:rFonts w:ascii="Calibri" w:hAnsi="Calibri"/>
        </w:rPr>
        <w:t>, and explain that this is what scientists call the invisible fields students have been exploring throughout this task.</w:t>
      </w:r>
    </w:p>
    <w:p w14:paraId="5D61AFA5" w14:textId="77777777" w:rsidR="006F3BD5" w:rsidRPr="003114EF" w:rsidRDefault="006F3BD5" w:rsidP="003114EF">
      <w:pPr>
        <w:tabs>
          <w:tab w:val="left" w:pos="6013"/>
        </w:tabs>
        <w:spacing w:line="240" w:lineRule="auto"/>
        <w:rPr>
          <w:rFonts w:ascii="Calibri" w:hAnsi="Calibri"/>
        </w:rPr>
      </w:pPr>
    </w:p>
    <w:p w14:paraId="677FA367" w14:textId="1F2808AA" w:rsidR="007C3074" w:rsidRPr="007C3074" w:rsidRDefault="007C3074" w:rsidP="007C3074">
      <w:pPr>
        <w:pStyle w:val="ListParagraph"/>
        <w:numPr>
          <w:ilvl w:val="0"/>
          <w:numId w:val="7"/>
        </w:numPr>
        <w:tabs>
          <w:tab w:val="left" w:pos="1440"/>
          <w:tab w:val="left" w:pos="2460"/>
        </w:tabs>
        <w:spacing w:line="240" w:lineRule="auto"/>
        <w:rPr>
          <w:rFonts w:ascii="Calibri" w:hAnsi="Calibri"/>
        </w:rPr>
      </w:pPr>
      <w:r>
        <w:rPr>
          <w:rFonts w:ascii="Calibri" w:hAnsi="Calibri"/>
        </w:rPr>
        <w:t>Question 1</w:t>
      </w:r>
      <w:r w:rsidRPr="007C3074">
        <w:rPr>
          <w:rFonts w:ascii="Calibri" w:hAnsi="Calibri"/>
        </w:rPr>
        <w:t xml:space="preserve"> asks students to evaluate the investigation for whether it was able to produce the data needed to conclude </w:t>
      </w:r>
      <w:r w:rsidR="00F54D6F">
        <w:rPr>
          <w:rFonts w:ascii="Calibri" w:hAnsi="Calibri"/>
        </w:rPr>
        <w:t>what</w:t>
      </w:r>
      <w:r>
        <w:rPr>
          <w:rFonts w:ascii="Calibri" w:hAnsi="Calibri"/>
        </w:rPr>
        <w:t xml:space="preserve"> factors affect the strength of magnetic fields</w:t>
      </w:r>
      <w:r w:rsidRPr="007C3074">
        <w:rPr>
          <w:rFonts w:ascii="Calibri" w:hAnsi="Calibri"/>
        </w:rPr>
        <w:t xml:space="preserve">. This aligns with one aspect of the science and engineering practice of </w:t>
      </w:r>
      <w:r w:rsidRPr="007C3074">
        <w:rPr>
          <w:rFonts w:ascii="Calibri" w:hAnsi="Calibri"/>
          <w:b/>
        </w:rPr>
        <w:t>Planning and Carrying Out Investigations</w:t>
      </w:r>
      <w:r w:rsidRPr="007C3074">
        <w:rPr>
          <w:rFonts w:ascii="Calibri" w:hAnsi="Calibri"/>
        </w:rPr>
        <w:t>.</w:t>
      </w:r>
    </w:p>
    <w:p w14:paraId="2883E89D" w14:textId="77777777" w:rsidR="007C3074" w:rsidRDefault="007C3074" w:rsidP="007C3074">
      <w:pPr>
        <w:pStyle w:val="ListParagraph"/>
        <w:tabs>
          <w:tab w:val="left" w:pos="6013"/>
        </w:tabs>
        <w:spacing w:line="240" w:lineRule="auto"/>
        <w:rPr>
          <w:rFonts w:ascii="Calibri" w:hAnsi="Calibri"/>
        </w:rPr>
      </w:pPr>
    </w:p>
    <w:p w14:paraId="507C77CF" w14:textId="4A9DF319" w:rsidR="006F3BD5" w:rsidRPr="003114EF" w:rsidRDefault="007C3074" w:rsidP="005D4F85">
      <w:pPr>
        <w:pStyle w:val="ListParagraph"/>
        <w:numPr>
          <w:ilvl w:val="0"/>
          <w:numId w:val="7"/>
        </w:numPr>
        <w:tabs>
          <w:tab w:val="left" w:pos="6013"/>
        </w:tabs>
        <w:spacing w:line="240" w:lineRule="auto"/>
        <w:rPr>
          <w:rFonts w:ascii="Calibri" w:hAnsi="Calibri"/>
        </w:rPr>
      </w:pPr>
      <w:r>
        <w:rPr>
          <w:rFonts w:ascii="Calibri" w:hAnsi="Calibri"/>
        </w:rPr>
        <w:t xml:space="preserve">Question 2 </w:t>
      </w:r>
      <w:r w:rsidR="00263D2F" w:rsidRPr="003114EF">
        <w:rPr>
          <w:rFonts w:ascii="Calibri" w:hAnsi="Calibri"/>
        </w:rPr>
        <w:t xml:space="preserve">has students look back at data from Stations 2 and 4. </w:t>
      </w:r>
      <w:r w:rsidR="000D6E2E" w:rsidRPr="003114EF">
        <w:rPr>
          <w:rFonts w:ascii="Calibri" w:hAnsi="Calibri"/>
        </w:rPr>
        <w:t xml:space="preserve">From that data, they should make a list of questions they still need to ask in order to determine what factors affect </w:t>
      </w:r>
      <w:r w:rsidR="00EF5876">
        <w:rPr>
          <w:rFonts w:ascii="Calibri" w:hAnsi="Calibri"/>
        </w:rPr>
        <w:t>the strength of magnetic fields.</w:t>
      </w:r>
    </w:p>
    <w:p w14:paraId="62C65C4A" w14:textId="1EBFD9F9" w:rsidR="006A4BDE" w:rsidRPr="003114EF" w:rsidRDefault="000D6E2E" w:rsidP="005D4F85">
      <w:pPr>
        <w:pStyle w:val="ListParagraph"/>
        <w:numPr>
          <w:ilvl w:val="0"/>
          <w:numId w:val="15"/>
        </w:numPr>
        <w:spacing w:line="240" w:lineRule="auto"/>
        <w:rPr>
          <w:rFonts w:ascii="Calibri" w:hAnsi="Calibri" w:cs="Times New Roman"/>
        </w:rPr>
      </w:pPr>
      <w:r w:rsidRPr="003114EF">
        <w:rPr>
          <w:rFonts w:ascii="Calibri" w:hAnsi="Calibri" w:cs="Times New Roman"/>
        </w:rPr>
        <w:t xml:space="preserve">These could be questions such as: How do we know when the magnetic field is strong? What materials </w:t>
      </w:r>
      <w:r w:rsidR="00EF5876">
        <w:rPr>
          <w:rFonts w:ascii="Calibri" w:hAnsi="Calibri" w:cs="Times New Roman"/>
        </w:rPr>
        <w:t>are</w:t>
      </w:r>
      <w:r w:rsidRPr="003114EF">
        <w:rPr>
          <w:rFonts w:ascii="Calibri" w:hAnsi="Calibri" w:cs="Times New Roman"/>
        </w:rPr>
        <w:t xml:space="preserve"> more attracted to the magnets</w:t>
      </w:r>
      <w:r w:rsidR="00EF5876">
        <w:rPr>
          <w:rFonts w:ascii="Calibri" w:hAnsi="Calibri" w:cs="Times New Roman"/>
        </w:rPr>
        <w:t xml:space="preserve"> and what materials are not attracted</w:t>
      </w:r>
      <w:r w:rsidRPr="003114EF">
        <w:rPr>
          <w:rFonts w:ascii="Calibri" w:hAnsi="Calibri" w:cs="Times New Roman"/>
        </w:rPr>
        <w:t xml:space="preserve">? How </w:t>
      </w:r>
      <w:r w:rsidR="00EF5876">
        <w:rPr>
          <w:rFonts w:ascii="Calibri" w:hAnsi="Calibri" w:cs="Times New Roman"/>
        </w:rPr>
        <w:t>does the size of the</w:t>
      </w:r>
      <w:r w:rsidRPr="003114EF">
        <w:rPr>
          <w:rFonts w:ascii="Calibri" w:hAnsi="Calibri" w:cs="Times New Roman"/>
        </w:rPr>
        <w:t xml:space="preserve"> battery </w:t>
      </w:r>
      <w:r w:rsidR="00EF5876">
        <w:rPr>
          <w:rFonts w:ascii="Calibri" w:hAnsi="Calibri" w:cs="Times New Roman"/>
        </w:rPr>
        <w:t>affect the strength of the magnetic field? How does the</w:t>
      </w:r>
      <w:r w:rsidRPr="003114EF">
        <w:rPr>
          <w:rFonts w:ascii="Calibri" w:hAnsi="Calibri" w:cs="Times New Roman"/>
        </w:rPr>
        <w:t xml:space="preserve"> number of coils</w:t>
      </w:r>
      <w:r w:rsidR="00EF5876">
        <w:rPr>
          <w:rFonts w:ascii="Calibri" w:hAnsi="Calibri" w:cs="Times New Roman"/>
        </w:rPr>
        <w:t xml:space="preserve"> in the wire</w:t>
      </w:r>
      <w:r w:rsidRPr="003114EF">
        <w:rPr>
          <w:rFonts w:ascii="Calibri" w:hAnsi="Calibri" w:cs="Times New Roman"/>
        </w:rPr>
        <w:t xml:space="preserve"> affect the strength of the magnetic fields?</w:t>
      </w:r>
    </w:p>
    <w:p w14:paraId="056B2181" w14:textId="79F0FF91" w:rsidR="007866F1" w:rsidRDefault="007866F1" w:rsidP="005D4F85">
      <w:pPr>
        <w:pStyle w:val="ListParagraph"/>
        <w:numPr>
          <w:ilvl w:val="0"/>
          <w:numId w:val="14"/>
        </w:numPr>
        <w:tabs>
          <w:tab w:val="left" w:pos="6013"/>
        </w:tabs>
        <w:spacing w:line="240" w:lineRule="auto"/>
        <w:rPr>
          <w:rFonts w:ascii="Calibri" w:hAnsi="Calibri"/>
        </w:rPr>
      </w:pPr>
      <w:r w:rsidRPr="003114EF">
        <w:rPr>
          <w:rFonts w:ascii="Calibri" w:hAnsi="Calibri"/>
        </w:rPr>
        <w:t>We recommend having students first generate questions as a group, but then share them all out to create a class list. This can lead to a discussion of how they might go about testing some of these questions.</w:t>
      </w:r>
    </w:p>
    <w:p w14:paraId="23F5BAD9" w14:textId="5B7CB56A" w:rsidR="007C3074" w:rsidRPr="007C3074" w:rsidRDefault="007C3074" w:rsidP="007C3074">
      <w:pPr>
        <w:pStyle w:val="ListParagraph"/>
        <w:numPr>
          <w:ilvl w:val="0"/>
          <w:numId w:val="14"/>
        </w:numPr>
        <w:tabs>
          <w:tab w:val="left" w:pos="6013"/>
        </w:tabs>
        <w:spacing w:line="240" w:lineRule="auto"/>
        <w:rPr>
          <w:rFonts w:ascii="Calibri" w:hAnsi="Calibri"/>
        </w:rPr>
      </w:pPr>
      <w:r w:rsidRPr="00FD4AAB">
        <w:rPr>
          <w:rFonts w:ascii="Calibri" w:hAnsi="Calibri"/>
        </w:rPr>
        <w:t xml:space="preserve">This </w:t>
      </w:r>
      <w:r>
        <w:rPr>
          <w:rFonts w:ascii="Calibri" w:hAnsi="Calibri"/>
        </w:rPr>
        <w:t xml:space="preserve">activity </w:t>
      </w:r>
      <w:r w:rsidRPr="00FD4AAB">
        <w:rPr>
          <w:rFonts w:ascii="Calibri" w:hAnsi="Calibri"/>
        </w:rPr>
        <w:t xml:space="preserve">gives students specific practice in the science and engineering practice of </w:t>
      </w:r>
      <w:r w:rsidRPr="00FD4AAB">
        <w:rPr>
          <w:rFonts w:ascii="Calibri" w:hAnsi="Calibri"/>
          <w:b/>
        </w:rPr>
        <w:t xml:space="preserve">Asking Questions </w:t>
      </w:r>
      <w:r w:rsidRPr="00FD4AAB">
        <w:rPr>
          <w:rFonts w:ascii="Calibri" w:hAnsi="Calibri"/>
        </w:rPr>
        <w:t>as they attempt</w:t>
      </w:r>
      <w:r w:rsidRPr="00FD4AAB">
        <w:rPr>
          <w:rFonts w:ascii="Calibri" w:hAnsi="Calibri"/>
          <w:b/>
        </w:rPr>
        <w:t xml:space="preserve"> </w:t>
      </w:r>
      <w:r w:rsidRPr="00FD4AAB">
        <w:rPr>
          <w:rFonts w:ascii="Calibri" w:hAnsi="Calibri"/>
          <w:bCs/>
        </w:rPr>
        <w:t>to determine the factors that affect the strength of electric and magnetic forces and frame a hypothesis based on their observations.</w:t>
      </w:r>
    </w:p>
    <w:p w14:paraId="55A4C3DF" w14:textId="77777777" w:rsidR="000D6E2E" w:rsidRPr="003114EF" w:rsidRDefault="000D6E2E" w:rsidP="003114EF">
      <w:pPr>
        <w:pStyle w:val="ListParagraph"/>
        <w:tabs>
          <w:tab w:val="left" w:pos="6013"/>
        </w:tabs>
        <w:spacing w:line="240" w:lineRule="auto"/>
        <w:ind w:left="1440"/>
        <w:rPr>
          <w:rFonts w:ascii="Calibri" w:hAnsi="Calibri"/>
        </w:rPr>
      </w:pPr>
    </w:p>
    <w:p w14:paraId="2D96CBB1" w14:textId="5CAB344A" w:rsidR="000D6E2E" w:rsidRPr="003114EF" w:rsidRDefault="00037056" w:rsidP="005D4F85">
      <w:pPr>
        <w:pStyle w:val="ListParagraph"/>
        <w:numPr>
          <w:ilvl w:val="0"/>
          <w:numId w:val="7"/>
        </w:numPr>
        <w:tabs>
          <w:tab w:val="left" w:pos="6013"/>
        </w:tabs>
        <w:spacing w:line="240" w:lineRule="auto"/>
        <w:rPr>
          <w:rFonts w:ascii="Calibri" w:hAnsi="Calibri"/>
        </w:rPr>
      </w:pPr>
      <w:r>
        <w:rPr>
          <w:rFonts w:ascii="Calibri" w:hAnsi="Calibri"/>
        </w:rPr>
        <w:lastRenderedPageBreak/>
        <w:t>Question 3</w:t>
      </w:r>
      <w:r w:rsidR="000D6E2E" w:rsidRPr="003114EF">
        <w:rPr>
          <w:rFonts w:ascii="Calibri" w:hAnsi="Calibri"/>
        </w:rPr>
        <w:t xml:space="preserve"> has students use their questions to do a small exploration, using all the materials from the lab stations. They will be able to put their questions to the test and then draw some conclusions that will inform their recommendations for the </w:t>
      </w:r>
      <w:r w:rsidR="00EB10B8" w:rsidRPr="003114EF">
        <w:rPr>
          <w:rFonts w:ascii="Calibri" w:hAnsi="Calibri"/>
        </w:rPr>
        <w:t>new t</w:t>
      </w:r>
      <w:r w:rsidR="000D6E2E" w:rsidRPr="003114EF">
        <w:rPr>
          <w:rFonts w:ascii="Calibri" w:hAnsi="Calibri"/>
        </w:rPr>
        <w:t>elescope.</w:t>
      </w:r>
      <w:r w:rsidR="007866F1" w:rsidRPr="003114EF">
        <w:rPr>
          <w:rFonts w:ascii="Calibri" w:hAnsi="Calibri"/>
        </w:rPr>
        <w:t xml:space="preserve"> For a more traditional approach, you may wish to collect the main questions from the discussion above and run these investigations as class-wide demonstrations. </w:t>
      </w:r>
    </w:p>
    <w:p w14:paraId="0D11187A" w14:textId="252E6873" w:rsidR="000D6E2E" w:rsidRDefault="000D6E2E" w:rsidP="005D4F85">
      <w:pPr>
        <w:pStyle w:val="ListParagraph"/>
        <w:numPr>
          <w:ilvl w:val="0"/>
          <w:numId w:val="15"/>
        </w:numPr>
        <w:spacing w:line="240" w:lineRule="auto"/>
        <w:rPr>
          <w:rFonts w:ascii="Calibri" w:hAnsi="Calibri" w:cs="Times New Roman"/>
        </w:rPr>
      </w:pPr>
      <w:r w:rsidRPr="003114EF">
        <w:rPr>
          <w:rFonts w:ascii="Calibri" w:hAnsi="Calibri" w:cs="Times New Roman"/>
        </w:rPr>
        <w:t xml:space="preserve">For factors that increase the strength of a magnetic field, students will identify things like increasing the number of wire coils, increasing battery voltage, or using objects that have magnetic materials like iron, copper, nickel, cobalt, or steel. </w:t>
      </w:r>
    </w:p>
    <w:p w14:paraId="0069BB01" w14:textId="77777777" w:rsidR="002C2A6F" w:rsidRDefault="002C2A6F" w:rsidP="002C2A6F">
      <w:pPr>
        <w:spacing w:line="240" w:lineRule="auto"/>
        <w:rPr>
          <w:rFonts w:ascii="Calibri" w:hAnsi="Calibri" w:cs="Times New Roman"/>
        </w:rPr>
      </w:pPr>
    </w:p>
    <w:p w14:paraId="6874B772" w14:textId="615A9E41" w:rsidR="002C2A6F" w:rsidRPr="002C2A6F" w:rsidRDefault="00017474" w:rsidP="005D4F85">
      <w:pPr>
        <w:pStyle w:val="ListParagraph"/>
        <w:numPr>
          <w:ilvl w:val="0"/>
          <w:numId w:val="7"/>
        </w:numPr>
        <w:tabs>
          <w:tab w:val="left" w:pos="6013"/>
        </w:tabs>
        <w:spacing w:line="240" w:lineRule="auto"/>
        <w:rPr>
          <w:rFonts w:ascii="Calibri" w:hAnsi="Calibri"/>
        </w:rPr>
      </w:pPr>
      <w:r>
        <w:rPr>
          <w:rFonts w:ascii="Calibri" w:hAnsi="Calibri"/>
        </w:rPr>
        <w:t>Question 4</w:t>
      </w:r>
      <w:r w:rsidR="002C2A6F">
        <w:rPr>
          <w:rFonts w:ascii="Calibri" w:hAnsi="Calibri"/>
        </w:rPr>
        <w:t xml:space="preserve"> asks students to apply these conclusions to the protection of their telescope. In doing so, students are using identified cause-and-effect relationships to predict how a strong magnetic field can be created. </w:t>
      </w:r>
      <w:r w:rsidR="002C2A6F" w:rsidRPr="002C2A6F">
        <w:rPr>
          <w:rFonts w:ascii="Calibri" w:hAnsi="Calibri"/>
        </w:rPr>
        <w:t xml:space="preserve">This specifically emphasizes the crosscutting concept of </w:t>
      </w:r>
      <w:r w:rsidR="002C2A6F" w:rsidRPr="002C2A6F">
        <w:rPr>
          <w:rFonts w:ascii="Calibri" w:hAnsi="Calibri"/>
          <w:b/>
        </w:rPr>
        <w:t>Cause and Effect.</w:t>
      </w:r>
    </w:p>
    <w:p w14:paraId="21AFE8F0" w14:textId="77777777" w:rsidR="002C2A6F" w:rsidRPr="002C2A6F" w:rsidRDefault="002C2A6F" w:rsidP="002C2A6F">
      <w:pPr>
        <w:pStyle w:val="ListParagraph"/>
        <w:tabs>
          <w:tab w:val="left" w:pos="6013"/>
        </w:tabs>
        <w:spacing w:line="240" w:lineRule="auto"/>
        <w:rPr>
          <w:rFonts w:ascii="Calibri" w:hAnsi="Calibri"/>
        </w:rPr>
      </w:pPr>
    </w:p>
    <w:p w14:paraId="0B113FC6" w14:textId="0701ABE0" w:rsidR="00593AB2" w:rsidRPr="002C2A6F" w:rsidRDefault="00017474" w:rsidP="005D4F85">
      <w:pPr>
        <w:pStyle w:val="ListParagraph"/>
        <w:numPr>
          <w:ilvl w:val="0"/>
          <w:numId w:val="7"/>
        </w:numPr>
        <w:tabs>
          <w:tab w:val="left" w:pos="6013"/>
        </w:tabs>
        <w:spacing w:line="240" w:lineRule="auto"/>
        <w:rPr>
          <w:rFonts w:ascii="Calibri" w:hAnsi="Calibri"/>
        </w:rPr>
      </w:pPr>
      <w:r>
        <w:rPr>
          <w:rFonts w:ascii="Calibri" w:hAnsi="Calibri"/>
        </w:rPr>
        <w:t>Question 5</w:t>
      </w:r>
      <w:r w:rsidR="002C2A6F">
        <w:rPr>
          <w:rFonts w:ascii="Calibri" w:hAnsi="Calibri"/>
        </w:rPr>
        <w:t xml:space="preserve">: </w:t>
      </w:r>
      <w:r w:rsidR="00593AB2" w:rsidRPr="002C2A6F">
        <w:rPr>
          <w:rFonts w:ascii="Calibri" w:hAnsi="Calibri"/>
        </w:rPr>
        <w:t xml:space="preserve">In exploring how different materials and magnets interact, students will also be experimenting with the arrangement of magnets. This question links old concepts of kinetic and potential energy to magnetic systems. </w:t>
      </w:r>
      <w:r w:rsidR="00046148" w:rsidRPr="002C2A6F">
        <w:rPr>
          <w:rFonts w:ascii="Calibri" w:hAnsi="Calibri"/>
        </w:rPr>
        <w:t>In every magnetic system, there is magnetic potential energy, which depends on how the magnets are arranged with respect to each other. Here, students will use lab observations to complete the model provided. When magnets are pushing each other apart, there is a decrease in potential energy and an increase in kinetic energy. When magnets are attracting towards each other, there is an increase in potential energy and a decrease in kinetic energy.</w:t>
      </w:r>
    </w:p>
    <w:p w14:paraId="13582BF8" w14:textId="552E8DC8" w:rsidR="00046148" w:rsidRPr="003114EF" w:rsidRDefault="00046148" w:rsidP="005D4F85">
      <w:pPr>
        <w:pStyle w:val="ListParagraph"/>
        <w:numPr>
          <w:ilvl w:val="0"/>
          <w:numId w:val="14"/>
        </w:numPr>
        <w:tabs>
          <w:tab w:val="left" w:pos="6013"/>
        </w:tabs>
        <w:spacing w:line="240" w:lineRule="auto"/>
        <w:rPr>
          <w:rFonts w:ascii="Calibri" w:hAnsi="Calibri"/>
        </w:rPr>
      </w:pPr>
      <w:r w:rsidRPr="003114EF">
        <w:rPr>
          <w:rFonts w:ascii="Calibri" w:hAnsi="Calibri"/>
        </w:rPr>
        <w:t xml:space="preserve">This gives practice at </w:t>
      </w:r>
      <w:r w:rsidRPr="003114EF">
        <w:rPr>
          <w:rFonts w:ascii="Calibri" w:hAnsi="Calibri"/>
          <w:b/>
        </w:rPr>
        <w:t>Developing and Using Models</w:t>
      </w:r>
      <w:r w:rsidR="002C2A6F">
        <w:rPr>
          <w:rFonts w:ascii="Calibri" w:hAnsi="Calibri"/>
        </w:rPr>
        <w:t xml:space="preserve"> to describe unobservable mechanisms </w:t>
      </w:r>
      <w:r w:rsidRPr="003114EF">
        <w:rPr>
          <w:rFonts w:ascii="Calibri" w:hAnsi="Calibri"/>
        </w:rPr>
        <w:t xml:space="preserve">while also emphasizing the crosscutting concept of </w:t>
      </w:r>
      <w:r w:rsidRPr="003114EF">
        <w:rPr>
          <w:rFonts w:ascii="Calibri" w:hAnsi="Calibri"/>
          <w:b/>
        </w:rPr>
        <w:t>Systems and System Models</w:t>
      </w:r>
      <w:r w:rsidR="002C2A6F">
        <w:rPr>
          <w:rFonts w:ascii="Calibri" w:hAnsi="Calibri"/>
          <w:b/>
        </w:rPr>
        <w:t xml:space="preserve"> </w:t>
      </w:r>
      <w:r w:rsidR="002C2A6F">
        <w:rPr>
          <w:rFonts w:ascii="Calibri" w:hAnsi="Calibri"/>
        </w:rPr>
        <w:t>as students complete a model to show interactions and energy flow within a magnetic system.</w:t>
      </w:r>
    </w:p>
    <w:p w14:paraId="04272A71" w14:textId="6D93EE57" w:rsidR="0024368D" w:rsidRPr="003114EF" w:rsidRDefault="0024368D" w:rsidP="005D4F85">
      <w:pPr>
        <w:pStyle w:val="ListParagraph"/>
        <w:numPr>
          <w:ilvl w:val="0"/>
          <w:numId w:val="14"/>
        </w:numPr>
        <w:tabs>
          <w:tab w:val="left" w:pos="6013"/>
        </w:tabs>
        <w:spacing w:line="240" w:lineRule="auto"/>
        <w:rPr>
          <w:rFonts w:ascii="Calibri" w:hAnsi="Calibri"/>
        </w:rPr>
      </w:pPr>
      <w:r w:rsidRPr="003114EF">
        <w:rPr>
          <w:rFonts w:ascii="Calibri" w:hAnsi="Calibri"/>
        </w:rPr>
        <w:t>While students should discuss these questions with their group, we highly recommend debriefing as a class, as these are complex concepts.</w:t>
      </w:r>
    </w:p>
    <w:p w14:paraId="7FEEFF3C" w14:textId="77777777" w:rsidR="003F7B7D" w:rsidRPr="003114EF" w:rsidRDefault="003F7B7D" w:rsidP="003114EF">
      <w:pPr>
        <w:pStyle w:val="ListParagraph"/>
        <w:tabs>
          <w:tab w:val="left" w:pos="6013"/>
        </w:tabs>
        <w:spacing w:line="240" w:lineRule="auto"/>
        <w:rPr>
          <w:rFonts w:ascii="Calibri" w:hAnsi="Calibri"/>
        </w:rPr>
      </w:pPr>
    </w:p>
    <w:p w14:paraId="10FDFACD" w14:textId="6AFE0BBE" w:rsidR="003F7B7D" w:rsidRPr="003114EF" w:rsidRDefault="002C2A6F" w:rsidP="005D4F85">
      <w:pPr>
        <w:pStyle w:val="ListParagraph"/>
        <w:numPr>
          <w:ilvl w:val="0"/>
          <w:numId w:val="7"/>
        </w:numPr>
        <w:tabs>
          <w:tab w:val="left" w:pos="6013"/>
        </w:tabs>
        <w:spacing w:line="240" w:lineRule="auto"/>
        <w:rPr>
          <w:rFonts w:ascii="Calibri" w:hAnsi="Calibri"/>
        </w:rPr>
      </w:pPr>
      <w:r>
        <w:rPr>
          <w:rFonts w:ascii="Calibri" w:hAnsi="Calibri"/>
        </w:rPr>
        <w:t>Question 5</w:t>
      </w:r>
      <w:r w:rsidR="003F7B7D" w:rsidRPr="003114EF">
        <w:rPr>
          <w:rFonts w:ascii="Calibri" w:hAnsi="Calibri"/>
        </w:rPr>
        <w:t xml:space="preserve"> asks students to put these concepts together and take it a little further to apply to their culminating project. Once the telescope has a magnetic field, it will then interact with planets that have magnetic fields. Here students make a prediction of how the telescope might behave as it passes planets with magnetic fields.</w:t>
      </w:r>
    </w:p>
    <w:p w14:paraId="7A8B52DA" w14:textId="0B00A0F4" w:rsidR="003F7B7D" w:rsidRPr="003114EF" w:rsidRDefault="003F7B7D" w:rsidP="005D4F85">
      <w:pPr>
        <w:pStyle w:val="ListParagraph"/>
        <w:numPr>
          <w:ilvl w:val="0"/>
          <w:numId w:val="15"/>
        </w:numPr>
        <w:spacing w:line="240" w:lineRule="auto"/>
        <w:rPr>
          <w:rFonts w:ascii="Calibri" w:hAnsi="Calibri" w:cs="Times New Roman"/>
        </w:rPr>
      </w:pPr>
      <w:r w:rsidRPr="003114EF">
        <w:rPr>
          <w:rFonts w:ascii="Calibri" w:hAnsi="Calibri" w:cs="Times New Roman"/>
        </w:rPr>
        <w:t>Because they understand attraction and repulsion, they should make some prediction about the telescope spinning and changing its orientation.</w:t>
      </w:r>
    </w:p>
    <w:p w14:paraId="433BCC1C" w14:textId="77777777" w:rsidR="004E32B3" w:rsidRPr="003114EF" w:rsidRDefault="004E32B3" w:rsidP="003114EF">
      <w:pPr>
        <w:tabs>
          <w:tab w:val="left" w:pos="6013"/>
        </w:tabs>
        <w:spacing w:line="240" w:lineRule="auto"/>
        <w:rPr>
          <w:rFonts w:ascii="Calibri" w:hAnsi="Calibri"/>
        </w:rPr>
      </w:pPr>
    </w:p>
    <w:p w14:paraId="37925544" w14:textId="20900155" w:rsidR="003F2F6A" w:rsidRPr="003114EF" w:rsidRDefault="003F2F6A" w:rsidP="005D4F85">
      <w:pPr>
        <w:pStyle w:val="ListParagraph"/>
        <w:numPr>
          <w:ilvl w:val="0"/>
          <w:numId w:val="7"/>
        </w:numPr>
        <w:spacing w:line="240" w:lineRule="auto"/>
        <w:rPr>
          <w:rFonts w:ascii="Calibri" w:hAnsi="Calibri"/>
        </w:rPr>
      </w:pPr>
      <w:r w:rsidRPr="003114EF">
        <w:rPr>
          <w:rFonts w:ascii="Calibri" w:hAnsi="Calibri"/>
        </w:rPr>
        <w:t>Use one or both of the following resources to solidify these concepts with students:</w:t>
      </w:r>
    </w:p>
    <w:p w14:paraId="2BEC3A94" w14:textId="74AE09D8" w:rsidR="003F2F6A" w:rsidRPr="003114EF" w:rsidRDefault="001941C0" w:rsidP="005D4F85">
      <w:pPr>
        <w:pStyle w:val="ListParagraph"/>
        <w:numPr>
          <w:ilvl w:val="0"/>
          <w:numId w:val="41"/>
        </w:numPr>
        <w:spacing w:line="240" w:lineRule="auto"/>
        <w:rPr>
          <w:rFonts w:ascii="Calibri" w:hAnsi="Calibri"/>
        </w:rPr>
      </w:pPr>
      <w:hyperlink r:id="rId9" w:history="1">
        <w:r w:rsidR="007C0849" w:rsidRPr="003114EF">
          <w:rPr>
            <w:rStyle w:val="Hyperlink"/>
            <w:rFonts w:ascii="Calibri" w:hAnsi="Calibri"/>
          </w:rPr>
          <w:t>https://www.windows2universe.org/physical_science/magnetism/bar_magnet_interactive.html</w:t>
        </w:r>
      </w:hyperlink>
      <w:r w:rsidR="007C0849" w:rsidRPr="003114EF">
        <w:rPr>
          <w:rFonts w:ascii="Calibri" w:hAnsi="Calibri"/>
        </w:rPr>
        <w:t xml:space="preserve">: </w:t>
      </w:r>
      <w:r w:rsidR="003F2F6A" w:rsidRPr="003114EF">
        <w:rPr>
          <w:rFonts w:ascii="Calibri" w:hAnsi="Calibri"/>
        </w:rPr>
        <w:t xml:space="preserve">This interactive shows a bar magnet and a compass, but can be used to represent a planet with a magnetic field and the </w:t>
      </w:r>
      <w:r w:rsidR="00EB10B8" w:rsidRPr="003114EF">
        <w:rPr>
          <w:rFonts w:ascii="Calibri" w:hAnsi="Calibri"/>
        </w:rPr>
        <w:t>new</w:t>
      </w:r>
      <w:r w:rsidR="002C2A6F">
        <w:rPr>
          <w:rFonts w:ascii="Calibri" w:hAnsi="Calibri"/>
        </w:rPr>
        <w:t xml:space="preserve"> telescope: </w:t>
      </w:r>
      <w:r w:rsidR="003F2F6A" w:rsidRPr="003114EF">
        <w:rPr>
          <w:rFonts w:ascii="Calibri" w:hAnsi="Calibri"/>
        </w:rPr>
        <w:t>Keep the bar magnet (planet with magnetic field) in one place and move the compass (</w:t>
      </w:r>
      <w:r w:rsidR="00EB10B8" w:rsidRPr="003114EF">
        <w:rPr>
          <w:rFonts w:ascii="Calibri" w:hAnsi="Calibri"/>
        </w:rPr>
        <w:t>the new</w:t>
      </w:r>
      <w:r w:rsidR="003F2F6A" w:rsidRPr="003114EF">
        <w:rPr>
          <w:rFonts w:ascii="Calibri" w:hAnsi="Calibri"/>
        </w:rPr>
        <w:t xml:space="preserve"> telescope) on a route past the bar magnet. Ask students to notice how the telescope behaves as it moves past the planet. Students should hypothesize that their </w:t>
      </w:r>
      <w:r w:rsidR="00EB10B8" w:rsidRPr="003114EF">
        <w:rPr>
          <w:rFonts w:ascii="Calibri" w:hAnsi="Calibri"/>
        </w:rPr>
        <w:t>new</w:t>
      </w:r>
      <w:r w:rsidR="003F2F6A" w:rsidRPr="003114EF">
        <w:rPr>
          <w:rFonts w:ascii="Calibri" w:hAnsi="Calibri"/>
        </w:rPr>
        <w:t xml:space="preserve"> telescope will spin as it moves past planets with magnetic fields.</w:t>
      </w:r>
    </w:p>
    <w:p w14:paraId="3B973CAE" w14:textId="73A3CC2F" w:rsidR="007C0849" w:rsidRDefault="001941C0" w:rsidP="005D4F85">
      <w:pPr>
        <w:pStyle w:val="ListParagraph"/>
        <w:numPr>
          <w:ilvl w:val="0"/>
          <w:numId w:val="41"/>
        </w:numPr>
        <w:spacing w:line="240" w:lineRule="auto"/>
        <w:rPr>
          <w:rFonts w:ascii="Calibri" w:hAnsi="Calibri"/>
        </w:rPr>
      </w:pPr>
      <w:hyperlink r:id="rId10" w:history="1">
        <w:r w:rsidR="007C0849" w:rsidRPr="003114EF">
          <w:rPr>
            <w:rStyle w:val="Hyperlink"/>
            <w:rFonts w:ascii="Calibri" w:hAnsi="Calibri"/>
          </w:rPr>
          <w:t>https://www.youtube.com/watch?v=G_uKt2i2jvc</w:t>
        </w:r>
      </w:hyperlink>
      <w:r w:rsidR="007C0849" w:rsidRPr="003114EF">
        <w:rPr>
          <w:rFonts w:ascii="Calibri" w:hAnsi="Calibri"/>
        </w:rPr>
        <w:t>: This video does a great job at summing up everything students have learned about magnetism. Like the interactive above, it also helps students to see that their telescope will likely spin as it moves past planets with magnetic fields.</w:t>
      </w:r>
    </w:p>
    <w:p w14:paraId="53BC8B78" w14:textId="033F58EF" w:rsidR="002C2A6F" w:rsidRPr="003114EF" w:rsidRDefault="002C2A6F" w:rsidP="005D4F85">
      <w:pPr>
        <w:pStyle w:val="ListParagraph"/>
        <w:numPr>
          <w:ilvl w:val="0"/>
          <w:numId w:val="41"/>
        </w:numPr>
        <w:spacing w:line="240" w:lineRule="auto"/>
        <w:rPr>
          <w:rFonts w:ascii="Calibri" w:hAnsi="Calibri"/>
        </w:rPr>
      </w:pPr>
      <w:r>
        <w:rPr>
          <w:rFonts w:ascii="Calibri" w:hAnsi="Calibri"/>
        </w:rPr>
        <w:lastRenderedPageBreak/>
        <w:t>After students engage with these resources, you may want them to revisit their responses to Question 5.</w:t>
      </w:r>
    </w:p>
    <w:p w14:paraId="6DDD136B" w14:textId="77777777" w:rsidR="007C0849" w:rsidRDefault="007C0849" w:rsidP="003114EF">
      <w:pPr>
        <w:pStyle w:val="ListParagraph"/>
        <w:spacing w:line="240" w:lineRule="auto"/>
        <w:ind w:left="1440"/>
        <w:rPr>
          <w:rFonts w:ascii="Calibri" w:hAnsi="Calibri"/>
        </w:rPr>
      </w:pPr>
    </w:p>
    <w:p w14:paraId="0D465426" w14:textId="72FBF409" w:rsidR="005D4F85" w:rsidRPr="0043772C" w:rsidRDefault="005D4F85" w:rsidP="005D4F85">
      <w:pPr>
        <w:pStyle w:val="ListParagraph"/>
        <w:numPr>
          <w:ilvl w:val="0"/>
          <w:numId w:val="7"/>
        </w:numPr>
        <w:spacing w:line="240" w:lineRule="auto"/>
        <w:rPr>
          <w:rFonts w:ascii="Calibri" w:hAnsi="Calibri"/>
        </w:rPr>
      </w:pPr>
      <w:r w:rsidRPr="0043772C">
        <w:rPr>
          <w:rFonts w:ascii="Calibri" w:hAnsi="Calibri"/>
        </w:rPr>
        <w:t>Return to the whole-class concept map from the Lift-Off Task</w:t>
      </w:r>
      <w:r>
        <w:rPr>
          <w:rFonts w:ascii="Calibri" w:hAnsi="Calibri"/>
        </w:rPr>
        <w:t>.</w:t>
      </w:r>
    </w:p>
    <w:p w14:paraId="5E16FEA2" w14:textId="77777777" w:rsidR="005D4F85" w:rsidRPr="00435A5C" w:rsidRDefault="005D4F85" w:rsidP="005D4F85">
      <w:pPr>
        <w:pStyle w:val="ListParagraph"/>
        <w:numPr>
          <w:ilvl w:val="0"/>
          <w:numId w:val="42"/>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33337BF9" w14:textId="77777777" w:rsidR="005D4F85" w:rsidRPr="00435A5C" w:rsidRDefault="005D4F85" w:rsidP="005D4F85">
      <w:pPr>
        <w:pStyle w:val="ListParagraph"/>
        <w:numPr>
          <w:ilvl w:val="1"/>
          <w:numId w:val="42"/>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5927C13E" w14:textId="77777777" w:rsidR="005D4F85" w:rsidRPr="00435A5C" w:rsidRDefault="005D4F85" w:rsidP="005D4F85">
      <w:pPr>
        <w:pStyle w:val="ListParagraph"/>
        <w:numPr>
          <w:ilvl w:val="1"/>
          <w:numId w:val="42"/>
        </w:numPr>
        <w:spacing w:line="240" w:lineRule="auto"/>
        <w:rPr>
          <w:rFonts w:ascii="Calibri" w:hAnsi="Calibri"/>
        </w:rPr>
      </w:pPr>
      <w:r w:rsidRPr="00435A5C">
        <w:rPr>
          <w:rFonts w:ascii="Calibri" w:hAnsi="Calibri"/>
        </w:rPr>
        <w:t>Draw circles around each question and boxes around each concept.</w:t>
      </w:r>
    </w:p>
    <w:p w14:paraId="652D53CB" w14:textId="77777777" w:rsidR="005D4F85" w:rsidRPr="00435A5C" w:rsidRDefault="005D4F85" w:rsidP="005D4F85">
      <w:pPr>
        <w:pStyle w:val="ListParagraph"/>
        <w:numPr>
          <w:ilvl w:val="1"/>
          <w:numId w:val="42"/>
        </w:numPr>
        <w:spacing w:line="240" w:lineRule="auto"/>
        <w:rPr>
          <w:rFonts w:ascii="Calibri" w:hAnsi="Calibri"/>
        </w:rPr>
      </w:pPr>
      <w:r w:rsidRPr="00435A5C">
        <w:rPr>
          <w:rFonts w:ascii="Calibri" w:hAnsi="Calibri"/>
        </w:rPr>
        <w:t>Write connector words to describe connections between the concept boxes.</w:t>
      </w:r>
    </w:p>
    <w:p w14:paraId="16F47EA5" w14:textId="7A91DD81" w:rsidR="005D4F85" w:rsidRPr="00414E43" w:rsidRDefault="005D4F85" w:rsidP="005D4F85">
      <w:pPr>
        <w:pStyle w:val="ListParagraph"/>
        <w:numPr>
          <w:ilvl w:val="1"/>
          <w:numId w:val="42"/>
        </w:numPr>
        <w:spacing w:line="240" w:lineRule="auto"/>
        <w:rPr>
          <w:rFonts w:ascii="Calibri" w:hAnsi="Calibri"/>
        </w:rPr>
      </w:pPr>
      <w:r w:rsidRPr="00414E43">
        <w:rPr>
          <w:rFonts w:ascii="Calibri" w:hAnsi="Calibri"/>
        </w:rPr>
        <w:t xml:space="preserve">For this task, students may begin to connect some of their previous question circles to concept boxes about the following: </w:t>
      </w:r>
      <w:r>
        <w:rPr>
          <w:rFonts w:ascii="Calibri" w:hAnsi="Calibri"/>
        </w:rPr>
        <w:t>another non-contact force—magnetic fields.</w:t>
      </w:r>
    </w:p>
    <w:p w14:paraId="3CAB48FF" w14:textId="77777777" w:rsidR="005D4F85" w:rsidRPr="00435A5C" w:rsidRDefault="005D4F85" w:rsidP="005D4F85">
      <w:pPr>
        <w:pStyle w:val="ListParagraph"/>
        <w:numPr>
          <w:ilvl w:val="0"/>
          <w:numId w:val="42"/>
        </w:numPr>
        <w:spacing w:line="240" w:lineRule="auto"/>
        <w:rPr>
          <w:rFonts w:ascii="Calibri" w:hAnsi="Calibri"/>
        </w:rPr>
      </w:pPr>
      <w:r w:rsidRPr="00435A5C">
        <w:rPr>
          <w:rFonts w:ascii="Calibri" w:hAnsi="Calibri"/>
        </w:rPr>
        <w:t xml:space="preserve">Have students analyze the additions to the class concept map for as many examples of this task’s crosscutting concepts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0FC36815" w14:textId="77777777" w:rsidR="005D4F85" w:rsidRPr="003114EF" w:rsidRDefault="005D4F85" w:rsidP="005D4F85">
      <w:pPr>
        <w:pStyle w:val="ListParagraph"/>
        <w:numPr>
          <w:ilvl w:val="1"/>
          <w:numId w:val="45"/>
        </w:numPr>
        <w:spacing w:line="240" w:lineRule="auto"/>
        <w:rPr>
          <w:rFonts w:ascii="Calibri" w:hAnsi="Calibri"/>
        </w:rPr>
      </w:pPr>
      <w:r w:rsidRPr="003114EF">
        <w:rPr>
          <w:rFonts w:ascii="Calibri" w:eastAsia="Calibri" w:hAnsi="Calibri" w:cs="Calibri"/>
          <w:b/>
        </w:rPr>
        <w:t>Cause and Effect</w:t>
      </w:r>
      <w:r w:rsidRPr="003114EF">
        <w:rPr>
          <w:rFonts w:ascii="Calibri" w:eastAsia="Calibri" w:hAnsi="Calibri" w:cs="Calibri"/>
        </w:rPr>
        <w:t>. These could be phrases such as, “which results in,” “which causes,” “that explains why,” “is due to,” etc.</w:t>
      </w:r>
    </w:p>
    <w:p w14:paraId="54001533" w14:textId="77777777" w:rsidR="003C2AD2" w:rsidRPr="003C2AD2" w:rsidRDefault="005D4F85" w:rsidP="003C2AD2">
      <w:pPr>
        <w:pStyle w:val="ListParagraph"/>
        <w:numPr>
          <w:ilvl w:val="1"/>
          <w:numId w:val="45"/>
        </w:numPr>
        <w:spacing w:line="240" w:lineRule="auto"/>
        <w:rPr>
          <w:rFonts w:ascii="Calibri" w:hAnsi="Calibri"/>
        </w:rPr>
      </w:pPr>
      <w:r w:rsidRPr="003114EF">
        <w:rPr>
          <w:rFonts w:ascii="Calibri" w:eastAsia="Calibri" w:hAnsi="Calibri" w:cs="Calibri"/>
          <w:b/>
        </w:rPr>
        <w:t>Systems and Systems Models</w:t>
      </w:r>
      <w:r w:rsidRPr="003114EF">
        <w:rPr>
          <w:rFonts w:ascii="Calibri" w:eastAsia="Calibri" w:hAnsi="Calibri" w:cs="Calibri"/>
        </w:rPr>
        <w:t>. These could be phrases such as, “is a part of” “connects to,” “interacts with,” “is made up of,” “works together with,” etc.</w:t>
      </w:r>
    </w:p>
    <w:p w14:paraId="513E38D6" w14:textId="223A36E5" w:rsidR="00EB40FE" w:rsidRPr="003C2AD2" w:rsidRDefault="005D4F85" w:rsidP="003C2AD2">
      <w:pPr>
        <w:pStyle w:val="ListParagraph"/>
        <w:numPr>
          <w:ilvl w:val="0"/>
          <w:numId w:val="45"/>
        </w:numPr>
        <w:spacing w:line="240" w:lineRule="auto"/>
        <w:rPr>
          <w:rFonts w:ascii="Calibri" w:hAnsi="Calibri"/>
        </w:rPr>
      </w:pPr>
      <w:r w:rsidRPr="003C2AD2">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CE91D13" w14:textId="77777777" w:rsidR="00160D6D" w:rsidRPr="003114EF" w:rsidRDefault="00160D6D" w:rsidP="003114EF">
      <w:pPr>
        <w:tabs>
          <w:tab w:val="left" w:pos="6013"/>
        </w:tabs>
        <w:spacing w:line="240" w:lineRule="auto"/>
        <w:rPr>
          <w:rFonts w:ascii="Calibri" w:eastAsia="Calibri" w:hAnsi="Calibri" w:cs="Calibri"/>
          <w:b/>
          <w:highlight w:val="yellow"/>
        </w:rPr>
      </w:pPr>
    </w:p>
    <w:p w14:paraId="71AD01C3" w14:textId="224E12D5" w:rsidR="004E32B3" w:rsidRPr="003114EF" w:rsidRDefault="004E32B3" w:rsidP="003114EF">
      <w:pPr>
        <w:tabs>
          <w:tab w:val="left" w:pos="6013"/>
        </w:tabs>
        <w:spacing w:line="240" w:lineRule="auto"/>
        <w:rPr>
          <w:rFonts w:ascii="Calibri" w:hAnsi="Calibri"/>
        </w:rPr>
      </w:pPr>
      <w:r w:rsidRPr="003114EF">
        <w:rPr>
          <w:rFonts w:ascii="Calibri" w:eastAsia="Calibri" w:hAnsi="Calibri" w:cs="Calibri"/>
          <w:b/>
        </w:rPr>
        <w:t>Evaluate: Connecting to the Culminating Project</w:t>
      </w:r>
    </w:p>
    <w:p w14:paraId="152977A0" w14:textId="5DEC0DB6" w:rsidR="004E32B3" w:rsidRPr="003114EF" w:rsidRDefault="004E32B3" w:rsidP="005D4F85">
      <w:pPr>
        <w:pStyle w:val="ListParagraph"/>
        <w:numPr>
          <w:ilvl w:val="0"/>
          <w:numId w:val="8"/>
        </w:numPr>
        <w:spacing w:line="240" w:lineRule="auto"/>
        <w:rPr>
          <w:rFonts w:ascii="Calibri" w:eastAsia="Times New Roman" w:hAnsi="Calibri" w:cs="Times New Roman"/>
          <w:color w:val="auto"/>
        </w:rPr>
      </w:pPr>
      <w:r w:rsidRPr="003114EF">
        <w:rPr>
          <w:rFonts w:ascii="Calibri" w:eastAsia="Times New Roman" w:hAnsi="Calibri"/>
        </w:rPr>
        <w:t>Students i</w:t>
      </w:r>
      <w:r w:rsidR="005D4F85">
        <w:rPr>
          <w:rFonts w:ascii="Calibri" w:eastAsia="Times New Roman" w:hAnsi="Calibri"/>
        </w:rPr>
        <w:t>ndependently complete the Task 4</w:t>
      </w:r>
      <w:r w:rsidRPr="003114EF">
        <w:rPr>
          <w:rFonts w:ascii="Calibri" w:eastAsia="Times New Roman" w:hAnsi="Calibri"/>
        </w:rPr>
        <w:t xml:space="preserve"> section of the Unit</w:t>
      </w:r>
      <w:r w:rsidR="005D4F85">
        <w:rPr>
          <w:rFonts w:ascii="Calibri" w:eastAsia="Times New Roman" w:hAnsi="Calibri"/>
        </w:rPr>
        <w:t xml:space="preserve"> 2</w:t>
      </w:r>
      <w:r w:rsidRPr="003114EF">
        <w:rPr>
          <w:rFonts w:ascii="Calibri" w:eastAsia="Times New Roman" w:hAnsi="Calibri"/>
        </w:rPr>
        <w:t xml:space="preserve"> Project Organizer in class. Revisions can be done for homework, depending upon student’s needs and/or class scheduling.</w:t>
      </w:r>
    </w:p>
    <w:p w14:paraId="72DEEA3F" w14:textId="77777777" w:rsidR="004E32B3" w:rsidRPr="003114EF" w:rsidRDefault="004E32B3" w:rsidP="003114EF">
      <w:pPr>
        <w:pStyle w:val="ListParagraph"/>
        <w:spacing w:line="240" w:lineRule="auto"/>
        <w:rPr>
          <w:rFonts w:ascii="Calibri" w:eastAsia="Times New Roman" w:hAnsi="Calibri" w:cs="Times New Roman"/>
          <w:color w:val="auto"/>
        </w:rPr>
      </w:pPr>
    </w:p>
    <w:p w14:paraId="7A93BA6F" w14:textId="00F454FB" w:rsidR="00160D6D" w:rsidRPr="003114EF" w:rsidRDefault="00B72171" w:rsidP="005D4F85">
      <w:pPr>
        <w:pStyle w:val="ListParagraph"/>
        <w:numPr>
          <w:ilvl w:val="0"/>
          <w:numId w:val="8"/>
        </w:numPr>
        <w:spacing w:line="240" w:lineRule="auto"/>
        <w:rPr>
          <w:rFonts w:ascii="Calibri" w:hAnsi="Calibri"/>
        </w:rPr>
      </w:pPr>
      <w:r w:rsidRPr="003114EF">
        <w:rPr>
          <w:rFonts w:ascii="Calibri" w:hAnsi="Calibri"/>
        </w:rPr>
        <w:t xml:space="preserve">Students </w:t>
      </w:r>
      <w:r w:rsidR="00EB10B8" w:rsidRPr="003114EF">
        <w:rPr>
          <w:rFonts w:ascii="Calibri" w:hAnsi="Calibri"/>
        </w:rPr>
        <w:t>have been tasked with developing a model of the solar system and proposing the best route a new telescope should take through space</w:t>
      </w:r>
      <w:r w:rsidRPr="003114EF">
        <w:rPr>
          <w:rFonts w:ascii="Calibri" w:hAnsi="Calibri"/>
        </w:rPr>
        <w:t xml:space="preserve">. Their prompt is as follows: </w:t>
      </w:r>
      <w:r w:rsidR="00EB10B8" w:rsidRPr="003114EF">
        <w:rPr>
          <w:rFonts w:ascii="Calibri" w:hAnsi="Calibri"/>
        </w:rPr>
        <w:t xml:space="preserve">We need to protect the new telescope from </w:t>
      </w:r>
      <w:r w:rsidR="00644393" w:rsidRPr="003114EF">
        <w:rPr>
          <w:rFonts w:ascii="Calibri" w:hAnsi="Calibri"/>
        </w:rPr>
        <w:t>solar wind</w:t>
      </w:r>
      <w:r w:rsidR="00EB10B8" w:rsidRPr="003114EF">
        <w:rPr>
          <w:rFonts w:ascii="Calibri" w:hAnsi="Calibri"/>
        </w:rPr>
        <w:t xml:space="preserve"> as it travels through space. Scientists say that the new and best protection is to create a magnetic field around </w:t>
      </w:r>
      <w:r w:rsidR="005D4F85">
        <w:rPr>
          <w:rFonts w:ascii="Calibri" w:hAnsi="Calibri"/>
        </w:rPr>
        <w:t>the telescope</w:t>
      </w:r>
      <w:r w:rsidR="00EB10B8" w:rsidRPr="003114EF">
        <w:rPr>
          <w:rFonts w:ascii="Calibri" w:hAnsi="Calibri"/>
        </w:rPr>
        <w:t>. But how do we do this? Use what you have learned to make some recommendations for a protective magnetic field</w:t>
      </w:r>
      <w:r w:rsidRPr="003114EF">
        <w:rPr>
          <w:rFonts w:ascii="Calibri" w:hAnsi="Calibri"/>
        </w:rPr>
        <w:t>.</w:t>
      </w:r>
    </w:p>
    <w:p w14:paraId="5A6479B5" w14:textId="77777777" w:rsidR="00B72171" w:rsidRPr="003114EF" w:rsidRDefault="00B72171" w:rsidP="005D4F85">
      <w:pPr>
        <w:pStyle w:val="ListParagraph"/>
        <w:framePr w:hSpace="180" w:wrap="around" w:vAnchor="text" w:hAnchor="text" w:xAlign="right" w:y="1"/>
        <w:numPr>
          <w:ilvl w:val="0"/>
          <w:numId w:val="22"/>
        </w:numPr>
        <w:spacing w:line="240" w:lineRule="auto"/>
        <w:suppressOverlap/>
        <w:rPr>
          <w:rFonts w:ascii="Calibri" w:hAnsi="Calibri"/>
        </w:rPr>
      </w:pPr>
      <w:r w:rsidRPr="003114EF">
        <w:rPr>
          <w:rFonts w:ascii="Calibri" w:hAnsi="Calibri"/>
        </w:rPr>
        <w:lastRenderedPageBreak/>
        <w:t>How will we know a magnetic field has been created? We can’t see them, so what evidence is there that magnetic fields exist?</w:t>
      </w:r>
    </w:p>
    <w:p w14:paraId="61DD9A68" w14:textId="77777777" w:rsidR="00B72171" w:rsidRPr="003114EF" w:rsidRDefault="00B72171" w:rsidP="005D4F85">
      <w:pPr>
        <w:pStyle w:val="ListParagraph"/>
        <w:framePr w:hSpace="180" w:wrap="around" w:vAnchor="text" w:hAnchor="text" w:xAlign="right" w:y="1"/>
        <w:numPr>
          <w:ilvl w:val="0"/>
          <w:numId w:val="22"/>
        </w:numPr>
        <w:spacing w:line="240" w:lineRule="auto"/>
        <w:suppressOverlap/>
        <w:rPr>
          <w:rFonts w:ascii="Calibri" w:hAnsi="Calibri"/>
        </w:rPr>
      </w:pPr>
      <w:r w:rsidRPr="003114EF">
        <w:rPr>
          <w:rFonts w:ascii="Calibri" w:hAnsi="Calibri"/>
        </w:rPr>
        <w:t>What kinds of factors affect the strength of magnetic fields?</w:t>
      </w:r>
    </w:p>
    <w:p w14:paraId="116C1E66" w14:textId="653AE6A2" w:rsidR="00EB10B8" w:rsidRPr="003114EF" w:rsidRDefault="00EB10B8" w:rsidP="005D4F85">
      <w:pPr>
        <w:pStyle w:val="ListParagraph"/>
        <w:framePr w:hSpace="180" w:wrap="around" w:vAnchor="text" w:hAnchor="text" w:xAlign="right" w:y="1"/>
        <w:numPr>
          <w:ilvl w:val="1"/>
          <w:numId w:val="22"/>
        </w:numPr>
        <w:spacing w:line="240" w:lineRule="auto"/>
        <w:suppressOverlap/>
        <w:rPr>
          <w:rFonts w:ascii="Calibri" w:hAnsi="Calibri"/>
        </w:rPr>
      </w:pPr>
      <w:r w:rsidRPr="003114EF">
        <w:rPr>
          <w:rFonts w:ascii="Calibri" w:hAnsi="Calibri"/>
        </w:rPr>
        <w:t xml:space="preserve">What questions did you have to investigate to find out this information? </w:t>
      </w:r>
    </w:p>
    <w:p w14:paraId="47E27762" w14:textId="0D796F1C" w:rsidR="00BD3346" w:rsidRPr="003114EF" w:rsidRDefault="00B72171" w:rsidP="005D4F85">
      <w:pPr>
        <w:pStyle w:val="ListParagraph"/>
        <w:framePr w:hSpace="180" w:wrap="around" w:vAnchor="text" w:hAnchor="text" w:xAlign="right" w:y="1"/>
        <w:numPr>
          <w:ilvl w:val="0"/>
          <w:numId w:val="22"/>
        </w:numPr>
        <w:spacing w:line="240" w:lineRule="auto"/>
        <w:suppressOverlap/>
        <w:rPr>
          <w:rFonts w:ascii="Calibri" w:hAnsi="Calibri"/>
        </w:rPr>
      </w:pPr>
      <w:r w:rsidRPr="003114EF">
        <w:rPr>
          <w:rFonts w:ascii="Calibri" w:hAnsi="Calibri"/>
        </w:rPr>
        <w:t>Research magnetic fields on different planets. Based on what you learned about arrangement of objects and potential energy, how might the telescope be affected as it passes these different planets?</w:t>
      </w:r>
    </w:p>
    <w:p w14:paraId="7C0D2DE7" w14:textId="77777777" w:rsidR="00DB6615" w:rsidRPr="003114EF" w:rsidRDefault="00DB6615" w:rsidP="003114EF">
      <w:pPr>
        <w:tabs>
          <w:tab w:val="left" w:pos="6013"/>
        </w:tabs>
        <w:spacing w:line="240" w:lineRule="auto"/>
        <w:rPr>
          <w:rFonts w:ascii="Calibri" w:hAnsi="Calibri"/>
          <w:b/>
        </w:rPr>
      </w:pPr>
    </w:p>
    <w:p w14:paraId="15797A2D" w14:textId="77777777" w:rsidR="004E32B3" w:rsidRPr="003114EF" w:rsidRDefault="004E32B3" w:rsidP="003114EF">
      <w:pPr>
        <w:tabs>
          <w:tab w:val="left" w:pos="6013"/>
        </w:tabs>
        <w:spacing w:line="240" w:lineRule="auto"/>
        <w:rPr>
          <w:rFonts w:ascii="Calibri" w:hAnsi="Calibri"/>
          <w:b/>
        </w:rPr>
      </w:pPr>
      <w:r w:rsidRPr="003114EF">
        <w:rPr>
          <w:rFonts w:ascii="Calibri" w:hAnsi="Calibri"/>
          <w:b/>
        </w:rPr>
        <w:t>Reflection</w:t>
      </w:r>
    </w:p>
    <w:p w14:paraId="7050D67A" w14:textId="26592924" w:rsidR="004E32B3" w:rsidRPr="003114EF" w:rsidRDefault="004E32B3" w:rsidP="005D4F85">
      <w:pPr>
        <w:pStyle w:val="ListParagraph"/>
        <w:widowControl w:val="0"/>
        <w:numPr>
          <w:ilvl w:val="0"/>
          <w:numId w:val="9"/>
        </w:numPr>
        <w:autoSpaceDE w:val="0"/>
        <w:autoSpaceDN w:val="0"/>
        <w:adjustRightInd w:val="0"/>
        <w:spacing w:line="240" w:lineRule="auto"/>
        <w:ind w:right="43"/>
        <w:rPr>
          <w:rFonts w:ascii="Calibri" w:hAnsi="Calibri"/>
          <w:color w:val="000000" w:themeColor="text1"/>
          <w:u w:val="single"/>
        </w:rPr>
      </w:pPr>
      <w:r w:rsidRPr="003114EF">
        <w:rPr>
          <w:rFonts w:ascii="Calibri" w:hAnsi="Calibri"/>
          <w:color w:val="000000" w:themeColor="text1"/>
        </w:rPr>
        <w:t xml:space="preserve">At the end of the task, ask students to reflect on what they have learned over the course of this task by answering the following </w:t>
      </w:r>
      <w:r w:rsidR="005D4F85">
        <w:rPr>
          <w:rFonts w:ascii="Calibri" w:hAnsi="Calibri"/>
          <w:color w:val="000000" w:themeColor="text1"/>
        </w:rPr>
        <w:t>three</w:t>
      </w:r>
      <w:r w:rsidRPr="003114EF">
        <w:rPr>
          <w:rFonts w:ascii="Calibri" w:hAnsi="Calibri"/>
          <w:color w:val="000000" w:themeColor="text1"/>
        </w:rPr>
        <w:t xml:space="preserve"> questions in their student guide: </w:t>
      </w:r>
    </w:p>
    <w:p w14:paraId="0B2B68EE" w14:textId="77777777" w:rsidR="00B72171" w:rsidRPr="003114EF" w:rsidRDefault="00B72171" w:rsidP="005D4F85">
      <w:pPr>
        <w:pStyle w:val="ListParagraph"/>
        <w:widowControl w:val="0"/>
        <w:numPr>
          <w:ilvl w:val="0"/>
          <w:numId w:val="12"/>
        </w:numPr>
        <w:autoSpaceDE w:val="0"/>
        <w:autoSpaceDN w:val="0"/>
        <w:adjustRightInd w:val="0"/>
        <w:spacing w:line="240" w:lineRule="auto"/>
        <w:ind w:right="43"/>
        <w:rPr>
          <w:rFonts w:ascii="Calibri" w:hAnsi="Calibri"/>
          <w:color w:val="000000" w:themeColor="text1"/>
          <w:u w:val="single"/>
        </w:rPr>
      </w:pPr>
      <w:r w:rsidRPr="003114EF">
        <w:rPr>
          <w:rFonts w:ascii="Calibri" w:hAnsi="Calibri"/>
        </w:rPr>
        <w:t>At the beginning of this task, you made predictions for how objects could possibly float and move without touching them. Look back at your initial prediction: after learning everything you have about magnetic forces and fields, how can you add to your prediction?</w:t>
      </w:r>
    </w:p>
    <w:p w14:paraId="04ECA9C8" w14:textId="5EB1C317" w:rsidR="009F583F" w:rsidRPr="005D4F85" w:rsidRDefault="00B72171" w:rsidP="005D4F85">
      <w:pPr>
        <w:pStyle w:val="ListParagraph"/>
        <w:widowControl w:val="0"/>
        <w:numPr>
          <w:ilvl w:val="0"/>
          <w:numId w:val="12"/>
        </w:numPr>
        <w:autoSpaceDE w:val="0"/>
        <w:autoSpaceDN w:val="0"/>
        <w:adjustRightInd w:val="0"/>
        <w:spacing w:line="240" w:lineRule="auto"/>
        <w:ind w:right="43"/>
        <w:rPr>
          <w:rFonts w:ascii="Calibri" w:hAnsi="Calibri"/>
          <w:color w:val="000000" w:themeColor="text1"/>
          <w:u w:val="single"/>
        </w:rPr>
      </w:pPr>
      <w:r w:rsidRPr="003114EF">
        <w:rPr>
          <w:rFonts w:ascii="Calibri" w:hAnsi="Calibri"/>
        </w:rPr>
        <w:t xml:space="preserve">In this task, we focused on the crosscutting concepts of </w:t>
      </w:r>
      <w:r w:rsidRPr="003114EF">
        <w:rPr>
          <w:rFonts w:ascii="Calibri" w:hAnsi="Calibri" w:cs="Times New Roman"/>
          <w:b/>
        </w:rPr>
        <w:t>Cause and Effect</w:t>
      </w:r>
      <w:r w:rsidR="005D4F85">
        <w:rPr>
          <w:rFonts w:ascii="Calibri" w:hAnsi="Calibri"/>
        </w:rPr>
        <w:t>: cause and effect relationships may be used to predict events,</w:t>
      </w:r>
      <w:r w:rsidRPr="003114EF">
        <w:rPr>
          <w:rFonts w:ascii="Calibri" w:hAnsi="Calibri"/>
        </w:rPr>
        <w:t xml:space="preserve"> and </w:t>
      </w:r>
      <w:r w:rsidRPr="003114EF">
        <w:rPr>
          <w:rFonts w:ascii="Calibri" w:hAnsi="Calibri"/>
          <w:b/>
        </w:rPr>
        <w:t>Systems and System Models</w:t>
      </w:r>
      <w:r w:rsidR="005D4F85">
        <w:rPr>
          <w:rFonts w:ascii="Calibri" w:hAnsi="Calibri"/>
          <w:b/>
        </w:rPr>
        <w:t xml:space="preserve">: </w:t>
      </w:r>
      <w:r w:rsidR="005D4F85">
        <w:rPr>
          <w:rFonts w:ascii="Calibri" w:hAnsi="Calibri"/>
        </w:rPr>
        <w:t>models can be used to represent systems and their interactions</w:t>
      </w:r>
      <w:r w:rsidRPr="003114EF">
        <w:rPr>
          <w:rFonts w:ascii="Calibri" w:hAnsi="Calibri"/>
        </w:rPr>
        <w:t xml:space="preserve">. Where did you </w:t>
      </w:r>
      <w:r w:rsidR="005D4F85">
        <w:rPr>
          <w:rFonts w:ascii="Calibri" w:hAnsi="Calibri"/>
        </w:rPr>
        <w:t>examples of</w:t>
      </w:r>
      <w:r w:rsidRPr="003114EF">
        <w:rPr>
          <w:rFonts w:ascii="Calibri" w:hAnsi="Calibri"/>
        </w:rPr>
        <w:t xml:space="preserve"> </w:t>
      </w:r>
      <w:r w:rsidRPr="003114EF">
        <w:rPr>
          <w:rFonts w:ascii="Calibri" w:hAnsi="Calibri"/>
          <w:b/>
        </w:rPr>
        <w:t xml:space="preserve">Cause and Effect </w:t>
      </w:r>
      <w:r w:rsidRPr="003114EF">
        <w:rPr>
          <w:rFonts w:ascii="Calibri" w:hAnsi="Calibri"/>
        </w:rPr>
        <w:t xml:space="preserve">and </w:t>
      </w:r>
      <w:r w:rsidRPr="003114EF">
        <w:rPr>
          <w:rFonts w:ascii="Calibri" w:hAnsi="Calibri"/>
          <w:b/>
        </w:rPr>
        <w:t>Systems and System Models</w:t>
      </w:r>
      <w:r w:rsidRPr="003114EF">
        <w:rPr>
          <w:rFonts w:ascii="Calibri" w:hAnsi="Calibri"/>
        </w:rPr>
        <w:t xml:space="preserve"> in this task?</w:t>
      </w:r>
    </w:p>
    <w:p w14:paraId="0CAB7D1E" w14:textId="5046F171" w:rsidR="005D4F85" w:rsidRPr="005D4F85" w:rsidRDefault="005D4F85" w:rsidP="005D4F85">
      <w:pPr>
        <w:pStyle w:val="ListParagraph"/>
        <w:widowControl w:val="0"/>
        <w:numPr>
          <w:ilvl w:val="0"/>
          <w:numId w:val="12"/>
        </w:numPr>
        <w:autoSpaceDE w:val="0"/>
        <w:autoSpaceDN w:val="0"/>
        <w:adjustRightInd w:val="0"/>
        <w:spacing w:line="240" w:lineRule="auto"/>
        <w:ind w:right="43"/>
        <w:rPr>
          <w:rFonts w:ascii="Calibri" w:hAnsi="Calibri"/>
          <w:color w:val="000000" w:themeColor="text1"/>
          <w:u w:val="single"/>
        </w:rPr>
      </w:pPr>
      <w:r w:rsidRPr="009C2C10">
        <w:rPr>
          <w:rFonts w:asciiTheme="minorHAnsi" w:hAnsiTheme="minorHAnsi"/>
          <w:iCs/>
          <w:color w:val="auto"/>
        </w:rPr>
        <w:t xml:space="preserve">Now that you have </w:t>
      </w:r>
      <w:r>
        <w:rPr>
          <w:rFonts w:asciiTheme="minorHAnsi" w:hAnsiTheme="minorHAnsi"/>
          <w:iCs/>
          <w:color w:val="auto"/>
        </w:rPr>
        <w:t>learned about the role of magnetic fields in your telescope route</w:t>
      </w:r>
      <w:r w:rsidRPr="009C2C10">
        <w:rPr>
          <w:rFonts w:asciiTheme="minorHAnsi" w:hAnsiTheme="minorHAnsi"/>
          <w:iCs/>
          <w:color w:val="auto"/>
        </w:rPr>
        <w:t>, what questions do you still have</w:t>
      </w:r>
      <w:r>
        <w:rPr>
          <w:rFonts w:asciiTheme="minorHAnsi" w:hAnsiTheme="minorHAnsi"/>
          <w:iCs/>
          <w:color w:val="auto"/>
        </w:rPr>
        <w:t>?</w:t>
      </w:r>
    </w:p>
    <w:p w14:paraId="32D14483" w14:textId="77777777" w:rsidR="005D4F85" w:rsidRPr="003114EF" w:rsidRDefault="005D4F85" w:rsidP="005D4F85">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13E21B8" w14:textId="1E1F7559" w:rsidR="005D4F85" w:rsidRPr="007F483D" w:rsidRDefault="005D4F85" w:rsidP="005D4F85">
      <w:pPr>
        <w:pStyle w:val="ListParagraph"/>
        <w:numPr>
          <w:ilvl w:val="0"/>
          <w:numId w:val="9"/>
        </w:numPr>
        <w:tabs>
          <w:tab w:val="left" w:pos="6013"/>
        </w:tabs>
        <w:spacing w:line="240" w:lineRule="auto"/>
        <w:rPr>
          <w:rFonts w:ascii="Calibri" w:eastAsia="Calibri" w:hAnsi="Calibri" w:cs="Calibri"/>
          <w:u w:val="single"/>
        </w:rPr>
      </w:pPr>
      <w:r w:rsidRPr="007F483D">
        <w:rPr>
          <w:rFonts w:asciiTheme="minorHAnsi" w:hAnsiTheme="minorHAnsi" w:cs="Times New Roman"/>
        </w:rPr>
        <w:t>There are no right answers, but encourage students to look back at their student guides and their class concept map. They should not change their initial responses, but rather use this reflection space to add to their ideas and questions based on what they h</w:t>
      </w:r>
      <w:r w:rsidR="003C2AD2">
        <w:rPr>
          <w:rFonts w:asciiTheme="minorHAnsi" w:hAnsiTheme="minorHAnsi" w:cs="Times New Roman"/>
        </w:rPr>
        <w:t xml:space="preserve">ave learned through this task. </w:t>
      </w:r>
      <w:r w:rsidRPr="007F483D">
        <w:rPr>
          <w:rFonts w:asciiTheme="minorHAnsi" w:hAnsiTheme="minorHAnsi" w:cs="Times New Roman"/>
        </w:rPr>
        <w:t xml:space="preserve">By generating more of their own questions, students continue to engage in </w:t>
      </w:r>
      <w:proofErr w:type="gramStart"/>
      <w:r w:rsidRPr="007F483D">
        <w:rPr>
          <w:rFonts w:asciiTheme="minorHAnsi" w:hAnsiTheme="minorHAnsi" w:cs="Times New Roman"/>
        </w:rPr>
        <w:t>sense-making</w:t>
      </w:r>
      <w:proofErr w:type="gramEnd"/>
      <w:r w:rsidRPr="007F483D">
        <w:rPr>
          <w:rFonts w:asciiTheme="minorHAnsi" w:hAnsiTheme="minorHAnsi" w:cs="Times New Roman"/>
        </w:rPr>
        <w:t xml:space="preserve"> of the phenomenon and gathering knowledge and skills for their final projects.</w:t>
      </w:r>
    </w:p>
    <w:p w14:paraId="431D9740" w14:textId="77777777" w:rsidR="004E32B3" w:rsidRPr="003114EF" w:rsidRDefault="004E32B3" w:rsidP="003114EF">
      <w:pPr>
        <w:tabs>
          <w:tab w:val="left" w:pos="6013"/>
        </w:tabs>
        <w:spacing w:line="240" w:lineRule="auto"/>
        <w:rPr>
          <w:rFonts w:ascii="Calibri" w:eastAsia="Calibri" w:hAnsi="Calibri" w:cs="Calibri"/>
          <w:b/>
          <w:u w:val="single"/>
        </w:rPr>
      </w:pPr>
    </w:p>
    <w:p w14:paraId="6345E0A4" w14:textId="77777777" w:rsidR="005D4F85" w:rsidRPr="0043772C" w:rsidRDefault="005D4F85" w:rsidP="005D4F85">
      <w:pPr>
        <w:tabs>
          <w:tab w:val="left" w:pos="6013"/>
        </w:tabs>
        <w:spacing w:line="240" w:lineRule="auto"/>
        <w:outlineLvl w:val="0"/>
        <w:rPr>
          <w:rFonts w:ascii="Calibri" w:hAnsi="Calibri"/>
          <w:u w:val="single"/>
        </w:rPr>
      </w:pPr>
      <w:r w:rsidRPr="0043772C">
        <w:rPr>
          <w:rFonts w:ascii="Calibri" w:eastAsia="Calibri" w:hAnsi="Calibri" w:cs="Calibri"/>
          <w:b/>
          <w:u w:val="single"/>
        </w:rPr>
        <w:t>Assessment</w:t>
      </w:r>
    </w:p>
    <w:p w14:paraId="0AC7E732" w14:textId="77777777" w:rsidR="005D4F85" w:rsidRPr="0043772C" w:rsidRDefault="005D4F85" w:rsidP="005D4F85">
      <w:pPr>
        <w:pStyle w:val="ListParagraph"/>
        <w:numPr>
          <w:ilvl w:val="0"/>
          <w:numId w:val="10"/>
        </w:numPr>
        <w:spacing w:line="240" w:lineRule="auto"/>
        <w:textAlignment w:val="baseline"/>
        <w:rPr>
          <w:rFonts w:ascii="Calibri" w:hAnsi="Calibri"/>
        </w:rPr>
      </w:pPr>
      <w:r>
        <w:rPr>
          <w:rFonts w:ascii="Calibri" w:hAnsi="Calibri"/>
        </w:rPr>
        <w:t>You may c</w:t>
      </w:r>
      <w:r w:rsidRPr="0043772C">
        <w:rPr>
          <w:rFonts w:ascii="Calibri" w:hAnsi="Calibri"/>
        </w:rPr>
        <w:t xml:space="preserve">ollect </w:t>
      </w:r>
      <w:r>
        <w:rPr>
          <w:rFonts w:ascii="Calibri" w:hAnsi="Calibri"/>
        </w:rPr>
        <w:t xml:space="preserve">students’ </w:t>
      </w:r>
      <w:r w:rsidRPr="0043772C">
        <w:rPr>
          <w:rFonts w:ascii="Calibri" w:hAnsi="Calibri"/>
        </w:rPr>
        <w:t>Project Organizer and assess using:</w:t>
      </w:r>
    </w:p>
    <w:p w14:paraId="31FD270E" w14:textId="77777777" w:rsidR="005D4F85" w:rsidRPr="00B208EA" w:rsidRDefault="005D4F85" w:rsidP="00D7121A">
      <w:pPr>
        <w:pStyle w:val="ListParagraph"/>
        <w:numPr>
          <w:ilvl w:val="1"/>
          <w:numId w:val="48"/>
        </w:numPr>
        <w:spacing w:line="240" w:lineRule="auto"/>
        <w:textAlignment w:val="baseline"/>
        <w:rPr>
          <w:rFonts w:ascii="Calibri" w:hAnsi="Calibri"/>
        </w:rPr>
      </w:pPr>
      <w:r w:rsidRPr="0043772C">
        <w:rPr>
          <w:rFonts w:ascii="Calibri" w:hAnsi="Calibri"/>
          <w:i/>
          <w:iCs/>
        </w:rPr>
        <w:t>Criteria of your choice.</w:t>
      </w:r>
      <w:r w:rsidRPr="0043772C">
        <w:rPr>
          <w:rFonts w:ascii="Calibri" w:hAnsi="Calibri"/>
          <w:iCs/>
        </w:rPr>
        <w:t xml:space="preserve"> We recommend using the 3-Dimensional Assessment matrix at the beginning of this document to inform your criteria.</w:t>
      </w:r>
    </w:p>
    <w:p w14:paraId="57D01F46" w14:textId="77777777" w:rsidR="005D4F85" w:rsidRPr="0034278E" w:rsidRDefault="005D4F85" w:rsidP="00D7121A">
      <w:pPr>
        <w:pStyle w:val="ListParagraph"/>
        <w:numPr>
          <w:ilvl w:val="1"/>
          <w:numId w:val="48"/>
        </w:numPr>
        <w:spacing w:line="240" w:lineRule="auto"/>
        <w:textAlignment w:val="baseline"/>
        <w:rPr>
          <w:rFonts w:ascii="Calibri" w:hAnsi="Calibri"/>
        </w:rPr>
      </w:pPr>
      <w:r w:rsidRPr="001734AB">
        <w:rPr>
          <w:rFonts w:ascii="Calibri" w:hAnsi="Calibri"/>
          <w:iCs/>
        </w:rPr>
        <w:t>This can be a formative tool to periodically look for trends in student understanding after the completion of a task.</w:t>
      </w:r>
      <w:r>
        <w:rPr>
          <w:rFonts w:ascii="Calibri" w:hAnsi="Calibri"/>
        </w:rPr>
        <w:t xml:space="preserve"> </w:t>
      </w:r>
      <w:r w:rsidRPr="0034278E">
        <w:rPr>
          <w:rFonts w:ascii="Calibri" w:hAnsi="Calibri"/>
        </w:rPr>
        <w:t>You can then use this formative data to inform any re-teaching as necessary.</w:t>
      </w:r>
    </w:p>
    <w:p w14:paraId="664C9C71" w14:textId="77777777" w:rsidR="005D4F85" w:rsidRPr="0043772C" w:rsidRDefault="005D4F85" w:rsidP="005D4F85">
      <w:pPr>
        <w:pStyle w:val="ListParagraph"/>
        <w:spacing w:line="240" w:lineRule="auto"/>
        <w:ind w:left="1440"/>
        <w:textAlignment w:val="baseline"/>
        <w:rPr>
          <w:rFonts w:ascii="Calibri" w:hAnsi="Calibri"/>
        </w:rPr>
      </w:pPr>
    </w:p>
    <w:p w14:paraId="241A76FD" w14:textId="77777777" w:rsidR="005D4F85" w:rsidRPr="001734AB" w:rsidRDefault="005D4F85" w:rsidP="005D4F85">
      <w:pPr>
        <w:pStyle w:val="ListParagraph"/>
        <w:numPr>
          <w:ilvl w:val="0"/>
          <w:numId w:val="10"/>
        </w:numPr>
        <w:spacing w:line="240" w:lineRule="auto"/>
        <w:textAlignment w:val="baseline"/>
        <w:rPr>
          <w:rFonts w:ascii="Calibri" w:hAnsi="Calibri"/>
        </w:rPr>
      </w:pPr>
      <w:r>
        <w:rPr>
          <w:rFonts w:ascii="Calibri" w:hAnsi="Calibri"/>
        </w:rPr>
        <w:t>You may also g</w:t>
      </w:r>
      <w:r w:rsidRPr="001734AB">
        <w:rPr>
          <w:rFonts w:ascii="Calibri" w:hAnsi="Calibri"/>
          <w:color w:val="0D0D0D"/>
        </w:rPr>
        <w:t xml:space="preserve">ive students time </w:t>
      </w:r>
      <w:r>
        <w:rPr>
          <w:rFonts w:ascii="Calibri" w:hAnsi="Calibri"/>
          <w:color w:val="0D0D0D"/>
        </w:rPr>
        <w:t>to make</w:t>
      </w:r>
      <w:r w:rsidRPr="001734AB">
        <w:rPr>
          <w:rFonts w:ascii="Calibri" w:hAnsi="Calibri"/>
          <w:color w:val="0D0D0D"/>
        </w:rPr>
        <w:t xml:space="preserve"> revisions with one of the two options:</w:t>
      </w:r>
    </w:p>
    <w:p w14:paraId="63440698" w14:textId="77777777" w:rsidR="003C2AD2" w:rsidRPr="003C2AD2" w:rsidRDefault="005D4F85" w:rsidP="003C2AD2">
      <w:pPr>
        <w:pStyle w:val="ListParagraph"/>
        <w:numPr>
          <w:ilvl w:val="0"/>
          <w:numId w:val="49"/>
        </w:numPr>
        <w:spacing w:line="240" w:lineRule="auto"/>
        <w:ind w:left="1440"/>
        <w:textAlignment w:val="baseline"/>
        <w:rPr>
          <w:rFonts w:ascii="Calibri" w:hAnsi="Calibri"/>
        </w:rPr>
      </w:pPr>
      <w:r w:rsidRPr="0010301A">
        <w:rPr>
          <w:rFonts w:ascii="Calibri" w:hAnsi="Calibri"/>
          <w:color w:val="0D0D0D"/>
        </w:rPr>
        <w:t>Students may make changes to their Project Organizer according to your comments OR</w:t>
      </w:r>
    </w:p>
    <w:p w14:paraId="70B63CD3" w14:textId="43BDE456" w:rsidR="005D4F85" w:rsidRPr="003C2AD2" w:rsidRDefault="005D4F85" w:rsidP="003C2AD2">
      <w:pPr>
        <w:pStyle w:val="ListParagraph"/>
        <w:numPr>
          <w:ilvl w:val="0"/>
          <w:numId w:val="49"/>
        </w:numPr>
        <w:spacing w:line="240" w:lineRule="auto"/>
        <w:ind w:left="1440"/>
        <w:textAlignment w:val="baseline"/>
        <w:rPr>
          <w:rFonts w:ascii="Calibri" w:hAnsi="Calibri"/>
        </w:rPr>
      </w:pPr>
      <w:r w:rsidRPr="003C2AD2">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5C764FE2" w14:textId="77777777" w:rsidR="00BD3346" w:rsidRPr="003114EF" w:rsidRDefault="00BD3346" w:rsidP="003114EF">
      <w:pPr>
        <w:tabs>
          <w:tab w:val="left" w:pos="6013"/>
        </w:tabs>
        <w:spacing w:line="240" w:lineRule="auto"/>
        <w:rPr>
          <w:rFonts w:ascii="Calibri" w:hAnsi="Calibri"/>
        </w:rPr>
      </w:pPr>
    </w:p>
    <w:p w14:paraId="07FA9796" w14:textId="0733FEA9" w:rsidR="00BE31B6" w:rsidRPr="003114EF" w:rsidRDefault="00BE31B6" w:rsidP="003114EF">
      <w:pPr>
        <w:spacing w:line="240" w:lineRule="auto"/>
        <w:rPr>
          <w:rFonts w:ascii="Calibri" w:eastAsia="Times New Roman" w:hAnsi="Calibri" w:cs="Times New Roman"/>
          <w:color w:val="auto"/>
        </w:rPr>
      </w:pPr>
    </w:p>
    <w:sectPr w:rsidR="00BE31B6" w:rsidRPr="003114EF" w:rsidSect="009B44E9">
      <w:headerReference w:type="default" r:id="rId11"/>
      <w:footerReference w:type="default" r:id="rId12"/>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539F8B" w15:done="0"/>
  <w15:commentEx w15:paraId="3B1C9D65" w15:done="0"/>
  <w15:commentEx w15:paraId="29B74366" w15:done="0"/>
  <w15:commentEx w15:paraId="76A16D14" w15:done="0"/>
  <w15:commentEx w15:paraId="29E28DFB" w15:done="0"/>
  <w15:commentEx w15:paraId="736D9771" w15:done="0"/>
  <w15:commentEx w15:paraId="4E57D245" w15:done="0"/>
  <w15:commentEx w15:paraId="1A2A839A" w15:done="0"/>
  <w15:commentEx w15:paraId="6C0758F3" w15:done="0"/>
  <w15:commentEx w15:paraId="70EC5058" w15:done="0"/>
  <w15:commentEx w15:paraId="34D339BA" w15:done="0"/>
  <w15:commentEx w15:paraId="265A74DB" w15:done="0"/>
  <w15:commentEx w15:paraId="7741B8B1" w15:done="0"/>
  <w15:commentEx w15:paraId="2F5754EA" w15:done="0"/>
  <w15:commentEx w15:paraId="663FEB06" w15:done="0"/>
  <w15:commentEx w15:paraId="3D282C0F" w15:done="0"/>
  <w15:commentEx w15:paraId="2AD291C7" w15:done="0"/>
  <w15:commentEx w15:paraId="6B2F41FA" w15:done="0"/>
  <w15:commentEx w15:paraId="0F0306FD" w15:done="0"/>
  <w15:commentEx w15:paraId="7FA89A7A" w15:done="0"/>
  <w15:commentEx w15:paraId="023B3655" w15:done="0"/>
  <w15:commentEx w15:paraId="34A01699" w15:done="0"/>
  <w15:commentEx w15:paraId="7C8FBC81" w15:done="0"/>
  <w15:commentEx w15:paraId="313F984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5E70E" w14:textId="77777777" w:rsidR="00F957AB" w:rsidRDefault="00F957AB">
      <w:pPr>
        <w:spacing w:line="240" w:lineRule="auto"/>
      </w:pPr>
      <w:r>
        <w:separator/>
      </w:r>
    </w:p>
  </w:endnote>
  <w:endnote w:type="continuationSeparator" w:id="0">
    <w:p w14:paraId="2955416E" w14:textId="77777777" w:rsidR="00F957AB" w:rsidRDefault="00F957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5FEE262A" w:rsidR="00F957AB" w:rsidRPr="009B44E9" w:rsidRDefault="00F957AB" w:rsidP="00FA13C5">
    <w:pPr>
      <w:spacing w:line="240" w:lineRule="auto"/>
      <w:rPr>
        <w:rFonts w:ascii="Calibri" w:eastAsia="Times New Roman" w:hAnsi="Calibri" w:cs="Times New Roman"/>
        <w:color w:val="auto"/>
        <w:sz w:val="20"/>
        <w:szCs w:val="20"/>
      </w:rPr>
    </w:pPr>
    <w:r w:rsidRPr="009B44E9">
      <w:rPr>
        <w:rFonts w:ascii="Calibri" w:eastAsia="Times New Roman" w:hAnsi="Calibri" w:cs="Times New Roman"/>
        <w:color w:val="auto"/>
        <w:sz w:val="20"/>
        <w:szCs w:val="20"/>
      </w:rPr>
      <w:t>Teacher Version</w:t>
    </w:r>
    <w:r w:rsidRPr="009B44E9">
      <w:rPr>
        <w:rFonts w:ascii="Calibri" w:eastAsia="Times New Roman" w:hAnsi="Calibri" w:cs="Times New Roman"/>
        <w:color w:val="auto"/>
        <w:sz w:val="20"/>
        <w:szCs w:val="20"/>
      </w:rPr>
      <w:tab/>
    </w:r>
    <w:r w:rsidRPr="009B44E9">
      <w:rPr>
        <w:rFonts w:ascii="Calibri" w:eastAsia="Times New Roman" w:hAnsi="Calibri" w:cs="Times New Roman"/>
        <w:color w:val="auto"/>
        <w:sz w:val="20"/>
        <w:szCs w:val="20"/>
      </w:rPr>
      <w:tab/>
    </w:r>
    <w:r w:rsidRPr="009B44E9">
      <w:rPr>
        <w:rFonts w:ascii="Calibri" w:eastAsia="Times New Roman" w:hAnsi="Calibri" w:cs="Times New Roman"/>
        <w:color w:val="auto"/>
        <w:sz w:val="20"/>
        <w:szCs w:val="20"/>
      </w:rPr>
      <w:tab/>
    </w:r>
    <w:r w:rsidR="009B44E9">
      <w:rPr>
        <w:rFonts w:ascii="Calibri" w:eastAsia="Times New Roman" w:hAnsi="Calibri" w:cs="Times New Roman"/>
        <w:color w:val="auto"/>
        <w:sz w:val="20"/>
        <w:szCs w:val="20"/>
      </w:rPr>
      <w:t xml:space="preserve">    </w:t>
    </w:r>
    <w:r w:rsidRPr="009B44E9">
      <w:rPr>
        <w:rFonts w:ascii="Calibri" w:eastAsia="Times New Roman" w:hAnsi="Calibri" w:cs="Times New Roman"/>
        <w:color w:val="auto"/>
        <w:sz w:val="20"/>
        <w:szCs w:val="20"/>
      </w:rPr>
      <w:t xml:space="preserve"> </w:t>
    </w:r>
    <w:r w:rsidR="009B7347">
      <w:rPr>
        <w:rFonts w:ascii="Calibri" w:eastAsia="Times New Roman" w:hAnsi="Calibri" w:cs="Times New Roman"/>
        <w:color w:val="auto"/>
        <w:sz w:val="20"/>
        <w:szCs w:val="20"/>
      </w:rPr>
      <w:t xml:space="preserve">    </w:t>
    </w:r>
    <w:r w:rsidRPr="009B44E9">
      <w:rPr>
        <w:rFonts w:ascii="Calibri" w:eastAsia="Times New Roman" w:hAnsi="Calibri" w:cs="Times New Roman"/>
        <w:color w:val="auto"/>
        <w:sz w:val="20"/>
        <w:szCs w:val="20"/>
      </w:rPr>
      <w:t xml:space="preserve">    </w:t>
    </w:r>
    <w:r w:rsidRPr="009B44E9">
      <w:rPr>
        <w:rFonts w:ascii="Calibri" w:eastAsia="Times New Roman" w:hAnsi="Calibri" w:cs="Times New Roman"/>
        <w:noProof/>
        <w:color w:val="auto"/>
        <w:sz w:val="20"/>
        <w:szCs w:val="20"/>
      </w:rPr>
      <w:drawing>
        <wp:inline distT="0" distB="0" distL="0" distR="0" wp14:anchorId="74090759" wp14:editId="196BD46D">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9B44E9">
      <w:rPr>
        <w:rFonts w:ascii="Calibri" w:eastAsia="Times New Roman" w:hAnsi="Calibri" w:cs="Times New Roman"/>
        <w:color w:val="auto"/>
        <w:sz w:val="20"/>
        <w:szCs w:val="20"/>
      </w:rPr>
      <w:t xml:space="preserve"> Stanford NGSS Integrated Curriculum 2018</w:t>
    </w:r>
    <w:r w:rsidRPr="009B44E9">
      <w:rPr>
        <w:rFonts w:ascii="Calibri" w:eastAsia="Times New Roman" w:hAnsi="Calibri" w:cs="Times New Roman"/>
        <w:color w:val="auto"/>
        <w:sz w:val="20"/>
        <w:szCs w:val="20"/>
      </w:rPr>
      <w:tab/>
      <w:t xml:space="preserve">  </w:t>
    </w:r>
    <w:r w:rsidR="009B7347">
      <w:rPr>
        <w:rFonts w:ascii="Calibri" w:eastAsia="Times New Roman" w:hAnsi="Calibri" w:cs="Times New Roman"/>
        <w:color w:val="auto"/>
        <w:sz w:val="20"/>
        <w:szCs w:val="20"/>
      </w:rPr>
      <w:t xml:space="preserve">  </w:t>
    </w:r>
    <w:r w:rsidRPr="009B44E9">
      <w:rPr>
        <w:rFonts w:ascii="Calibri" w:eastAsia="Times New Roman" w:hAnsi="Calibri" w:cs="Times New Roman"/>
        <w:color w:val="auto"/>
        <w:sz w:val="20"/>
        <w:szCs w:val="20"/>
      </w:rPr>
      <w:tab/>
      <w:t xml:space="preserve">            </w:t>
    </w:r>
    <w:r w:rsidR="009B44E9">
      <w:rPr>
        <w:rFonts w:ascii="Calibri" w:eastAsia="Times New Roman" w:hAnsi="Calibri" w:cs="Times New Roman"/>
        <w:color w:val="auto"/>
        <w:sz w:val="20"/>
        <w:szCs w:val="20"/>
      </w:rPr>
      <w:t xml:space="preserve">  </w:t>
    </w:r>
    <w:r w:rsidR="009B7347">
      <w:rPr>
        <w:rFonts w:ascii="Calibri" w:eastAsia="Times New Roman" w:hAnsi="Calibri" w:cs="Times New Roman"/>
        <w:color w:val="auto"/>
        <w:sz w:val="20"/>
        <w:szCs w:val="20"/>
      </w:rPr>
      <w:t xml:space="preserve">               </w:t>
    </w:r>
    <w:r w:rsidR="009B44E9">
      <w:rPr>
        <w:rFonts w:ascii="Calibri" w:eastAsia="Times New Roman" w:hAnsi="Calibri" w:cs="Times New Roman"/>
        <w:color w:val="auto"/>
        <w:sz w:val="20"/>
        <w:szCs w:val="20"/>
      </w:rPr>
      <w:t xml:space="preserve"> </w:t>
    </w:r>
    <w:r w:rsidRPr="009B44E9">
      <w:rPr>
        <w:rStyle w:val="PageNumber"/>
        <w:rFonts w:ascii="Calibri" w:hAnsi="Calibri"/>
        <w:color w:val="auto"/>
        <w:sz w:val="20"/>
        <w:szCs w:val="20"/>
      </w:rPr>
      <w:fldChar w:fldCharType="begin"/>
    </w:r>
    <w:r w:rsidRPr="009B44E9">
      <w:rPr>
        <w:rStyle w:val="PageNumber"/>
        <w:rFonts w:ascii="Calibri" w:hAnsi="Calibri"/>
        <w:color w:val="auto"/>
        <w:sz w:val="20"/>
        <w:szCs w:val="20"/>
      </w:rPr>
      <w:instrText xml:space="preserve"> PAGE </w:instrText>
    </w:r>
    <w:r w:rsidRPr="009B44E9">
      <w:rPr>
        <w:rStyle w:val="PageNumber"/>
        <w:rFonts w:ascii="Calibri" w:hAnsi="Calibri"/>
        <w:color w:val="auto"/>
        <w:sz w:val="20"/>
        <w:szCs w:val="20"/>
      </w:rPr>
      <w:fldChar w:fldCharType="separate"/>
    </w:r>
    <w:r w:rsidR="001941C0">
      <w:rPr>
        <w:rStyle w:val="PageNumber"/>
        <w:rFonts w:ascii="Calibri" w:hAnsi="Calibri"/>
        <w:noProof/>
        <w:color w:val="auto"/>
        <w:sz w:val="20"/>
        <w:szCs w:val="20"/>
      </w:rPr>
      <w:t>10</w:t>
    </w:r>
    <w:r w:rsidRPr="009B44E9">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9EAC2" w14:textId="77777777" w:rsidR="00F957AB" w:rsidRDefault="00F957AB">
      <w:pPr>
        <w:spacing w:line="240" w:lineRule="auto"/>
      </w:pPr>
      <w:r>
        <w:separator/>
      </w:r>
    </w:p>
  </w:footnote>
  <w:footnote w:type="continuationSeparator" w:id="0">
    <w:p w14:paraId="30D0968D" w14:textId="77777777" w:rsidR="00F957AB" w:rsidRDefault="00F957AB">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F957AB" w:rsidRPr="00426061" w14:paraId="7503DCEA" w14:textId="77777777" w:rsidTr="006C0AC1">
      <w:trPr>
        <w:trHeight w:val="458"/>
      </w:trPr>
      <w:tc>
        <w:tcPr>
          <w:tcW w:w="4620" w:type="dxa"/>
          <w:tcMar>
            <w:top w:w="0" w:type="dxa"/>
            <w:right w:w="0" w:type="dxa"/>
          </w:tcMar>
        </w:tcPr>
        <w:p w14:paraId="7D287FD0" w14:textId="77777777" w:rsidR="00F957AB" w:rsidRPr="00426061" w:rsidRDefault="00F957AB" w:rsidP="006C0AC1">
          <w:pPr>
            <w:pStyle w:val="Header-Left"/>
            <w:spacing w:before="0"/>
            <w:jc w:val="center"/>
            <w:rPr>
              <w:rFonts w:ascii="Calibri" w:hAnsi="Calibri"/>
              <w:sz w:val="24"/>
              <w:szCs w:val="24"/>
            </w:rPr>
          </w:pPr>
        </w:p>
      </w:tc>
      <w:tc>
        <w:tcPr>
          <w:tcW w:w="5640" w:type="dxa"/>
          <w:tcMar>
            <w:top w:w="0" w:type="dxa"/>
            <w:right w:w="0" w:type="dxa"/>
          </w:tcMar>
        </w:tcPr>
        <w:p w14:paraId="15BC548A" w14:textId="77777777" w:rsidR="00F957AB" w:rsidRPr="00426061" w:rsidRDefault="00F957AB" w:rsidP="006C0AC1">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F957AB" w:rsidRPr="00426061" w14:paraId="3BA7FFDE" w14:textId="77777777" w:rsidTr="006C0AC1">
      <w:trPr>
        <w:trHeight w:val="823"/>
      </w:trPr>
      <w:tc>
        <w:tcPr>
          <w:tcW w:w="10260" w:type="dxa"/>
          <w:gridSpan w:val="2"/>
          <w:tcMar>
            <w:top w:w="0" w:type="dxa"/>
            <w:right w:w="0" w:type="dxa"/>
          </w:tcMar>
        </w:tcPr>
        <w:p w14:paraId="303EF259" w14:textId="417FFB19" w:rsidR="00F957AB" w:rsidRPr="00426061" w:rsidRDefault="00F957AB" w:rsidP="006C0AC1">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512CEFA6" wp14:editId="43F2A33F">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26061">
            <w:rPr>
              <w:rFonts w:ascii="Calibri" w:hAnsi="Calibri"/>
              <w:b/>
              <w:noProof/>
              <w:color w:val="000000" w:themeColor="text1"/>
              <w:sz w:val="24"/>
              <w:szCs w:val="24"/>
            </w:rPr>
            <w:t>8th</w:t>
          </w:r>
          <w:r w:rsidRPr="00426061">
            <w:rPr>
              <w:rFonts w:ascii="Calibri" w:hAnsi="Calibri"/>
              <w:b/>
              <w:color w:val="000000" w:themeColor="text1"/>
              <w:sz w:val="24"/>
              <w:szCs w:val="24"/>
            </w:rPr>
            <w:t xml:space="preserve"> Grade Science Unit 2: Travel</w:t>
          </w:r>
          <w:r w:rsidR="00C94013">
            <w:rPr>
              <w:rFonts w:ascii="Calibri" w:hAnsi="Calibri"/>
              <w:b/>
              <w:color w:val="000000" w:themeColor="text1"/>
              <w:sz w:val="24"/>
              <w:szCs w:val="24"/>
            </w:rPr>
            <w:t>l</w:t>
          </w:r>
          <w:r w:rsidRPr="00426061">
            <w:rPr>
              <w:rFonts w:ascii="Calibri" w:hAnsi="Calibri"/>
              <w:b/>
              <w:color w:val="000000" w:themeColor="text1"/>
              <w:sz w:val="24"/>
              <w:szCs w:val="24"/>
            </w:rPr>
            <w:t>ing Through Space</w:t>
          </w:r>
        </w:p>
        <w:p w14:paraId="79E40530" w14:textId="5C38B5AB" w:rsidR="00F957AB" w:rsidRPr="00426061" w:rsidRDefault="00F957AB" w:rsidP="006C0AC1">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4: Invisible Forces</w:t>
          </w:r>
        </w:p>
      </w:tc>
    </w:tr>
  </w:tbl>
  <w:p w14:paraId="370FC430" w14:textId="77777777" w:rsidR="00F957AB" w:rsidRPr="00426061" w:rsidRDefault="00F957AB" w:rsidP="00FA13C5">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F957AB" w:rsidRPr="00426061" w14:paraId="7FCBB9E7" w14:textId="77777777" w:rsidTr="006C0AC1">
      <w:trPr>
        <w:trHeight w:val="342"/>
      </w:trPr>
      <w:tc>
        <w:tcPr>
          <w:tcW w:w="3360" w:type="dxa"/>
          <w:shd w:val="clear" w:color="auto" w:fill="595959"/>
        </w:tcPr>
        <w:p w14:paraId="72E6256C" w14:textId="77777777" w:rsidR="00F957AB" w:rsidRPr="00426061" w:rsidRDefault="00F957AB" w:rsidP="006C0AC1">
          <w:pPr>
            <w:jc w:val="center"/>
            <w:rPr>
              <w:rFonts w:ascii="Calibri" w:hAnsi="Calibri"/>
            </w:rPr>
          </w:pPr>
        </w:p>
      </w:tc>
      <w:tc>
        <w:tcPr>
          <w:tcW w:w="1867" w:type="dxa"/>
          <w:shd w:val="clear" w:color="auto" w:fill="595959"/>
        </w:tcPr>
        <w:p w14:paraId="0236A516" w14:textId="77777777" w:rsidR="00F957AB" w:rsidRPr="00426061" w:rsidRDefault="00F957AB" w:rsidP="006C0AC1">
          <w:pPr>
            <w:jc w:val="center"/>
            <w:rPr>
              <w:rFonts w:ascii="Calibri" w:hAnsi="Calibri"/>
            </w:rPr>
          </w:pPr>
        </w:p>
      </w:tc>
      <w:tc>
        <w:tcPr>
          <w:tcW w:w="5040" w:type="dxa"/>
          <w:shd w:val="clear" w:color="auto" w:fill="595959"/>
        </w:tcPr>
        <w:p w14:paraId="0567F26C" w14:textId="77777777" w:rsidR="00F957AB" w:rsidRPr="00426061" w:rsidRDefault="00F957AB" w:rsidP="006C0AC1">
          <w:pPr>
            <w:jc w:val="center"/>
            <w:rPr>
              <w:rFonts w:ascii="Calibri" w:hAnsi="Calibri"/>
            </w:rPr>
          </w:pPr>
        </w:p>
      </w:tc>
    </w:tr>
  </w:tbl>
  <w:p w14:paraId="0BECB3D7" w14:textId="77777777" w:rsidR="00F957AB" w:rsidRPr="00FA13C5" w:rsidRDefault="00F957AB" w:rsidP="00FA13C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61C29"/>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65384"/>
    <w:multiLevelType w:val="multilevel"/>
    <w:tmpl w:val="5882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C205EC"/>
    <w:multiLevelType w:val="hybridMultilevel"/>
    <w:tmpl w:val="B79C678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61F7C5D"/>
    <w:multiLevelType w:val="hybridMultilevel"/>
    <w:tmpl w:val="2F78700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A3973"/>
    <w:multiLevelType w:val="hybridMultilevel"/>
    <w:tmpl w:val="72FA5DF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3">
      <w:start w:val="1"/>
      <w:numFmt w:val="bullet"/>
      <w:lvlText w:val="o"/>
      <w:lvlJc w:val="left"/>
      <w:pPr>
        <w:ind w:left="3600" w:hanging="360"/>
      </w:pPr>
      <w:rPr>
        <w:rFonts w:ascii="Courier New" w:hAnsi="Courier New"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A1325C6"/>
    <w:multiLevelType w:val="hybridMultilevel"/>
    <w:tmpl w:val="ADD41C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F1547EA"/>
    <w:multiLevelType w:val="hybridMultilevel"/>
    <w:tmpl w:val="780A75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5317C5"/>
    <w:multiLevelType w:val="hybridMultilevel"/>
    <w:tmpl w:val="CF3E1AD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630E72"/>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F360C5"/>
    <w:multiLevelType w:val="hybridMultilevel"/>
    <w:tmpl w:val="5FA6E1CE"/>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nsid w:val="1C453B51"/>
    <w:multiLevelType w:val="multilevel"/>
    <w:tmpl w:val="BD9E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F8571BC"/>
    <w:multiLevelType w:val="hybridMultilevel"/>
    <w:tmpl w:val="E592A94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F17BC5"/>
    <w:multiLevelType w:val="hybridMultilevel"/>
    <w:tmpl w:val="3120E01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E45EBD"/>
    <w:multiLevelType w:val="hybridMultilevel"/>
    <w:tmpl w:val="A718F17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638642F"/>
    <w:multiLevelType w:val="hybridMultilevel"/>
    <w:tmpl w:val="4D8A0EEA"/>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98D3B29"/>
    <w:multiLevelType w:val="hybridMultilevel"/>
    <w:tmpl w:val="8508EEA8"/>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D247C8B"/>
    <w:multiLevelType w:val="multilevel"/>
    <w:tmpl w:val="78528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15638F"/>
    <w:multiLevelType w:val="hybridMultilevel"/>
    <w:tmpl w:val="48F0A5E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0CC33A2"/>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5E2A7E"/>
    <w:multiLevelType w:val="multilevel"/>
    <w:tmpl w:val="DC70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216D4B"/>
    <w:multiLevelType w:val="hybridMultilevel"/>
    <w:tmpl w:val="445A8B40"/>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3E742484"/>
    <w:multiLevelType w:val="hybridMultilevel"/>
    <w:tmpl w:val="114042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5F7D3B"/>
    <w:multiLevelType w:val="multilevel"/>
    <w:tmpl w:val="230A7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8A77A09"/>
    <w:multiLevelType w:val="hybridMultilevel"/>
    <w:tmpl w:val="F8C2D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90A3A33"/>
    <w:multiLevelType w:val="hybridMultilevel"/>
    <w:tmpl w:val="D1CC3C08"/>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4BD6186B"/>
    <w:multiLevelType w:val="hybridMultilevel"/>
    <w:tmpl w:val="D55E3794"/>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2">
    <w:nsid w:val="4D25486E"/>
    <w:multiLevelType w:val="hybridMultilevel"/>
    <w:tmpl w:val="BADAC4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07142CF"/>
    <w:multiLevelType w:val="hybridMultilevel"/>
    <w:tmpl w:val="67C685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1B8562F"/>
    <w:multiLevelType w:val="hybridMultilevel"/>
    <w:tmpl w:val="BCB8890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6A429C9"/>
    <w:multiLevelType w:val="multilevel"/>
    <w:tmpl w:val="92A69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886688E"/>
    <w:multiLevelType w:val="multilevel"/>
    <w:tmpl w:val="D190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5E1D5158"/>
    <w:multiLevelType w:val="multilevel"/>
    <w:tmpl w:val="E39A1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0BB299B"/>
    <w:multiLevelType w:val="hybridMultilevel"/>
    <w:tmpl w:val="67C685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2146D91"/>
    <w:multiLevelType w:val="hybridMultilevel"/>
    <w:tmpl w:val="2540564C"/>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nsid w:val="62147443"/>
    <w:multiLevelType w:val="multilevel"/>
    <w:tmpl w:val="190C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38119A9"/>
    <w:multiLevelType w:val="multilevel"/>
    <w:tmpl w:val="316EC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A1457A5"/>
    <w:multiLevelType w:val="multilevel"/>
    <w:tmpl w:val="4CFA7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A1C7C5F"/>
    <w:multiLevelType w:val="hybridMultilevel"/>
    <w:tmpl w:val="0B60B5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AF51404"/>
    <w:multiLevelType w:val="hybridMultilevel"/>
    <w:tmpl w:val="1F4C295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6D2D3842"/>
    <w:multiLevelType w:val="hybridMultilevel"/>
    <w:tmpl w:val="A4C248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ECE2521"/>
    <w:multiLevelType w:val="hybridMultilevel"/>
    <w:tmpl w:val="42A876C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nsid w:val="73A147CC"/>
    <w:multiLevelType w:val="hybridMultilevel"/>
    <w:tmpl w:val="308E15AC"/>
    <w:lvl w:ilvl="0" w:tplc="04090001">
      <w:start w:val="1"/>
      <w:numFmt w:val="bullet"/>
      <w:lvlText w:val=""/>
      <w:lvlJc w:val="left"/>
      <w:pPr>
        <w:ind w:left="360"/>
      </w:pPr>
      <w:rPr>
        <w:rFonts w:ascii="Symbol" w:hAnsi="Symbol" w:hint="default"/>
      </w:rPr>
    </w:lvl>
    <w:lvl w:ilvl="1" w:tplc="04090003">
      <w:start w:val="1"/>
      <w:numFmt w:val="bullet"/>
      <w:lvlText w:val="o"/>
      <w:lvlJc w:val="left"/>
      <w:pPr>
        <w:ind w:left="231" w:hanging="360"/>
      </w:pPr>
      <w:rPr>
        <w:rFonts w:ascii="Courier New" w:hAnsi="Courier New" w:hint="default"/>
      </w:rPr>
    </w:lvl>
    <w:lvl w:ilvl="2" w:tplc="04090005">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49">
    <w:nsid w:val="7C11706B"/>
    <w:multiLevelType w:val="hybridMultilevel"/>
    <w:tmpl w:val="AC9676A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4"/>
  </w:num>
  <w:num w:numId="3">
    <w:abstractNumId w:val="26"/>
  </w:num>
  <w:num w:numId="4">
    <w:abstractNumId w:val="28"/>
  </w:num>
  <w:num w:numId="5">
    <w:abstractNumId w:val="43"/>
  </w:num>
  <w:num w:numId="6">
    <w:abstractNumId w:val="7"/>
  </w:num>
  <w:num w:numId="7">
    <w:abstractNumId w:val="46"/>
  </w:num>
  <w:num w:numId="8">
    <w:abstractNumId w:val="12"/>
  </w:num>
  <w:num w:numId="9">
    <w:abstractNumId w:val="8"/>
  </w:num>
  <w:num w:numId="10">
    <w:abstractNumId w:val="22"/>
  </w:num>
  <w:num w:numId="11">
    <w:abstractNumId w:val="1"/>
  </w:num>
  <w:num w:numId="12">
    <w:abstractNumId w:val="30"/>
  </w:num>
  <w:num w:numId="13">
    <w:abstractNumId w:val="44"/>
  </w:num>
  <w:num w:numId="14">
    <w:abstractNumId w:val="3"/>
  </w:num>
  <w:num w:numId="15">
    <w:abstractNumId w:val="47"/>
  </w:num>
  <w:num w:numId="16">
    <w:abstractNumId w:val="33"/>
  </w:num>
  <w:num w:numId="17">
    <w:abstractNumId w:val="20"/>
  </w:num>
  <w:num w:numId="18">
    <w:abstractNumId w:val="0"/>
  </w:num>
  <w:num w:numId="19">
    <w:abstractNumId w:val="9"/>
  </w:num>
  <w:num w:numId="20">
    <w:abstractNumId w:val="34"/>
  </w:num>
  <w:num w:numId="21">
    <w:abstractNumId w:val="31"/>
  </w:num>
  <w:num w:numId="22">
    <w:abstractNumId w:val="17"/>
  </w:num>
  <w:num w:numId="23">
    <w:abstractNumId w:val="27"/>
  </w:num>
  <w:num w:numId="24">
    <w:abstractNumId w:val="42"/>
  </w:num>
  <w:num w:numId="25">
    <w:abstractNumId w:val="2"/>
  </w:num>
  <w:num w:numId="26">
    <w:abstractNumId w:val="21"/>
  </w:num>
  <w:num w:numId="27">
    <w:abstractNumId w:val="37"/>
  </w:num>
  <w:num w:numId="28">
    <w:abstractNumId w:val="36"/>
  </w:num>
  <w:num w:numId="29">
    <w:abstractNumId w:val="41"/>
  </w:num>
  <w:num w:numId="30">
    <w:abstractNumId w:val="11"/>
  </w:num>
  <w:num w:numId="31">
    <w:abstractNumId w:val="18"/>
  </w:num>
  <w:num w:numId="32">
    <w:abstractNumId w:val="35"/>
  </w:num>
  <w:num w:numId="33">
    <w:abstractNumId w:val="40"/>
  </w:num>
  <w:num w:numId="34">
    <w:abstractNumId w:val="48"/>
  </w:num>
  <w:num w:numId="35">
    <w:abstractNumId w:val="32"/>
  </w:num>
  <w:num w:numId="36">
    <w:abstractNumId w:val="14"/>
  </w:num>
  <w:num w:numId="37">
    <w:abstractNumId w:val="4"/>
  </w:num>
  <w:num w:numId="38">
    <w:abstractNumId w:val="16"/>
  </w:num>
  <w:num w:numId="39">
    <w:abstractNumId w:val="10"/>
  </w:num>
  <w:num w:numId="40">
    <w:abstractNumId w:val="29"/>
  </w:num>
  <w:num w:numId="41">
    <w:abstractNumId w:val="19"/>
  </w:num>
  <w:num w:numId="42">
    <w:abstractNumId w:val="25"/>
  </w:num>
  <w:num w:numId="43">
    <w:abstractNumId w:val="49"/>
  </w:num>
  <w:num w:numId="44">
    <w:abstractNumId w:val="38"/>
  </w:num>
  <w:num w:numId="45">
    <w:abstractNumId w:val="5"/>
  </w:num>
  <w:num w:numId="46">
    <w:abstractNumId w:val="39"/>
  </w:num>
  <w:num w:numId="47">
    <w:abstractNumId w:val="45"/>
  </w:num>
  <w:num w:numId="48">
    <w:abstractNumId w:val="15"/>
  </w:num>
  <w:num w:numId="49">
    <w:abstractNumId w:val="23"/>
  </w:num>
  <w:num w:numId="50">
    <w:abstractNumId w:val="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6A1"/>
    <w:rsid w:val="00017474"/>
    <w:rsid w:val="00024579"/>
    <w:rsid w:val="00034E35"/>
    <w:rsid w:val="00037056"/>
    <w:rsid w:val="00042716"/>
    <w:rsid w:val="00043BCC"/>
    <w:rsid w:val="00046148"/>
    <w:rsid w:val="0004785D"/>
    <w:rsid w:val="00052C93"/>
    <w:rsid w:val="00052D6C"/>
    <w:rsid w:val="00062F67"/>
    <w:rsid w:val="00090736"/>
    <w:rsid w:val="000A69B0"/>
    <w:rsid w:val="000B28DA"/>
    <w:rsid w:val="000B36DB"/>
    <w:rsid w:val="000C6AB8"/>
    <w:rsid w:val="000C7DE2"/>
    <w:rsid w:val="000D6E2E"/>
    <w:rsid w:val="000E49A4"/>
    <w:rsid w:val="000E742B"/>
    <w:rsid w:val="000F28CE"/>
    <w:rsid w:val="000F39A3"/>
    <w:rsid w:val="000F7B50"/>
    <w:rsid w:val="0010301A"/>
    <w:rsid w:val="0010512F"/>
    <w:rsid w:val="00160D6D"/>
    <w:rsid w:val="001912EB"/>
    <w:rsid w:val="00191A60"/>
    <w:rsid w:val="001941C0"/>
    <w:rsid w:val="001A7D33"/>
    <w:rsid w:val="001C5E80"/>
    <w:rsid w:val="001F6755"/>
    <w:rsid w:val="00204C42"/>
    <w:rsid w:val="002367CB"/>
    <w:rsid w:val="00242D49"/>
    <w:rsid w:val="0024368D"/>
    <w:rsid w:val="00263D2F"/>
    <w:rsid w:val="00265B99"/>
    <w:rsid w:val="002719D3"/>
    <w:rsid w:val="00290540"/>
    <w:rsid w:val="002A6ED3"/>
    <w:rsid w:val="002B5D9E"/>
    <w:rsid w:val="002C0AEF"/>
    <w:rsid w:val="002C2A6F"/>
    <w:rsid w:val="00302DEB"/>
    <w:rsid w:val="00310D32"/>
    <w:rsid w:val="003114EF"/>
    <w:rsid w:val="00337D14"/>
    <w:rsid w:val="003568E5"/>
    <w:rsid w:val="00360CC7"/>
    <w:rsid w:val="003801B2"/>
    <w:rsid w:val="00397981"/>
    <w:rsid w:val="003C2AD2"/>
    <w:rsid w:val="003C7BB0"/>
    <w:rsid w:val="003D38A9"/>
    <w:rsid w:val="003E3C6E"/>
    <w:rsid w:val="003F2F6A"/>
    <w:rsid w:val="003F7B7D"/>
    <w:rsid w:val="00420A16"/>
    <w:rsid w:val="0043361B"/>
    <w:rsid w:val="004477D9"/>
    <w:rsid w:val="004563FD"/>
    <w:rsid w:val="00465DFD"/>
    <w:rsid w:val="00476065"/>
    <w:rsid w:val="004972A4"/>
    <w:rsid w:val="004B4D98"/>
    <w:rsid w:val="004E32B3"/>
    <w:rsid w:val="004F2F47"/>
    <w:rsid w:val="00505DCA"/>
    <w:rsid w:val="00512148"/>
    <w:rsid w:val="00523F63"/>
    <w:rsid w:val="00525219"/>
    <w:rsid w:val="005542F7"/>
    <w:rsid w:val="0056235C"/>
    <w:rsid w:val="00585500"/>
    <w:rsid w:val="00591B8A"/>
    <w:rsid w:val="00593AB2"/>
    <w:rsid w:val="005C3158"/>
    <w:rsid w:val="005D4F85"/>
    <w:rsid w:val="005E0564"/>
    <w:rsid w:val="005F0DEE"/>
    <w:rsid w:val="00600C43"/>
    <w:rsid w:val="00601C36"/>
    <w:rsid w:val="00606DA4"/>
    <w:rsid w:val="00611658"/>
    <w:rsid w:val="00617956"/>
    <w:rsid w:val="0063612B"/>
    <w:rsid w:val="00644393"/>
    <w:rsid w:val="00676147"/>
    <w:rsid w:val="00680E66"/>
    <w:rsid w:val="006861C6"/>
    <w:rsid w:val="006A1B88"/>
    <w:rsid w:val="006A4BDE"/>
    <w:rsid w:val="006C0AC1"/>
    <w:rsid w:val="006E2B71"/>
    <w:rsid w:val="006F3BD5"/>
    <w:rsid w:val="006F4DB7"/>
    <w:rsid w:val="0070292E"/>
    <w:rsid w:val="00703B04"/>
    <w:rsid w:val="00722AA7"/>
    <w:rsid w:val="00726604"/>
    <w:rsid w:val="00730CEF"/>
    <w:rsid w:val="007318D8"/>
    <w:rsid w:val="00734E9E"/>
    <w:rsid w:val="00735814"/>
    <w:rsid w:val="00743AC8"/>
    <w:rsid w:val="00745176"/>
    <w:rsid w:val="0075347F"/>
    <w:rsid w:val="00764229"/>
    <w:rsid w:val="00775216"/>
    <w:rsid w:val="007866F1"/>
    <w:rsid w:val="007A1E24"/>
    <w:rsid w:val="007C0849"/>
    <w:rsid w:val="007C3074"/>
    <w:rsid w:val="007C7450"/>
    <w:rsid w:val="007D405C"/>
    <w:rsid w:val="007D71A7"/>
    <w:rsid w:val="007E18FD"/>
    <w:rsid w:val="007E7B25"/>
    <w:rsid w:val="007F1493"/>
    <w:rsid w:val="007F4438"/>
    <w:rsid w:val="008147DA"/>
    <w:rsid w:val="0082567D"/>
    <w:rsid w:val="00840595"/>
    <w:rsid w:val="008669EA"/>
    <w:rsid w:val="00877FC5"/>
    <w:rsid w:val="008A1804"/>
    <w:rsid w:val="008D540E"/>
    <w:rsid w:val="008F35C4"/>
    <w:rsid w:val="0091432A"/>
    <w:rsid w:val="009214F8"/>
    <w:rsid w:val="00924D49"/>
    <w:rsid w:val="00935B0D"/>
    <w:rsid w:val="00944573"/>
    <w:rsid w:val="00946B52"/>
    <w:rsid w:val="009479B3"/>
    <w:rsid w:val="00947A90"/>
    <w:rsid w:val="00955476"/>
    <w:rsid w:val="009734AB"/>
    <w:rsid w:val="00973E02"/>
    <w:rsid w:val="00984E55"/>
    <w:rsid w:val="00991EE0"/>
    <w:rsid w:val="0099415A"/>
    <w:rsid w:val="009A099A"/>
    <w:rsid w:val="009B44E9"/>
    <w:rsid w:val="009B7347"/>
    <w:rsid w:val="009F583F"/>
    <w:rsid w:val="00A001DF"/>
    <w:rsid w:val="00A00963"/>
    <w:rsid w:val="00A01E7C"/>
    <w:rsid w:val="00A1076D"/>
    <w:rsid w:val="00A36A5A"/>
    <w:rsid w:val="00A408B1"/>
    <w:rsid w:val="00A45A3F"/>
    <w:rsid w:val="00A47AA6"/>
    <w:rsid w:val="00A5098B"/>
    <w:rsid w:val="00A55B66"/>
    <w:rsid w:val="00A57962"/>
    <w:rsid w:val="00A60374"/>
    <w:rsid w:val="00A719BB"/>
    <w:rsid w:val="00A7361D"/>
    <w:rsid w:val="00A874E4"/>
    <w:rsid w:val="00AA0F43"/>
    <w:rsid w:val="00AB1D53"/>
    <w:rsid w:val="00AC554F"/>
    <w:rsid w:val="00AD4C0C"/>
    <w:rsid w:val="00B0790F"/>
    <w:rsid w:val="00B13883"/>
    <w:rsid w:val="00B23245"/>
    <w:rsid w:val="00B33768"/>
    <w:rsid w:val="00B41AC3"/>
    <w:rsid w:val="00B4516A"/>
    <w:rsid w:val="00B51533"/>
    <w:rsid w:val="00B540F1"/>
    <w:rsid w:val="00B70D46"/>
    <w:rsid w:val="00B72171"/>
    <w:rsid w:val="00B96369"/>
    <w:rsid w:val="00B96F0A"/>
    <w:rsid w:val="00BA095A"/>
    <w:rsid w:val="00BA209A"/>
    <w:rsid w:val="00BB5C5E"/>
    <w:rsid w:val="00BC0AD7"/>
    <w:rsid w:val="00BC230B"/>
    <w:rsid w:val="00BD3346"/>
    <w:rsid w:val="00BE0BDA"/>
    <w:rsid w:val="00BE31B6"/>
    <w:rsid w:val="00BE5D04"/>
    <w:rsid w:val="00BF0D3C"/>
    <w:rsid w:val="00C10EBB"/>
    <w:rsid w:val="00C14622"/>
    <w:rsid w:val="00C15AF6"/>
    <w:rsid w:val="00C226E2"/>
    <w:rsid w:val="00C279D6"/>
    <w:rsid w:val="00C42470"/>
    <w:rsid w:val="00C44222"/>
    <w:rsid w:val="00C61304"/>
    <w:rsid w:val="00C63673"/>
    <w:rsid w:val="00C71EE6"/>
    <w:rsid w:val="00C84577"/>
    <w:rsid w:val="00C94013"/>
    <w:rsid w:val="00CE2AA4"/>
    <w:rsid w:val="00D10262"/>
    <w:rsid w:val="00D474FE"/>
    <w:rsid w:val="00D573DD"/>
    <w:rsid w:val="00D6475D"/>
    <w:rsid w:val="00D7014E"/>
    <w:rsid w:val="00D7121A"/>
    <w:rsid w:val="00D75B86"/>
    <w:rsid w:val="00D83C6D"/>
    <w:rsid w:val="00DA711B"/>
    <w:rsid w:val="00DB6615"/>
    <w:rsid w:val="00DC5DF1"/>
    <w:rsid w:val="00DC5E8C"/>
    <w:rsid w:val="00E02ED1"/>
    <w:rsid w:val="00E32BB8"/>
    <w:rsid w:val="00E42521"/>
    <w:rsid w:val="00E43D0B"/>
    <w:rsid w:val="00E5406D"/>
    <w:rsid w:val="00E669E6"/>
    <w:rsid w:val="00E72C8D"/>
    <w:rsid w:val="00E94AAB"/>
    <w:rsid w:val="00EA591B"/>
    <w:rsid w:val="00EB0325"/>
    <w:rsid w:val="00EB10B8"/>
    <w:rsid w:val="00EB40FE"/>
    <w:rsid w:val="00EB4A81"/>
    <w:rsid w:val="00EB58FB"/>
    <w:rsid w:val="00EC1EF4"/>
    <w:rsid w:val="00EC4642"/>
    <w:rsid w:val="00EC4B3B"/>
    <w:rsid w:val="00ED2EED"/>
    <w:rsid w:val="00ED7F3B"/>
    <w:rsid w:val="00EF1D5D"/>
    <w:rsid w:val="00EF5876"/>
    <w:rsid w:val="00F05975"/>
    <w:rsid w:val="00F10F1F"/>
    <w:rsid w:val="00F35EF4"/>
    <w:rsid w:val="00F449F6"/>
    <w:rsid w:val="00F47455"/>
    <w:rsid w:val="00F54D6F"/>
    <w:rsid w:val="00F5757C"/>
    <w:rsid w:val="00F67C8B"/>
    <w:rsid w:val="00F75EAB"/>
    <w:rsid w:val="00F811D6"/>
    <w:rsid w:val="00F957AB"/>
    <w:rsid w:val="00F9642C"/>
    <w:rsid w:val="00FA13C5"/>
    <w:rsid w:val="00FB610D"/>
    <w:rsid w:val="00FC6CD8"/>
    <w:rsid w:val="00FD4A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0">
    <w:name w:val="normal"/>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
    <w:name w:val="Normal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0">
    <w:name w:val="normal"/>
    <w:rsid w:val="00B4516A"/>
  </w:style>
  <w:style w:type="character" w:styleId="Hyperlink">
    <w:name w:val="Hyperlink"/>
    <w:basedOn w:val="DefaultParagraphFont"/>
    <w:uiPriority w:val="99"/>
    <w:unhideWhenUsed/>
    <w:rsid w:val="00D573DD"/>
    <w:rPr>
      <w:color w:val="0563C1" w:themeColor="hyperlink"/>
      <w:u w:val="single"/>
    </w:rPr>
  </w:style>
  <w:style w:type="paragraph" w:customStyle="1" w:styleId="Header-Left">
    <w:name w:val="Header-Left"/>
    <w:basedOn w:val="Normal"/>
    <w:rsid w:val="00FA13C5"/>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FA13C5"/>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FA13C5"/>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FA13C5"/>
  </w:style>
  <w:style w:type="paragraph" w:customStyle="1" w:styleId="Normal1">
    <w:name w:val="Normal1"/>
    <w:rsid w:val="000E49A4"/>
  </w:style>
  <w:style w:type="character" w:customStyle="1" w:styleId="Heading3Char">
    <w:name w:val="Heading 3 Char"/>
    <w:basedOn w:val="DefaultParagraphFont"/>
    <w:link w:val="Heading3"/>
    <w:uiPriority w:val="9"/>
    <w:rsid w:val="000E49A4"/>
    <w:rPr>
      <w:color w:val="434343"/>
      <w:sz w:val="28"/>
      <w:szCs w:val="28"/>
    </w:rPr>
  </w:style>
  <w:style w:type="paragraph" w:styleId="CommentSubject">
    <w:name w:val="annotation subject"/>
    <w:basedOn w:val="CommentText"/>
    <w:next w:val="CommentText"/>
    <w:link w:val="CommentSubjectChar"/>
    <w:uiPriority w:val="99"/>
    <w:semiHidden/>
    <w:unhideWhenUsed/>
    <w:rsid w:val="00984E55"/>
    <w:rPr>
      <w:b/>
      <w:bCs/>
    </w:rPr>
  </w:style>
  <w:style w:type="character" w:customStyle="1" w:styleId="CommentSubjectChar">
    <w:name w:val="Comment Subject Char"/>
    <w:basedOn w:val="CommentTextChar"/>
    <w:link w:val="CommentSubject"/>
    <w:uiPriority w:val="99"/>
    <w:semiHidden/>
    <w:rsid w:val="00984E55"/>
    <w:rPr>
      <w:b/>
      <w:bCs/>
      <w:sz w:val="20"/>
      <w:szCs w:val="20"/>
    </w:rPr>
  </w:style>
  <w:style w:type="character" w:styleId="FollowedHyperlink">
    <w:name w:val="FollowedHyperlink"/>
    <w:basedOn w:val="DefaultParagraphFont"/>
    <w:uiPriority w:val="99"/>
    <w:semiHidden/>
    <w:unhideWhenUsed/>
    <w:rsid w:val="002C2A6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2593">
      <w:bodyDiv w:val="1"/>
      <w:marLeft w:val="0"/>
      <w:marRight w:val="0"/>
      <w:marTop w:val="0"/>
      <w:marBottom w:val="0"/>
      <w:divBdr>
        <w:top w:val="none" w:sz="0" w:space="0" w:color="auto"/>
        <w:left w:val="none" w:sz="0" w:space="0" w:color="auto"/>
        <w:bottom w:val="none" w:sz="0" w:space="0" w:color="auto"/>
        <w:right w:val="none" w:sz="0" w:space="0" w:color="auto"/>
      </w:divBdr>
    </w:div>
    <w:div w:id="25299457">
      <w:bodyDiv w:val="1"/>
      <w:marLeft w:val="0"/>
      <w:marRight w:val="0"/>
      <w:marTop w:val="0"/>
      <w:marBottom w:val="0"/>
      <w:divBdr>
        <w:top w:val="none" w:sz="0" w:space="0" w:color="auto"/>
        <w:left w:val="none" w:sz="0" w:space="0" w:color="auto"/>
        <w:bottom w:val="none" w:sz="0" w:space="0" w:color="auto"/>
        <w:right w:val="none" w:sz="0" w:space="0" w:color="auto"/>
      </w:divBdr>
    </w:div>
    <w:div w:id="29381651">
      <w:bodyDiv w:val="1"/>
      <w:marLeft w:val="0"/>
      <w:marRight w:val="0"/>
      <w:marTop w:val="0"/>
      <w:marBottom w:val="0"/>
      <w:divBdr>
        <w:top w:val="none" w:sz="0" w:space="0" w:color="auto"/>
        <w:left w:val="none" w:sz="0" w:space="0" w:color="auto"/>
        <w:bottom w:val="none" w:sz="0" w:space="0" w:color="auto"/>
        <w:right w:val="none" w:sz="0" w:space="0" w:color="auto"/>
      </w:divBdr>
    </w:div>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208959689">
      <w:bodyDiv w:val="1"/>
      <w:marLeft w:val="0"/>
      <w:marRight w:val="0"/>
      <w:marTop w:val="0"/>
      <w:marBottom w:val="0"/>
      <w:divBdr>
        <w:top w:val="none" w:sz="0" w:space="0" w:color="auto"/>
        <w:left w:val="none" w:sz="0" w:space="0" w:color="auto"/>
        <w:bottom w:val="none" w:sz="0" w:space="0" w:color="auto"/>
        <w:right w:val="none" w:sz="0" w:space="0" w:color="auto"/>
      </w:divBdr>
    </w:div>
    <w:div w:id="249121942">
      <w:bodyDiv w:val="1"/>
      <w:marLeft w:val="0"/>
      <w:marRight w:val="0"/>
      <w:marTop w:val="0"/>
      <w:marBottom w:val="0"/>
      <w:divBdr>
        <w:top w:val="none" w:sz="0" w:space="0" w:color="auto"/>
        <w:left w:val="none" w:sz="0" w:space="0" w:color="auto"/>
        <w:bottom w:val="none" w:sz="0" w:space="0" w:color="auto"/>
        <w:right w:val="none" w:sz="0" w:space="0" w:color="auto"/>
      </w:divBdr>
    </w:div>
    <w:div w:id="413286979">
      <w:bodyDiv w:val="1"/>
      <w:marLeft w:val="0"/>
      <w:marRight w:val="0"/>
      <w:marTop w:val="0"/>
      <w:marBottom w:val="0"/>
      <w:divBdr>
        <w:top w:val="none" w:sz="0" w:space="0" w:color="auto"/>
        <w:left w:val="none" w:sz="0" w:space="0" w:color="auto"/>
        <w:bottom w:val="none" w:sz="0" w:space="0" w:color="auto"/>
        <w:right w:val="none" w:sz="0" w:space="0" w:color="auto"/>
      </w:divBdr>
    </w:div>
    <w:div w:id="601259133">
      <w:bodyDiv w:val="1"/>
      <w:marLeft w:val="0"/>
      <w:marRight w:val="0"/>
      <w:marTop w:val="0"/>
      <w:marBottom w:val="0"/>
      <w:divBdr>
        <w:top w:val="none" w:sz="0" w:space="0" w:color="auto"/>
        <w:left w:val="none" w:sz="0" w:space="0" w:color="auto"/>
        <w:bottom w:val="none" w:sz="0" w:space="0" w:color="auto"/>
        <w:right w:val="none" w:sz="0" w:space="0" w:color="auto"/>
      </w:divBdr>
    </w:div>
    <w:div w:id="677270359">
      <w:bodyDiv w:val="1"/>
      <w:marLeft w:val="0"/>
      <w:marRight w:val="0"/>
      <w:marTop w:val="0"/>
      <w:marBottom w:val="0"/>
      <w:divBdr>
        <w:top w:val="none" w:sz="0" w:space="0" w:color="auto"/>
        <w:left w:val="none" w:sz="0" w:space="0" w:color="auto"/>
        <w:bottom w:val="none" w:sz="0" w:space="0" w:color="auto"/>
        <w:right w:val="none" w:sz="0" w:space="0" w:color="auto"/>
      </w:divBdr>
    </w:div>
    <w:div w:id="741215342">
      <w:bodyDiv w:val="1"/>
      <w:marLeft w:val="0"/>
      <w:marRight w:val="0"/>
      <w:marTop w:val="0"/>
      <w:marBottom w:val="0"/>
      <w:divBdr>
        <w:top w:val="none" w:sz="0" w:space="0" w:color="auto"/>
        <w:left w:val="none" w:sz="0" w:space="0" w:color="auto"/>
        <w:bottom w:val="none" w:sz="0" w:space="0" w:color="auto"/>
        <w:right w:val="none" w:sz="0" w:space="0" w:color="auto"/>
      </w:divBdr>
    </w:div>
    <w:div w:id="804545239">
      <w:bodyDiv w:val="1"/>
      <w:marLeft w:val="0"/>
      <w:marRight w:val="0"/>
      <w:marTop w:val="0"/>
      <w:marBottom w:val="0"/>
      <w:divBdr>
        <w:top w:val="none" w:sz="0" w:space="0" w:color="auto"/>
        <w:left w:val="none" w:sz="0" w:space="0" w:color="auto"/>
        <w:bottom w:val="none" w:sz="0" w:space="0" w:color="auto"/>
        <w:right w:val="none" w:sz="0" w:space="0" w:color="auto"/>
      </w:divBdr>
    </w:div>
    <w:div w:id="832187140">
      <w:bodyDiv w:val="1"/>
      <w:marLeft w:val="0"/>
      <w:marRight w:val="0"/>
      <w:marTop w:val="0"/>
      <w:marBottom w:val="0"/>
      <w:divBdr>
        <w:top w:val="none" w:sz="0" w:space="0" w:color="auto"/>
        <w:left w:val="none" w:sz="0" w:space="0" w:color="auto"/>
        <w:bottom w:val="none" w:sz="0" w:space="0" w:color="auto"/>
        <w:right w:val="none" w:sz="0" w:space="0" w:color="auto"/>
      </w:divBdr>
    </w:div>
    <w:div w:id="862330757">
      <w:bodyDiv w:val="1"/>
      <w:marLeft w:val="0"/>
      <w:marRight w:val="0"/>
      <w:marTop w:val="0"/>
      <w:marBottom w:val="0"/>
      <w:divBdr>
        <w:top w:val="none" w:sz="0" w:space="0" w:color="auto"/>
        <w:left w:val="none" w:sz="0" w:space="0" w:color="auto"/>
        <w:bottom w:val="none" w:sz="0" w:space="0" w:color="auto"/>
        <w:right w:val="none" w:sz="0" w:space="0" w:color="auto"/>
      </w:divBdr>
    </w:div>
    <w:div w:id="990252610">
      <w:bodyDiv w:val="1"/>
      <w:marLeft w:val="0"/>
      <w:marRight w:val="0"/>
      <w:marTop w:val="0"/>
      <w:marBottom w:val="0"/>
      <w:divBdr>
        <w:top w:val="none" w:sz="0" w:space="0" w:color="auto"/>
        <w:left w:val="none" w:sz="0" w:space="0" w:color="auto"/>
        <w:bottom w:val="none" w:sz="0" w:space="0" w:color="auto"/>
        <w:right w:val="none" w:sz="0" w:space="0" w:color="auto"/>
      </w:divBdr>
    </w:div>
    <w:div w:id="1269242125">
      <w:bodyDiv w:val="1"/>
      <w:marLeft w:val="0"/>
      <w:marRight w:val="0"/>
      <w:marTop w:val="0"/>
      <w:marBottom w:val="0"/>
      <w:divBdr>
        <w:top w:val="none" w:sz="0" w:space="0" w:color="auto"/>
        <w:left w:val="none" w:sz="0" w:space="0" w:color="auto"/>
        <w:bottom w:val="none" w:sz="0" w:space="0" w:color="auto"/>
        <w:right w:val="none" w:sz="0" w:space="0" w:color="auto"/>
      </w:divBdr>
    </w:div>
    <w:div w:id="1459758571">
      <w:bodyDiv w:val="1"/>
      <w:marLeft w:val="0"/>
      <w:marRight w:val="0"/>
      <w:marTop w:val="0"/>
      <w:marBottom w:val="0"/>
      <w:divBdr>
        <w:top w:val="none" w:sz="0" w:space="0" w:color="auto"/>
        <w:left w:val="none" w:sz="0" w:space="0" w:color="auto"/>
        <w:bottom w:val="none" w:sz="0" w:space="0" w:color="auto"/>
        <w:right w:val="none" w:sz="0" w:space="0" w:color="auto"/>
      </w:divBdr>
    </w:div>
    <w:div w:id="1716851033">
      <w:bodyDiv w:val="1"/>
      <w:marLeft w:val="0"/>
      <w:marRight w:val="0"/>
      <w:marTop w:val="0"/>
      <w:marBottom w:val="0"/>
      <w:divBdr>
        <w:top w:val="none" w:sz="0" w:space="0" w:color="auto"/>
        <w:left w:val="none" w:sz="0" w:space="0" w:color="auto"/>
        <w:bottom w:val="none" w:sz="0" w:space="0" w:color="auto"/>
        <w:right w:val="none" w:sz="0" w:space="0" w:color="auto"/>
      </w:divBdr>
    </w:div>
    <w:div w:id="1810708730">
      <w:bodyDiv w:val="1"/>
      <w:marLeft w:val="0"/>
      <w:marRight w:val="0"/>
      <w:marTop w:val="0"/>
      <w:marBottom w:val="0"/>
      <w:divBdr>
        <w:top w:val="none" w:sz="0" w:space="0" w:color="auto"/>
        <w:left w:val="none" w:sz="0" w:space="0" w:color="auto"/>
        <w:bottom w:val="none" w:sz="0" w:space="0" w:color="auto"/>
        <w:right w:val="none" w:sz="0" w:space="0" w:color="auto"/>
      </w:divBdr>
    </w:div>
    <w:div w:id="1811437695">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 w:id="2060981734">
      <w:bodyDiv w:val="1"/>
      <w:marLeft w:val="0"/>
      <w:marRight w:val="0"/>
      <w:marTop w:val="0"/>
      <w:marBottom w:val="0"/>
      <w:divBdr>
        <w:top w:val="none" w:sz="0" w:space="0" w:color="auto"/>
        <w:left w:val="none" w:sz="0" w:space="0" w:color="auto"/>
        <w:bottom w:val="none" w:sz="0" w:space="0" w:color="auto"/>
        <w:right w:val="none" w:sz="0" w:space="0" w:color="auto"/>
      </w:divBdr>
    </w:div>
    <w:div w:id="212311404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www.windows2universe.org/physical_science/magnetism/bar_magnet_interactive.html" TargetMode="External"/><Relationship Id="rId26" Type="http://schemas.microsoft.com/office/2011/relationships/commentsExtended" Target="commentsExtended.xml"/><Relationship Id="rId10" Type="http://schemas.openxmlformats.org/officeDocument/2006/relationships/hyperlink" Target="https://www.youtube.com/watch?v=G_uKt2i2jv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TotalTime>
  <Pages>14</Pages>
  <Words>5307</Words>
  <Characters>30250</Characters>
  <Application>Microsoft Macintosh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179</cp:revision>
  <dcterms:created xsi:type="dcterms:W3CDTF">2016-11-10T16:38:00Z</dcterms:created>
  <dcterms:modified xsi:type="dcterms:W3CDTF">2018-10-04T16:54:00Z</dcterms:modified>
</cp:coreProperties>
</file>