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5D14606D" w14:textId="47FBAE88" w:rsidR="00957E5F" w:rsidRPr="00A64F1C" w:rsidRDefault="00957E5F" w:rsidP="00175131">
      <w:pPr>
        <w:spacing w:line="240" w:lineRule="auto"/>
        <w:rPr>
          <w:rFonts w:ascii="Calibri" w:eastAsia="Calibri" w:hAnsi="Calibri" w:cs="Calibri"/>
          <w:i/>
        </w:rPr>
      </w:pPr>
      <w:r w:rsidRPr="00A64F1C">
        <w:rPr>
          <w:rFonts w:ascii="Calibri" w:eastAsia="Calibri" w:hAnsi="Calibri" w:cs="Calibri"/>
          <w:b/>
          <w:u w:val="single"/>
        </w:rPr>
        <w:t>Unit Essential Question</w:t>
      </w:r>
      <w:r w:rsidRPr="00A64F1C">
        <w:rPr>
          <w:rFonts w:ascii="Calibri" w:eastAsia="Calibri" w:hAnsi="Calibri" w:cs="Calibri"/>
          <w:b/>
        </w:rPr>
        <w:t xml:space="preserve">: </w:t>
      </w:r>
      <w:r w:rsidR="00A0372A" w:rsidRPr="00C83050">
        <w:rPr>
          <w:rFonts w:ascii="Calibri" w:hAnsi="Calibri" w:cs="Times New Roman"/>
          <w:i/>
        </w:rPr>
        <w:t>How does energy and matter flow within natural and designed ecosystems?</w:t>
      </w:r>
    </w:p>
    <w:p w14:paraId="71C41AF9" w14:textId="77777777" w:rsidR="00957E5F" w:rsidRPr="00A64F1C" w:rsidRDefault="00957E5F" w:rsidP="00175131">
      <w:pPr>
        <w:tabs>
          <w:tab w:val="left" w:pos="6013"/>
        </w:tabs>
        <w:spacing w:line="240" w:lineRule="auto"/>
        <w:rPr>
          <w:rFonts w:ascii="Calibri" w:eastAsia="Calibri" w:hAnsi="Calibri" w:cs="Calibri"/>
          <w:b/>
          <w:u w:val="single"/>
        </w:rPr>
      </w:pPr>
    </w:p>
    <w:p w14:paraId="0B4BB972" w14:textId="77777777" w:rsidR="00957E5F" w:rsidRPr="00A64F1C" w:rsidRDefault="00957E5F" w:rsidP="00175131">
      <w:pPr>
        <w:tabs>
          <w:tab w:val="left" w:pos="6013"/>
        </w:tabs>
        <w:spacing w:line="240" w:lineRule="auto"/>
        <w:rPr>
          <w:rFonts w:ascii="Calibri" w:eastAsia="Calibri" w:hAnsi="Calibri" w:cs="Calibri"/>
          <w:b/>
          <w:u w:val="single"/>
        </w:rPr>
      </w:pPr>
      <w:r w:rsidRPr="00A64F1C">
        <w:rPr>
          <w:rFonts w:ascii="Calibri" w:eastAsia="Calibri" w:hAnsi="Calibri" w:cs="Calibri"/>
          <w:b/>
          <w:u w:val="single"/>
        </w:rPr>
        <w:t>Introduction</w:t>
      </w:r>
    </w:p>
    <w:p w14:paraId="73160EF8" w14:textId="126212CD" w:rsidR="00957E5F" w:rsidRPr="00A64F1C" w:rsidRDefault="00B73970" w:rsidP="00B73970">
      <w:pPr>
        <w:tabs>
          <w:tab w:val="left" w:pos="720"/>
        </w:tabs>
        <w:spacing w:line="240" w:lineRule="auto"/>
        <w:rPr>
          <w:rFonts w:ascii="Calibri" w:eastAsia="Calibri" w:hAnsi="Calibri" w:cs="Calibri"/>
        </w:rPr>
      </w:pPr>
      <w:r>
        <w:rPr>
          <w:rFonts w:ascii="Calibri" w:eastAsia="Calibri" w:hAnsi="Calibri" w:cs="Calibri"/>
        </w:rPr>
        <w:tab/>
      </w:r>
      <w:r w:rsidR="0076702F" w:rsidRPr="00A64F1C">
        <w:rPr>
          <w:rFonts w:ascii="Calibri" w:eastAsia="Calibri" w:hAnsi="Calibri" w:cs="Calibri"/>
        </w:rPr>
        <w:t xml:space="preserve">In the last task, students </w:t>
      </w:r>
      <w:r w:rsidR="00740F39">
        <w:rPr>
          <w:rFonts w:ascii="Calibri" w:eastAsia="Calibri" w:hAnsi="Calibri" w:cs="Calibri"/>
        </w:rPr>
        <w:t>modeled</w:t>
      </w:r>
      <w:r w:rsidR="0076702F" w:rsidRPr="00A64F1C">
        <w:rPr>
          <w:rFonts w:ascii="Calibri" w:eastAsia="Calibri" w:hAnsi="Calibri" w:cs="Calibri"/>
        </w:rPr>
        <w:t xml:space="preserve"> what happens </w:t>
      </w:r>
      <w:r w:rsidR="00740F39">
        <w:rPr>
          <w:rFonts w:ascii="Calibri" w:eastAsia="Calibri" w:hAnsi="Calibri" w:cs="Calibri"/>
        </w:rPr>
        <w:t>at</w:t>
      </w:r>
      <w:r w:rsidR="0076702F" w:rsidRPr="00A64F1C">
        <w:rPr>
          <w:rFonts w:ascii="Calibri" w:eastAsia="Calibri" w:hAnsi="Calibri" w:cs="Calibri"/>
        </w:rPr>
        <w:t xml:space="preserve"> the molecular level in chemical reactions</w:t>
      </w:r>
      <w:r w:rsidR="00740F39">
        <w:rPr>
          <w:rFonts w:ascii="Calibri" w:eastAsia="Calibri" w:hAnsi="Calibri" w:cs="Calibri"/>
        </w:rPr>
        <w:t>, including how atoms are rearranged and matter is conserved</w:t>
      </w:r>
      <w:r w:rsidR="006E68D6" w:rsidRPr="00A64F1C">
        <w:rPr>
          <w:rFonts w:ascii="Calibri" w:eastAsia="Calibri" w:hAnsi="Calibri" w:cs="Calibri"/>
        </w:rPr>
        <w:t xml:space="preserve">. They began to explore this within the context of a chemical reaction that happens in all environments—cellular respiration. </w:t>
      </w:r>
      <w:r w:rsidR="00740F39">
        <w:rPr>
          <w:rFonts w:ascii="Calibri" w:eastAsia="Calibri" w:hAnsi="Calibri" w:cs="Calibri"/>
        </w:rPr>
        <w:t>By</w:t>
      </w:r>
      <w:r w:rsidR="006E68D6" w:rsidRPr="00A64F1C">
        <w:rPr>
          <w:rFonts w:ascii="Calibri" w:eastAsia="Calibri" w:hAnsi="Calibri" w:cs="Calibri"/>
        </w:rPr>
        <w:t xml:space="preserve"> thinking about </w:t>
      </w:r>
      <w:r w:rsidR="00740F39">
        <w:rPr>
          <w:rFonts w:ascii="Calibri" w:eastAsia="Calibri" w:hAnsi="Calibri" w:cs="Calibri"/>
        </w:rPr>
        <w:t>how</w:t>
      </w:r>
      <w:r w:rsidR="006E68D6" w:rsidRPr="00A64F1C">
        <w:rPr>
          <w:rFonts w:ascii="Calibri" w:eastAsia="Calibri" w:hAnsi="Calibri" w:cs="Calibri"/>
        </w:rPr>
        <w:t xml:space="preserve"> matter </w:t>
      </w:r>
      <w:r w:rsidR="00740F39">
        <w:rPr>
          <w:rFonts w:ascii="Calibri" w:eastAsia="Calibri" w:hAnsi="Calibri" w:cs="Calibri"/>
        </w:rPr>
        <w:t xml:space="preserve">enters organisms, </w:t>
      </w:r>
      <w:r w:rsidR="006E68D6" w:rsidRPr="00A64F1C">
        <w:rPr>
          <w:rFonts w:ascii="Calibri" w:eastAsia="Calibri" w:hAnsi="Calibri" w:cs="Calibri"/>
        </w:rPr>
        <w:t>is rearranged through chemical reactions,</w:t>
      </w:r>
      <w:r w:rsidR="00740F39">
        <w:rPr>
          <w:rFonts w:ascii="Calibri" w:eastAsia="Calibri" w:hAnsi="Calibri" w:cs="Calibri"/>
        </w:rPr>
        <w:t xml:space="preserve"> and released back into the environment,</w:t>
      </w:r>
      <w:r w:rsidR="006E68D6" w:rsidRPr="00A64F1C">
        <w:rPr>
          <w:rFonts w:ascii="Calibri" w:eastAsia="Calibri" w:hAnsi="Calibri" w:cs="Calibri"/>
        </w:rPr>
        <w:t xml:space="preserve"> students </w:t>
      </w:r>
      <w:r w:rsidR="00740F39">
        <w:rPr>
          <w:rFonts w:ascii="Calibri" w:eastAsia="Calibri" w:hAnsi="Calibri" w:cs="Calibri"/>
        </w:rPr>
        <w:t>began</w:t>
      </w:r>
      <w:r w:rsidR="006E68D6" w:rsidRPr="00A64F1C">
        <w:rPr>
          <w:rFonts w:ascii="Calibri" w:eastAsia="Calibri" w:hAnsi="Calibri" w:cs="Calibri"/>
        </w:rPr>
        <w:t xml:space="preserve"> to form </w:t>
      </w:r>
      <w:r w:rsidR="00740F39">
        <w:rPr>
          <w:rFonts w:ascii="Calibri" w:eastAsia="Calibri" w:hAnsi="Calibri" w:cs="Calibri"/>
        </w:rPr>
        <w:t>ideas</w:t>
      </w:r>
      <w:r w:rsidR="006E68D6" w:rsidRPr="00A64F1C">
        <w:rPr>
          <w:rFonts w:ascii="Calibri" w:eastAsia="Calibri" w:hAnsi="Calibri" w:cs="Calibri"/>
        </w:rPr>
        <w:t xml:space="preserve"> </w:t>
      </w:r>
      <w:r w:rsidR="00BC70D1">
        <w:rPr>
          <w:rFonts w:ascii="Calibri" w:eastAsia="Calibri" w:hAnsi="Calibri" w:cs="Calibri"/>
        </w:rPr>
        <w:t>about</w:t>
      </w:r>
      <w:r w:rsidR="00BC70D1" w:rsidRPr="00A64F1C">
        <w:rPr>
          <w:rFonts w:ascii="Calibri" w:eastAsia="Calibri" w:hAnsi="Calibri" w:cs="Calibri"/>
        </w:rPr>
        <w:t xml:space="preserve"> </w:t>
      </w:r>
      <w:r w:rsidR="00740F39">
        <w:rPr>
          <w:rFonts w:ascii="Calibri" w:eastAsia="Calibri" w:hAnsi="Calibri" w:cs="Calibri"/>
        </w:rPr>
        <w:t>how matter cycles and energy flows</w:t>
      </w:r>
      <w:r w:rsidR="006E68D6" w:rsidRPr="00A64F1C">
        <w:rPr>
          <w:rFonts w:ascii="Calibri" w:eastAsia="Calibri" w:hAnsi="Calibri" w:cs="Calibri"/>
        </w:rPr>
        <w:t xml:space="preserve"> through environment</w:t>
      </w:r>
      <w:r w:rsidR="00740F39">
        <w:rPr>
          <w:rFonts w:ascii="Calibri" w:eastAsia="Calibri" w:hAnsi="Calibri" w:cs="Calibri"/>
        </w:rPr>
        <w:t>s</w:t>
      </w:r>
      <w:r w:rsidR="006E68D6" w:rsidRPr="00A64F1C">
        <w:rPr>
          <w:rFonts w:ascii="Calibri" w:eastAsia="Calibri" w:hAnsi="Calibri" w:cs="Calibri"/>
        </w:rPr>
        <w:t xml:space="preserve">. </w:t>
      </w:r>
      <w:r w:rsidR="008365BD" w:rsidRPr="00A64F1C">
        <w:rPr>
          <w:rFonts w:ascii="Calibri" w:eastAsia="Calibri" w:hAnsi="Calibri" w:cs="Calibri"/>
        </w:rPr>
        <w:t xml:space="preserve">This task </w:t>
      </w:r>
      <w:r w:rsidR="00740F39">
        <w:rPr>
          <w:rFonts w:ascii="Calibri" w:eastAsia="Calibri" w:hAnsi="Calibri" w:cs="Calibri"/>
        </w:rPr>
        <w:t xml:space="preserve">builds on </w:t>
      </w:r>
      <w:r w:rsidR="00BC70D1">
        <w:rPr>
          <w:rFonts w:ascii="Calibri" w:eastAsia="Calibri" w:hAnsi="Calibri" w:cs="Calibri"/>
        </w:rPr>
        <w:t xml:space="preserve">prior </w:t>
      </w:r>
      <w:r w:rsidR="00740F39">
        <w:rPr>
          <w:rFonts w:ascii="Calibri" w:eastAsia="Calibri" w:hAnsi="Calibri" w:cs="Calibri"/>
        </w:rPr>
        <w:t>knowledge</w:t>
      </w:r>
      <w:r w:rsidR="008365BD" w:rsidRPr="00A64F1C">
        <w:rPr>
          <w:rFonts w:ascii="Calibri" w:eastAsia="Calibri" w:hAnsi="Calibri" w:cs="Calibri"/>
        </w:rPr>
        <w:t xml:space="preserve"> by introducing another critical chemical reaction that occurs in all environments—photosynthesis. Students conduct investigation</w:t>
      </w:r>
      <w:r w:rsidR="00740F39">
        <w:rPr>
          <w:rFonts w:ascii="Calibri" w:eastAsia="Calibri" w:hAnsi="Calibri" w:cs="Calibri"/>
        </w:rPr>
        <w:t>s that show</w:t>
      </w:r>
      <w:r w:rsidR="008365BD" w:rsidRPr="00A64F1C">
        <w:rPr>
          <w:rFonts w:ascii="Calibri" w:eastAsia="Calibri" w:hAnsi="Calibri" w:cs="Calibri"/>
        </w:rPr>
        <w:t xml:space="preserve"> how photosynthesis and cellular respiration interact to </w:t>
      </w:r>
      <w:r w:rsidR="00BC70D1">
        <w:rPr>
          <w:rFonts w:ascii="Calibri" w:eastAsia="Calibri" w:hAnsi="Calibri" w:cs="Calibri"/>
        </w:rPr>
        <w:t xml:space="preserve">allow matter to </w:t>
      </w:r>
      <w:r w:rsidR="008365BD" w:rsidRPr="00A64F1C">
        <w:rPr>
          <w:rFonts w:ascii="Calibri" w:eastAsia="Calibri" w:hAnsi="Calibri" w:cs="Calibri"/>
        </w:rPr>
        <w:t xml:space="preserve">cycle and energy </w:t>
      </w:r>
      <w:r w:rsidR="00BC70D1">
        <w:rPr>
          <w:rFonts w:ascii="Calibri" w:eastAsia="Calibri" w:hAnsi="Calibri" w:cs="Calibri"/>
        </w:rPr>
        <w:t xml:space="preserve">to flow </w:t>
      </w:r>
      <w:r w:rsidR="008365BD" w:rsidRPr="00A64F1C">
        <w:rPr>
          <w:rFonts w:ascii="Calibri" w:eastAsia="Calibri" w:hAnsi="Calibri" w:cs="Calibri"/>
        </w:rPr>
        <w:t xml:space="preserve">through living organisms. By the end of this task, students should have a clear model </w:t>
      </w:r>
      <w:r w:rsidR="000A1375" w:rsidRPr="00A64F1C">
        <w:rPr>
          <w:rFonts w:ascii="Calibri" w:eastAsia="Calibri" w:hAnsi="Calibri" w:cs="Calibri"/>
        </w:rPr>
        <w:t xml:space="preserve">of this cycling, so they may apply this knowledge to the design of their </w:t>
      </w:r>
      <w:proofErr w:type="spellStart"/>
      <w:r w:rsidR="000A1375" w:rsidRPr="00A64F1C">
        <w:rPr>
          <w:rFonts w:ascii="Calibri" w:eastAsia="Calibri" w:hAnsi="Calibri" w:cs="Calibri"/>
        </w:rPr>
        <w:t>aquaponics</w:t>
      </w:r>
      <w:proofErr w:type="spellEnd"/>
      <w:r w:rsidR="000A1375" w:rsidRPr="00A64F1C">
        <w:rPr>
          <w:rFonts w:ascii="Calibri" w:eastAsia="Calibri" w:hAnsi="Calibri" w:cs="Calibri"/>
        </w:rPr>
        <w:t xml:space="preserve"> system.</w:t>
      </w:r>
    </w:p>
    <w:p w14:paraId="30494804" w14:textId="77777777" w:rsidR="00957E5F" w:rsidRPr="00A64F1C" w:rsidRDefault="00957E5F" w:rsidP="00175131">
      <w:pPr>
        <w:spacing w:line="240" w:lineRule="auto"/>
        <w:rPr>
          <w:rFonts w:ascii="Calibri" w:eastAsia="Calibri" w:hAnsi="Calibri" w:cs="Calibri"/>
          <w:i/>
        </w:rPr>
      </w:pPr>
    </w:p>
    <w:p w14:paraId="7E8E70CC" w14:textId="77777777" w:rsidR="00323309" w:rsidRPr="00EF5952" w:rsidRDefault="00323309" w:rsidP="00175131">
      <w:pPr>
        <w:spacing w:after="120" w:line="240" w:lineRule="auto"/>
        <w:outlineLvl w:val="0"/>
        <w:rPr>
          <w:rFonts w:ascii="Calibri" w:eastAsia="Calibri" w:hAnsi="Calibri" w:cs="Calibri"/>
          <w:b/>
          <w:u w:val="single"/>
        </w:rPr>
      </w:pPr>
      <w:r w:rsidRPr="00EF5952">
        <w:rPr>
          <w:rFonts w:ascii="Calibri" w:eastAsia="Calibri" w:hAnsi="Calibri" w:cs="Calibri"/>
          <w:b/>
          <w:u w:val="single"/>
        </w:rPr>
        <w:t>Alignment Table</w:t>
      </w:r>
    </w:p>
    <w:tbl>
      <w:tblPr>
        <w:tblpPr w:leftFromText="180" w:rightFromText="180" w:vertAnchor="text" w:tblpX="108" w:tblpY="1"/>
        <w:tblOverlap w:val="never"/>
        <w:tblW w:w="10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268"/>
        <w:gridCol w:w="2790"/>
        <w:gridCol w:w="2250"/>
      </w:tblGrid>
      <w:tr w:rsidR="00323309" w:rsidRPr="00EF5952" w14:paraId="7E7CBE6D" w14:textId="77777777" w:rsidTr="00090541">
        <w:tc>
          <w:tcPr>
            <w:tcW w:w="2880" w:type="dxa"/>
          </w:tcPr>
          <w:p w14:paraId="398A41CA" w14:textId="77777777" w:rsidR="00323309" w:rsidRPr="00EF5952" w:rsidRDefault="00323309" w:rsidP="00175131">
            <w:pPr>
              <w:pStyle w:val="Normal1"/>
              <w:spacing w:line="240" w:lineRule="auto"/>
              <w:jc w:val="center"/>
              <w:rPr>
                <w:rFonts w:ascii="Calibri" w:hAnsi="Calibri"/>
                <w:b/>
              </w:rPr>
            </w:pPr>
            <w:r w:rsidRPr="00EF5952">
              <w:rPr>
                <w:rFonts w:ascii="Calibri" w:hAnsi="Calibri"/>
                <w:b/>
              </w:rPr>
              <w:t>Performance Expectations</w:t>
            </w:r>
          </w:p>
        </w:tc>
        <w:tc>
          <w:tcPr>
            <w:tcW w:w="2268" w:type="dxa"/>
          </w:tcPr>
          <w:p w14:paraId="080AA9A5" w14:textId="77777777" w:rsidR="00323309" w:rsidRPr="00EF5952" w:rsidRDefault="00323309" w:rsidP="00175131">
            <w:pPr>
              <w:pStyle w:val="Normal1"/>
              <w:spacing w:line="240" w:lineRule="auto"/>
              <w:jc w:val="center"/>
              <w:rPr>
                <w:rFonts w:ascii="Calibri" w:hAnsi="Calibri"/>
                <w:b/>
              </w:rPr>
            </w:pPr>
            <w:r w:rsidRPr="00EF5952">
              <w:rPr>
                <w:rFonts w:ascii="Calibri" w:hAnsi="Calibri"/>
                <w:b/>
              </w:rPr>
              <w:t>Science and Engineering Practices</w:t>
            </w:r>
          </w:p>
        </w:tc>
        <w:tc>
          <w:tcPr>
            <w:tcW w:w="2790" w:type="dxa"/>
          </w:tcPr>
          <w:p w14:paraId="1C1AC874" w14:textId="77777777" w:rsidR="00323309" w:rsidRPr="00EF5952" w:rsidRDefault="00323309" w:rsidP="00175131">
            <w:pPr>
              <w:pStyle w:val="Normal1"/>
              <w:spacing w:line="240" w:lineRule="auto"/>
              <w:jc w:val="center"/>
              <w:rPr>
                <w:rFonts w:ascii="Calibri" w:hAnsi="Calibri"/>
                <w:b/>
              </w:rPr>
            </w:pPr>
            <w:r w:rsidRPr="00EF5952">
              <w:rPr>
                <w:rFonts w:ascii="Calibri" w:hAnsi="Calibri"/>
                <w:b/>
              </w:rPr>
              <w:t>Disciplinary Core Ideas</w:t>
            </w:r>
          </w:p>
        </w:tc>
        <w:tc>
          <w:tcPr>
            <w:tcW w:w="2250" w:type="dxa"/>
          </w:tcPr>
          <w:p w14:paraId="4A88D5BE" w14:textId="77777777" w:rsidR="00323309" w:rsidRPr="00EF5952" w:rsidRDefault="00323309" w:rsidP="00175131">
            <w:pPr>
              <w:pStyle w:val="Normal1"/>
              <w:spacing w:line="240" w:lineRule="auto"/>
              <w:jc w:val="center"/>
              <w:rPr>
                <w:rFonts w:ascii="Calibri" w:hAnsi="Calibri"/>
                <w:b/>
              </w:rPr>
            </w:pPr>
            <w:r w:rsidRPr="00EF5952">
              <w:rPr>
                <w:rFonts w:ascii="Calibri" w:hAnsi="Calibri"/>
                <w:b/>
              </w:rPr>
              <w:t>Crosscutting Concepts</w:t>
            </w:r>
          </w:p>
        </w:tc>
      </w:tr>
      <w:tr w:rsidR="00740F39" w:rsidRPr="00EF5952" w14:paraId="294D3EEC" w14:textId="77777777" w:rsidTr="00090541">
        <w:tc>
          <w:tcPr>
            <w:tcW w:w="2880" w:type="dxa"/>
          </w:tcPr>
          <w:p w14:paraId="14AE0AD6" w14:textId="6508B3ED" w:rsidR="00740F39" w:rsidRPr="00740F39" w:rsidRDefault="00740F39" w:rsidP="00175131">
            <w:pPr>
              <w:spacing w:line="240" w:lineRule="auto"/>
              <w:rPr>
                <w:rFonts w:ascii="Calibri" w:hAnsi="Calibri"/>
                <w:b/>
                <w:bCs/>
              </w:rPr>
            </w:pPr>
            <w:r w:rsidRPr="00740F39">
              <w:rPr>
                <w:rFonts w:ascii="Calibri" w:hAnsi="Calibri"/>
                <w:b/>
                <w:bCs/>
              </w:rPr>
              <w:t>MS-LS1-6</w:t>
            </w:r>
            <w:r w:rsidRPr="00740F39">
              <w:rPr>
                <w:rFonts w:ascii="Calibri" w:hAnsi="Calibri"/>
                <w:bCs/>
              </w:rPr>
              <w:t xml:space="preserve">. </w:t>
            </w:r>
            <w:r w:rsidRPr="00740F39">
              <w:rPr>
                <w:rFonts w:ascii="Calibri" w:hAnsi="Calibri"/>
                <w:b/>
                <w:bCs/>
              </w:rPr>
              <w:t>Construct a scientific explanation based on evidence for the role of photosynthesis in the cycling of matter and flow of energy into and out of organisms.</w:t>
            </w:r>
            <w:r w:rsidRPr="00740F39">
              <w:rPr>
                <w:rFonts w:ascii="Calibri" w:hAnsi="Calibri"/>
                <w:bCs/>
              </w:rPr>
              <w:t xml:space="preserve">  </w:t>
            </w:r>
            <w:r w:rsidRPr="00740F39">
              <w:rPr>
                <w:rFonts w:ascii="Calibri" w:hAnsi="Calibri"/>
                <w:color w:val="FF0000"/>
              </w:rPr>
              <w:t>[Clarification Statement:  Emphasis is on tracing movement of matter and flow of energy.] [Assessment Boundary:  Assessment does not include the biochemical mechanisms of photosynthesis.]</w:t>
            </w:r>
          </w:p>
        </w:tc>
        <w:tc>
          <w:tcPr>
            <w:tcW w:w="2268" w:type="dxa"/>
          </w:tcPr>
          <w:p w14:paraId="19EB7400" w14:textId="77777777" w:rsidR="00740F39" w:rsidRPr="00740F39" w:rsidRDefault="00740F39" w:rsidP="00175131">
            <w:pPr>
              <w:spacing w:line="240" w:lineRule="auto"/>
              <w:rPr>
                <w:rFonts w:ascii="Calibri" w:hAnsi="Calibri" w:cs="Times New Roman"/>
                <w:b/>
              </w:rPr>
            </w:pPr>
            <w:r w:rsidRPr="00740F39">
              <w:rPr>
                <w:rFonts w:ascii="Calibri" w:hAnsi="Calibri" w:cs="Times New Roman"/>
                <w:b/>
              </w:rPr>
              <w:t>Constructing Explanations</w:t>
            </w:r>
          </w:p>
          <w:p w14:paraId="78CDE2DD" w14:textId="77777777" w:rsidR="00740F39" w:rsidRPr="00740F39" w:rsidRDefault="00740F39" w:rsidP="00175131">
            <w:pPr>
              <w:numPr>
                <w:ilvl w:val="0"/>
                <w:numId w:val="30"/>
              </w:numPr>
              <w:pBdr>
                <w:top w:val="nil"/>
                <w:left w:val="nil"/>
                <w:bottom w:val="nil"/>
                <w:right w:val="nil"/>
                <w:between w:val="nil"/>
              </w:pBdr>
              <w:spacing w:line="240" w:lineRule="auto"/>
              <w:ind w:left="300"/>
              <w:rPr>
                <w:rFonts w:ascii="Calibri" w:hAnsi="Calibri" w:cs="Times New Roman"/>
              </w:rPr>
            </w:pPr>
            <w:r w:rsidRPr="00740F39">
              <w:rPr>
                <w:rFonts w:ascii="Calibri" w:hAnsi="Calibri" w:cs="Times New Roman"/>
              </w:rPr>
              <w:t>Construct a scientific explanation based on valid and reliable evidence obtained from sources (including the students’ own experiments) and the assumption that theories and laws that describe the natural world operate today as they did in the past and will continue to do so in the future.</w:t>
            </w:r>
          </w:p>
          <w:p w14:paraId="0D852157" w14:textId="77777777" w:rsidR="00740F39" w:rsidRPr="00740F39" w:rsidRDefault="00740F39" w:rsidP="00175131">
            <w:pPr>
              <w:pBdr>
                <w:top w:val="nil"/>
                <w:left w:val="nil"/>
                <w:bottom w:val="nil"/>
                <w:right w:val="nil"/>
                <w:between w:val="nil"/>
              </w:pBdr>
              <w:spacing w:line="240" w:lineRule="auto"/>
              <w:rPr>
                <w:rFonts w:ascii="Calibri" w:hAnsi="Calibri" w:cs="Times New Roman"/>
              </w:rPr>
            </w:pPr>
          </w:p>
          <w:p w14:paraId="73E272C1" w14:textId="77777777" w:rsidR="00740F39" w:rsidRPr="00740F39" w:rsidRDefault="00740F39" w:rsidP="00175131">
            <w:pPr>
              <w:spacing w:line="240" w:lineRule="auto"/>
              <w:rPr>
                <w:rFonts w:ascii="Calibri" w:hAnsi="Calibri" w:cs="Times New Roman"/>
                <w:b/>
              </w:rPr>
            </w:pPr>
          </w:p>
        </w:tc>
        <w:tc>
          <w:tcPr>
            <w:tcW w:w="2790" w:type="dxa"/>
          </w:tcPr>
          <w:p w14:paraId="475CAD32" w14:textId="77777777" w:rsidR="00740F39" w:rsidRPr="00740F39" w:rsidRDefault="00740F39" w:rsidP="00175131">
            <w:pPr>
              <w:spacing w:line="240" w:lineRule="auto"/>
              <w:rPr>
                <w:rFonts w:ascii="Calibri" w:hAnsi="Calibri" w:cs="Times New Roman"/>
                <w:b/>
              </w:rPr>
            </w:pPr>
            <w:r w:rsidRPr="00740F39">
              <w:rPr>
                <w:rFonts w:ascii="Calibri" w:hAnsi="Calibri" w:cs="Times New Roman"/>
                <w:b/>
              </w:rPr>
              <w:t>LS1.C: Organization for Matter and Energy Flow in Organisms</w:t>
            </w:r>
          </w:p>
          <w:p w14:paraId="496D1F8B" w14:textId="77777777" w:rsidR="00740F39" w:rsidRPr="00740F39" w:rsidRDefault="00740F39" w:rsidP="00175131">
            <w:pPr>
              <w:numPr>
                <w:ilvl w:val="0"/>
                <w:numId w:val="31"/>
              </w:numPr>
              <w:spacing w:line="240" w:lineRule="auto"/>
              <w:ind w:left="252" w:hanging="270"/>
              <w:rPr>
                <w:rFonts w:ascii="Calibri" w:eastAsia="Times New Roman" w:hAnsi="Calibri" w:cs="Times New Roman"/>
              </w:rPr>
            </w:pPr>
            <w:r w:rsidRPr="00740F39">
              <w:rPr>
                <w:rFonts w:ascii="Calibri" w:eastAsia="Times New Roman" w:hAnsi="Calibri" w:cs="Times New Roman"/>
              </w:rPr>
              <w:t>Plants, algae (including phytoplankton), and many microorganisms use the energy from light to make sugars (food) from carbon dioxide from the atmosphere and water through the process of photosynthesis, which also releases oxygen. These sugars can be used immediately or stored for growth or later use.</w:t>
            </w:r>
          </w:p>
          <w:p w14:paraId="7A60032A" w14:textId="77777777" w:rsidR="00740F39" w:rsidRPr="00740F39" w:rsidRDefault="00740F39" w:rsidP="00175131">
            <w:pPr>
              <w:spacing w:line="240" w:lineRule="auto"/>
              <w:rPr>
                <w:rFonts w:ascii="Calibri" w:eastAsia="Times New Roman" w:hAnsi="Calibri" w:cs="Times New Roman"/>
                <w:b/>
              </w:rPr>
            </w:pPr>
            <w:r w:rsidRPr="00740F39">
              <w:rPr>
                <w:rFonts w:ascii="Calibri" w:eastAsia="Times New Roman" w:hAnsi="Calibri" w:cs="Times New Roman"/>
                <w:b/>
              </w:rPr>
              <w:t>PS3.D: Energy in Chemical Processes and Everyday Life</w:t>
            </w:r>
          </w:p>
          <w:p w14:paraId="51594D19" w14:textId="50666322" w:rsidR="00740F39" w:rsidRPr="00740F39" w:rsidRDefault="00740F39" w:rsidP="00175131">
            <w:pPr>
              <w:pStyle w:val="ListParagraph"/>
              <w:numPr>
                <w:ilvl w:val="0"/>
                <w:numId w:val="32"/>
              </w:numPr>
              <w:spacing w:line="240" w:lineRule="auto"/>
              <w:ind w:left="270" w:hanging="270"/>
              <w:rPr>
                <w:rFonts w:ascii="Calibri" w:hAnsi="Calibri" w:cs="Times New Roman"/>
                <w:b/>
              </w:rPr>
            </w:pPr>
            <w:r w:rsidRPr="00740F39">
              <w:rPr>
                <w:rFonts w:ascii="Calibri" w:eastAsia="Times New Roman" w:hAnsi="Calibri" w:cs="Times New Roman"/>
              </w:rPr>
              <w:t>The chemical reaction by which plants produce complex food molecules (sugars) requires an energy input (</w:t>
            </w:r>
            <w:proofErr w:type="spellStart"/>
            <w:r w:rsidRPr="00740F39">
              <w:rPr>
                <w:rFonts w:ascii="Calibri" w:eastAsia="Times New Roman" w:hAnsi="Calibri" w:cs="Times New Roman"/>
              </w:rPr>
              <w:t>ie</w:t>
            </w:r>
            <w:proofErr w:type="spellEnd"/>
            <w:r w:rsidRPr="00740F39">
              <w:rPr>
                <w:rFonts w:ascii="Calibri" w:eastAsia="Times New Roman" w:hAnsi="Calibri" w:cs="Times New Roman"/>
              </w:rPr>
              <w:t xml:space="preserve">. from sunlight) to occur. In this reaction, carbon dioxide and water combine to </w:t>
            </w:r>
            <w:r w:rsidRPr="00740F39">
              <w:rPr>
                <w:rFonts w:ascii="Calibri" w:eastAsia="Times New Roman" w:hAnsi="Calibri" w:cs="Times New Roman"/>
              </w:rPr>
              <w:lastRenderedPageBreak/>
              <w:t>form carbon-based organic molecules and release oxygen (</w:t>
            </w:r>
            <w:r w:rsidRPr="00740F39">
              <w:rPr>
                <w:rFonts w:ascii="Calibri" w:eastAsia="Times New Roman" w:hAnsi="Calibri" w:cs="Times New Roman"/>
                <w:i/>
              </w:rPr>
              <w:t>secondary</w:t>
            </w:r>
            <w:r w:rsidRPr="00740F39">
              <w:rPr>
                <w:rFonts w:ascii="Calibri" w:eastAsia="Times New Roman" w:hAnsi="Calibri" w:cs="Times New Roman"/>
              </w:rPr>
              <w:t>).</w:t>
            </w:r>
          </w:p>
        </w:tc>
        <w:tc>
          <w:tcPr>
            <w:tcW w:w="2250" w:type="dxa"/>
          </w:tcPr>
          <w:p w14:paraId="02F5F961" w14:textId="77777777" w:rsidR="00740F39" w:rsidRPr="00740F39" w:rsidRDefault="00740F39" w:rsidP="00175131">
            <w:pPr>
              <w:spacing w:line="240" w:lineRule="auto"/>
              <w:rPr>
                <w:rFonts w:ascii="Calibri" w:hAnsi="Calibri" w:cs="Times New Roman"/>
                <w:b/>
              </w:rPr>
            </w:pPr>
            <w:r w:rsidRPr="00740F39">
              <w:rPr>
                <w:rFonts w:ascii="Calibri" w:hAnsi="Calibri" w:cs="Times New Roman"/>
                <w:b/>
              </w:rPr>
              <w:lastRenderedPageBreak/>
              <w:t>Energy and Matter</w:t>
            </w:r>
          </w:p>
          <w:p w14:paraId="316CB28A" w14:textId="77777777" w:rsidR="00740F39" w:rsidRPr="00740F39" w:rsidRDefault="00740F39" w:rsidP="00175131">
            <w:pPr>
              <w:numPr>
                <w:ilvl w:val="0"/>
                <w:numId w:val="22"/>
              </w:numPr>
              <w:pBdr>
                <w:top w:val="nil"/>
                <w:left w:val="nil"/>
                <w:bottom w:val="nil"/>
                <w:right w:val="nil"/>
                <w:between w:val="nil"/>
              </w:pBdr>
              <w:spacing w:line="240" w:lineRule="auto"/>
              <w:ind w:left="300"/>
              <w:rPr>
                <w:rFonts w:ascii="Calibri" w:hAnsi="Calibri" w:cs="Times New Roman"/>
              </w:rPr>
            </w:pPr>
            <w:r w:rsidRPr="00740F39">
              <w:rPr>
                <w:rFonts w:ascii="Calibri" w:hAnsi="Calibri" w:cs="Times New Roman"/>
              </w:rPr>
              <w:t>Within a natural system, the transfer of energy drives the motion and/or cycling of matter.</w:t>
            </w:r>
          </w:p>
          <w:p w14:paraId="69EFA301" w14:textId="77777777" w:rsidR="00740F39" w:rsidRPr="00740F39" w:rsidRDefault="00740F39" w:rsidP="00175131">
            <w:pPr>
              <w:spacing w:line="240" w:lineRule="auto"/>
              <w:rPr>
                <w:rFonts w:ascii="Calibri" w:hAnsi="Calibri" w:cs="Times New Roman"/>
                <w:b/>
              </w:rPr>
            </w:pPr>
          </w:p>
        </w:tc>
      </w:tr>
      <w:tr w:rsidR="00323309" w:rsidRPr="00EF5952" w14:paraId="14798185" w14:textId="77777777" w:rsidTr="00090541">
        <w:tc>
          <w:tcPr>
            <w:tcW w:w="2880" w:type="dxa"/>
          </w:tcPr>
          <w:p w14:paraId="3D7275CD" w14:textId="77777777" w:rsidR="00323309" w:rsidRDefault="00323309" w:rsidP="00175131">
            <w:pPr>
              <w:spacing w:line="240" w:lineRule="auto"/>
              <w:rPr>
                <w:rFonts w:ascii="Calibri" w:hAnsi="Calibri"/>
                <w:color w:val="FF0000"/>
              </w:rPr>
            </w:pPr>
            <w:r w:rsidRPr="00EF5952">
              <w:rPr>
                <w:rFonts w:ascii="Calibri" w:hAnsi="Calibri"/>
                <w:b/>
                <w:bCs/>
              </w:rPr>
              <w:lastRenderedPageBreak/>
              <w:t>MS-LS1-7.</w:t>
            </w:r>
            <w:r w:rsidRPr="00EF5952">
              <w:rPr>
                <w:rFonts w:ascii="Calibri" w:hAnsi="Calibri"/>
                <w:bCs/>
              </w:rPr>
              <w:t xml:space="preserve"> </w:t>
            </w:r>
            <w:r w:rsidRPr="00EF5952">
              <w:rPr>
                <w:rFonts w:ascii="Calibri" w:hAnsi="Calibri"/>
                <w:b/>
                <w:bCs/>
              </w:rPr>
              <w:t>Develop a model to describe how food is rearranged through chemical reactions forming new molecules that support growth and/or release energy as this matter moves through an organism.</w:t>
            </w:r>
            <w:r w:rsidRPr="00EF5952">
              <w:rPr>
                <w:rFonts w:ascii="Calibri" w:hAnsi="Calibri"/>
              </w:rPr>
              <w:t xml:space="preserve">  </w:t>
            </w:r>
            <w:r w:rsidRPr="00EF5952">
              <w:rPr>
                <w:rFonts w:ascii="Calibri" w:hAnsi="Calibri"/>
                <w:color w:val="FF0000"/>
              </w:rPr>
              <w:t>[Clarification Statement:  Emphasis is on describing that molecules are broken apart and put back together and that in this process, energy is released.] [Assessment Boundary:  Assessment does not include details of the chemical reactions for photosynthesis or respiration.]</w:t>
            </w:r>
          </w:p>
          <w:p w14:paraId="6B1DFFD4" w14:textId="77777777" w:rsidR="00D27405" w:rsidRDefault="00D27405" w:rsidP="00175131">
            <w:pPr>
              <w:spacing w:line="240" w:lineRule="auto"/>
              <w:rPr>
                <w:rFonts w:ascii="Calibri" w:hAnsi="Calibri"/>
                <w:color w:val="FF0000"/>
              </w:rPr>
            </w:pPr>
          </w:p>
          <w:p w14:paraId="12A244BA" w14:textId="697EC1D6" w:rsidR="00D27405" w:rsidRPr="00D27405" w:rsidRDefault="00D27405" w:rsidP="00175131">
            <w:pPr>
              <w:spacing w:line="240" w:lineRule="auto"/>
              <w:rPr>
                <w:rFonts w:ascii="Calibri" w:hAnsi="Calibri"/>
                <w:color w:val="auto"/>
                <w:highlight w:val="yellow"/>
              </w:rPr>
            </w:pPr>
            <w:r>
              <w:rPr>
                <w:rFonts w:ascii="Calibri" w:hAnsi="Calibri"/>
                <w:color w:val="auto"/>
              </w:rPr>
              <w:t>**Note: This PE is primarily addressed in Task 2, but many ideas and practices are reinforced throughout this task.</w:t>
            </w:r>
          </w:p>
        </w:tc>
        <w:tc>
          <w:tcPr>
            <w:tcW w:w="2268" w:type="dxa"/>
          </w:tcPr>
          <w:p w14:paraId="7633410C" w14:textId="77777777" w:rsidR="00323309" w:rsidRPr="00EF5952" w:rsidRDefault="00323309" w:rsidP="00175131">
            <w:pPr>
              <w:spacing w:line="240" w:lineRule="auto"/>
              <w:rPr>
                <w:rFonts w:ascii="Calibri" w:hAnsi="Calibri" w:cs="Times New Roman"/>
              </w:rPr>
            </w:pPr>
            <w:r w:rsidRPr="00EF5952">
              <w:rPr>
                <w:rFonts w:ascii="Calibri" w:hAnsi="Calibri" w:cs="Times New Roman"/>
                <w:b/>
              </w:rPr>
              <w:t>Developing and Using Models</w:t>
            </w:r>
          </w:p>
          <w:p w14:paraId="27537361" w14:textId="77777777" w:rsidR="00323309" w:rsidRPr="00EF5952" w:rsidRDefault="00323309" w:rsidP="00175131">
            <w:pPr>
              <w:numPr>
                <w:ilvl w:val="0"/>
                <w:numId w:val="23"/>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Develop a model to describe unobservable mechanisms.</w:t>
            </w:r>
          </w:p>
          <w:p w14:paraId="477E1A31" w14:textId="77777777" w:rsidR="00323309" w:rsidRPr="00EF5952" w:rsidRDefault="00323309" w:rsidP="00175131">
            <w:pPr>
              <w:pStyle w:val="Heading3"/>
              <w:keepNext w:val="0"/>
              <w:keepLines w:val="0"/>
              <w:pBdr>
                <w:top w:val="nil"/>
                <w:left w:val="nil"/>
                <w:bottom w:val="nil"/>
                <w:right w:val="nil"/>
                <w:between w:val="nil"/>
              </w:pBdr>
              <w:spacing w:before="0" w:after="0" w:line="240" w:lineRule="auto"/>
              <w:contextualSpacing w:val="0"/>
              <w:rPr>
                <w:rFonts w:ascii="Calibri" w:eastAsia="Calibri" w:hAnsi="Calibri" w:cs="Calibri"/>
                <w:b/>
                <w:sz w:val="22"/>
                <w:szCs w:val="22"/>
                <w:highlight w:val="yellow"/>
              </w:rPr>
            </w:pPr>
          </w:p>
        </w:tc>
        <w:tc>
          <w:tcPr>
            <w:tcW w:w="2790" w:type="dxa"/>
          </w:tcPr>
          <w:p w14:paraId="4BBFAE5B" w14:textId="77777777" w:rsidR="00323309" w:rsidRPr="00EF5952" w:rsidRDefault="00323309" w:rsidP="00175131">
            <w:pPr>
              <w:spacing w:line="240" w:lineRule="auto"/>
              <w:rPr>
                <w:rFonts w:ascii="Calibri" w:hAnsi="Calibri" w:cs="Times New Roman"/>
                <w:b/>
              </w:rPr>
            </w:pPr>
            <w:r w:rsidRPr="00EF5952">
              <w:rPr>
                <w:rFonts w:ascii="Calibri" w:hAnsi="Calibri" w:cs="Times New Roman"/>
                <w:b/>
              </w:rPr>
              <w:t>LS1.C: Organization for Matter and Energy Flow in Organisms</w:t>
            </w:r>
          </w:p>
          <w:p w14:paraId="1390A9C2" w14:textId="77777777" w:rsidR="00323309" w:rsidRPr="00EF5952" w:rsidRDefault="00323309" w:rsidP="00175131">
            <w:pPr>
              <w:numPr>
                <w:ilvl w:val="0"/>
                <w:numId w:val="24"/>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Within individual organisms, food moves through a series of chemical reactions in which it is broken down and rearranged to form new molecules, to support growth, and to release energy.</w:t>
            </w:r>
          </w:p>
          <w:p w14:paraId="2FCD4301" w14:textId="77777777" w:rsidR="00323309" w:rsidRPr="00EF5952" w:rsidRDefault="00323309" w:rsidP="00175131">
            <w:pPr>
              <w:spacing w:line="240" w:lineRule="auto"/>
              <w:rPr>
                <w:rFonts w:ascii="Calibri" w:eastAsia="Times New Roman" w:hAnsi="Calibri" w:cs="Times New Roman"/>
                <w:b/>
              </w:rPr>
            </w:pPr>
            <w:r w:rsidRPr="00EF5952">
              <w:rPr>
                <w:rFonts w:ascii="Calibri" w:eastAsia="Times New Roman" w:hAnsi="Calibri" w:cs="Times New Roman"/>
                <w:b/>
              </w:rPr>
              <w:t>PS3.D: Energy in Chemical Processes and Everyday Life</w:t>
            </w:r>
          </w:p>
          <w:p w14:paraId="70905ACC" w14:textId="77777777" w:rsidR="00323309" w:rsidRPr="00EF5952" w:rsidRDefault="00323309" w:rsidP="00175131">
            <w:pPr>
              <w:numPr>
                <w:ilvl w:val="0"/>
                <w:numId w:val="24"/>
              </w:numPr>
              <w:pBdr>
                <w:top w:val="nil"/>
                <w:left w:val="nil"/>
                <w:bottom w:val="nil"/>
                <w:right w:val="nil"/>
                <w:between w:val="nil"/>
              </w:pBdr>
              <w:spacing w:line="240" w:lineRule="auto"/>
              <w:ind w:left="270" w:hanging="270"/>
              <w:rPr>
                <w:rFonts w:ascii="Calibri" w:eastAsia="Times New Roman" w:hAnsi="Calibri" w:cs="Times New Roman"/>
              </w:rPr>
            </w:pPr>
            <w:r w:rsidRPr="00EF5952">
              <w:rPr>
                <w:rFonts w:ascii="Calibri" w:hAnsi="Calibri" w:cs="Times New Roman"/>
              </w:rPr>
              <w:t>Cellular respiration in plants and animals involve chemical reactions with oxygen that release stored energy. In these processes, complex molecules containing carbon react with oxygen to produce carbon dioxide and other materials (</w:t>
            </w:r>
            <w:r w:rsidRPr="00EF5952">
              <w:rPr>
                <w:rFonts w:ascii="Calibri" w:hAnsi="Calibri" w:cs="Times New Roman"/>
                <w:i/>
              </w:rPr>
              <w:t>Secondary</w:t>
            </w:r>
            <w:r w:rsidRPr="00EF5952">
              <w:rPr>
                <w:rFonts w:ascii="Calibri" w:hAnsi="Calibri" w:cs="Times New Roman"/>
              </w:rPr>
              <w:t>).</w:t>
            </w:r>
          </w:p>
        </w:tc>
        <w:tc>
          <w:tcPr>
            <w:tcW w:w="2250" w:type="dxa"/>
          </w:tcPr>
          <w:p w14:paraId="6CF8315A" w14:textId="77777777" w:rsidR="00323309" w:rsidRPr="00EF5952" w:rsidRDefault="00323309" w:rsidP="00175131">
            <w:pPr>
              <w:spacing w:line="240" w:lineRule="auto"/>
              <w:rPr>
                <w:rFonts w:ascii="Calibri" w:hAnsi="Calibri" w:cs="Times New Roman"/>
                <w:b/>
              </w:rPr>
            </w:pPr>
            <w:r w:rsidRPr="00EF5952">
              <w:rPr>
                <w:rFonts w:ascii="Calibri" w:hAnsi="Calibri" w:cs="Times New Roman"/>
                <w:b/>
              </w:rPr>
              <w:t>Energy and Matter</w:t>
            </w:r>
          </w:p>
          <w:p w14:paraId="088A439B" w14:textId="77777777" w:rsidR="00323309" w:rsidRPr="00EF5952" w:rsidRDefault="00323309" w:rsidP="00175131">
            <w:pPr>
              <w:numPr>
                <w:ilvl w:val="0"/>
                <w:numId w:val="22"/>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Matter is conserved because atoms are conserved in physical and chemical processes.</w:t>
            </w:r>
          </w:p>
          <w:p w14:paraId="3B50592A" w14:textId="77777777" w:rsidR="00323309" w:rsidRPr="00EF5952" w:rsidRDefault="00323309" w:rsidP="00175131">
            <w:pPr>
              <w:pStyle w:val="ColorfulList-Accent111"/>
              <w:spacing w:after="0" w:line="240" w:lineRule="auto"/>
              <w:ind w:left="0"/>
              <w:rPr>
                <w:color w:val="333333"/>
                <w:highlight w:val="yellow"/>
              </w:rPr>
            </w:pPr>
          </w:p>
        </w:tc>
      </w:tr>
      <w:tr w:rsidR="00AD2B70" w:rsidRPr="00EF5952" w14:paraId="12C9405A" w14:textId="77777777" w:rsidTr="00AD2B70">
        <w:tc>
          <w:tcPr>
            <w:tcW w:w="10188" w:type="dxa"/>
            <w:gridSpan w:val="4"/>
          </w:tcPr>
          <w:p w14:paraId="4DB68407" w14:textId="6DF3D762" w:rsidR="00AD2B70" w:rsidRDefault="00AD2B70" w:rsidP="00175131">
            <w:pPr>
              <w:tabs>
                <w:tab w:val="left" w:pos="6013"/>
              </w:tabs>
              <w:spacing w:line="240" w:lineRule="auto"/>
              <w:rPr>
                <w:rFonts w:ascii="Calibri" w:eastAsia="Calibri" w:hAnsi="Calibri" w:cs="Calibri"/>
                <w:b/>
              </w:rPr>
            </w:pPr>
            <w:r>
              <w:rPr>
                <w:rFonts w:ascii="Calibri" w:eastAsia="Calibri" w:hAnsi="Calibri" w:cs="Calibri"/>
                <w:b/>
              </w:rPr>
              <w:t>Supplementary Science and Engineering Practices</w:t>
            </w:r>
          </w:p>
          <w:p w14:paraId="160B171B" w14:textId="77777777" w:rsidR="00AD2B70" w:rsidRDefault="00F51FEC" w:rsidP="00175131">
            <w:pPr>
              <w:pStyle w:val="ListParagraph"/>
              <w:numPr>
                <w:ilvl w:val="0"/>
                <w:numId w:val="32"/>
              </w:numPr>
              <w:tabs>
                <w:tab w:val="left" w:pos="6013"/>
              </w:tabs>
              <w:spacing w:line="240" w:lineRule="auto"/>
              <w:rPr>
                <w:rFonts w:ascii="Calibri" w:eastAsia="Calibri" w:hAnsi="Calibri" w:cs="Calibri"/>
              </w:rPr>
            </w:pPr>
            <w:r>
              <w:rPr>
                <w:rFonts w:ascii="Calibri" w:eastAsia="Calibri" w:hAnsi="Calibri" w:cs="Calibri"/>
                <w:b/>
              </w:rPr>
              <w:t>Planning and Carrying Out Investigations</w:t>
            </w:r>
          </w:p>
          <w:p w14:paraId="5954518C" w14:textId="5F2D82F3" w:rsidR="00F51FEC" w:rsidRPr="00AD2B70" w:rsidRDefault="00F51FEC" w:rsidP="00175131">
            <w:pPr>
              <w:pStyle w:val="ListParagraph"/>
              <w:numPr>
                <w:ilvl w:val="1"/>
                <w:numId w:val="32"/>
              </w:numPr>
              <w:tabs>
                <w:tab w:val="left" w:pos="6013"/>
              </w:tabs>
              <w:spacing w:line="240" w:lineRule="auto"/>
              <w:rPr>
                <w:rFonts w:ascii="Calibri" w:eastAsia="Calibri" w:hAnsi="Calibri" w:cs="Calibri"/>
              </w:rPr>
            </w:pPr>
            <w:r>
              <w:rPr>
                <w:rFonts w:ascii="Calibri" w:eastAsia="Calibri" w:hAnsi="Calibri" w:cs="Calibri"/>
              </w:rPr>
              <w:t>Conduct an investigation […] to produce data to serve as the basis for evidence that meets the goals of the investigation.</w:t>
            </w:r>
          </w:p>
        </w:tc>
      </w:tr>
      <w:tr w:rsidR="00F51FEC" w:rsidRPr="00EF5952" w14:paraId="15D9D918" w14:textId="77777777" w:rsidTr="00AD2B70">
        <w:tc>
          <w:tcPr>
            <w:tcW w:w="10188" w:type="dxa"/>
            <w:gridSpan w:val="4"/>
          </w:tcPr>
          <w:p w14:paraId="05049467" w14:textId="2D385362" w:rsidR="00F51FEC" w:rsidRDefault="00F51FEC" w:rsidP="00175131">
            <w:pPr>
              <w:tabs>
                <w:tab w:val="left" w:pos="6013"/>
              </w:tabs>
              <w:spacing w:line="240" w:lineRule="auto"/>
              <w:rPr>
                <w:rFonts w:ascii="Calibri" w:eastAsia="Calibri" w:hAnsi="Calibri" w:cs="Calibri"/>
                <w:b/>
              </w:rPr>
            </w:pPr>
            <w:r>
              <w:rPr>
                <w:rFonts w:ascii="Calibri" w:eastAsia="Calibri" w:hAnsi="Calibri" w:cs="Calibri"/>
                <w:b/>
              </w:rPr>
              <w:t>Crosscutting Concepts</w:t>
            </w:r>
          </w:p>
          <w:p w14:paraId="67B3F142" w14:textId="77777777" w:rsidR="00F51FEC" w:rsidRPr="00F51FEC" w:rsidRDefault="00F51FEC" w:rsidP="00175131">
            <w:pPr>
              <w:pStyle w:val="ListParagraph"/>
              <w:numPr>
                <w:ilvl w:val="0"/>
                <w:numId w:val="32"/>
              </w:numPr>
              <w:tabs>
                <w:tab w:val="left" w:pos="6013"/>
              </w:tabs>
              <w:spacing w:line="240" w:lineRule="auto"/>
              <w:rPr>
                <w:rFonts w:ascii="Calibri" w:eastAsia="Calibri" w:hAnsi="Calibri" w:cs="Calibri"/>
              </w:rPr>
            </w:pPr>
            <w:r>
              <w:rPr>
                <w:rFonts w:ascii="Calibri" w:eastAsia="Calibri" w:hAnsi="Calibri" w:cs="Calibri"/>
                <w:b/>
              </w:rPr>
              <w:t>Systems and System Models</w:t>
            </w:r>
          </w:p>
          <w:p w14:paraId="20FFF154" w14:textId="534C57B6" w:rsidR="00F51FEC" w:rsidRPr="00403B83" w:rsidRDefault="00F51FEC" w:rsidP="00175131">
            <w:pPr>
              <w:pStyle w:val="ListParagraph"/>
              <w:numPr>
                <w:ilvl w:val="1"/>
                <w:numId w:val="32"/>
              </w:numPr>
              <w:tabs>
                <w:tab w:val="left" w:pos="6013"/>
              </w:tabs>
              <w:spacing w:line="240" w:lineRule="auto"/>
              <w:rPr>
                <w:rFonts w:ascii="Calibri" w:eastAsia="Calibri" w:hAnsi="Calibri" w:cs="Calibri"/>
              </w:rPr>
            </w:pPr>
            <w:r>
              <w:rPr>
                <w:rFonts w:ascii="Calibri" w:eastAsia="Calibri" w:hAnsi="Calibri" w:cs="Calibri"/>
              </w:rPr>
              <w:t>Systems may interact with other systems; they may have sub-systems and be a part of larger complex systems.</w:t>
            </w:r>
          </w:p>
        </w:tc>
      </w:tr>
      <w:tr w:rsidR="00323309" w:rsidRPr="00EF5952" w14:paraId="720F8A17" w14:textId="77777777" w:rsidTr="00AD2B70">
        <w:tc>
          <w:tcPr>
            <w:tcW w:w="10188" w:type="dxa"/>
            <w:gridSpan w:val="4"/>
          </w:tcPr>
          <w:p w14:paraId="6A754C68" w14:textId="77777777" w:rsidR="00323309" w:rsidRPr="00EF5952" w:rsidRDefault="00323309" w:rsidP="00175131">
            <w:pPr>
              <w:tabs>
                <w:tab w:val="left" w:pos="6013"/>
              </w:tabs>
              <w:spacing w:line="240" w:lineRule="auto"/>
              <w:rPr>
                <w:rFonts w:ascii="Calibri" w:eastAsia="Calibri" w:hAnsi="Calibri" w:cs="Calibri"/>
                <w:b/>
              </w:rPr>
            </w:pPr>
            <w:r w:rsidRPr="00EF5952">
              <w:rPr>
                <w:rFonts w:ascii="Calibri" w:eastAsia="Calibri" w:hAnsi="Calibri" w:cs="Calibri"/>
                <w:b/>
              </w:rPr>
              <w:t xml:space="preserve">Equity and </w:t>
            </w:r>
            <w:proofErr w:type="spellStart"/>
            <w:r w:rsidRPr="00EF5952">
              <w:rPr>
                <w:rFonts w:ascii="Calibri" w:eastAsia="Calibri" w:hAnsi="Calibri" w:cs="Calibri"/>
                <w:b/>
              </w:rPr>
              <w:t>Groupwork</w:t>
            </w:r>
            <w:proofErr w:type="spellEnd"/>
          </w:p>
          <w:p w14:paraId="2A5DF868" w14:textId="5F74FC39" w:rsidR="00323309" w:rsidRPr="00090541" w:rsidRDefault="00323309" w:rsidP="00090541">
            <w:pPr>
              <w:pStyle w:val="ListParagraph"/>
              <w:numPr>
                <w:ilvl w:val="0"/>
                <w:numId w:val="21"/>
              </w:numPr>
              <w:tabs>
                <w:tab w:val="left" w:pos="630"/>
                <w:tab w:val="left" w:pos="6013"/>
              </w:tabs>
              <w:spacing w:line="240" w:lineRule="auto"/>
              <w:ind w:left="630"/>
              <w:rPr>
                <w:rFonts w:ascii="Calibri" w:eastAsia="Calibri" w:hAnsi="Calibri" w:cs="Calibri"/>
              </w:rPr>
            </w:pPr>
            <w:r w:rsidRPr="00EF5952">
              <w:rPr>
                <w:rFonts w:ascii="Calibri" w:eastAsia="Calibri" w:hAnsi="Calibri" w:cs="Calibri"/>
              </w:rPr>
              <w:t xml:space="preserve">Work within group roles to </w:t>
            </w:r>
            <w:r>
              <w:rPr>
                <w:rFonts w:ascii="Calibri" w:eastAsia="Calibri" w:hAnsi="Calibri" w:cs="Calibri"/>
              </w:rPr>
              <w:t>conduct investigation</w:t>
            </w:r>
            <w:r w:rsidR="00C45C7A">
              <w:rPr>
                <w:rFonts w:ascii="Calibri" w:eastAsia="Calibri" w:hAnsi="Calibri" w:cs="Calibri"/>
              </w:rPr>
              <w:t>s</w:t>
            </w:r>
            <w:r w:rsidRPr="00EF5952">
              <w:rPr>
                <w:rFonts w:ascii="Calibri" w:eastAsia="Calibri" w:hAnsi="Calibri" w:cs="Calibri"/>
              </w:rPr>
              <w:t>.</w:t>
            </w:r>
          </w:p>
        </w:tc>
      </w:tr>
      <w:tr w:rsidR="00323309" w:rsidRPr="00EF5952" w14:paraId="42E23752" w14:textId="77777777" w:rsidTr="00AD2B70">
        <w:tc>
          <w:tcPr>
            <w:tcW w:w="10188" w:type="dxa"/>
            <w:gridSpan w:val="4"/>
          </w:tcPr>
          <w:p w14:paraId="59318C2A" w14:textId="77777777" w:rsidR="00323309" w:rsidRPr="00EF5952" w:rsidRDefault="00323309" w:rsidP="00175131">
            <w:pPr>
              <w:tabs>
                <w:tab w:val="left" w:pos="6013"/>
              </w:tabs>
              <w:spacing w:line="240" w:lineRule="auto"/>
              <w:rPr>
                <w:rFonts w:ascii="Calibri" w:eastAsia="Calibri" w:hAnsi="Calibri" w:cs="Calibri"/>
                <w:b/>
              </w:rPr>
            </w:pPr>
            <w:r w:rsidRPr="00EF5952">
              <w:rPr>
                <w:rFonts w:ascii="Calibri" w:eastAsia="Calibri" w:hAnsi="Calibri" w:cs="Calibri"/>
                <w:b/>
              </w:rPr>
              <w:t>Language</w:t>
            </w:r>
          </w:p>
          <w:p w14:paraId="5CDB122E" w14:textId="32A0339F" w:rsidR="00323309" w:rsidRPr="00EF5952" w:rsidRDefault="00323309" w:rsidP="00175131">
            <w:pPr>
              <w:pStyle w:val="ListParagraph"/>
              <w:numPr>
                <w:ilvl w:val="0"/>
                <w:numId w:val="5"/>
              </w:numPr>
              <w:tabs>
                <w:tab w:val="left" w:pos="6013"/>
              </w:tabs>
              <w:spacing w:line="240" w:lineRule="auto"/>
              <w:ind w:left="630"/>
              <w:rPr>
                <w:rFonts w:ascii="Calibri" w:eastAsia="Calibri" w:hAnsi="Calibri" w:cs="Calibri"/>
              </w:rPr>
            </w:pPr>
            <w:r>
              <w:rPr>
                <w:rFonts w:ascii="Calibri" w:eastAsia="Calibri" w:hAnsi="Calibri" w:cs="Calibri"/>
              </w:rPr>
              <w:t>Read a short article, using annotation strategies to analyze text.</w:t>
            </w:r>
          </w:p>
          <w:p w14:paraId="5B555044" w14:textId="52244444" w:rsidR="00323309" w:rsidRPr="00EF5952" w:rsidRDefault="00F54504" w:rsidP="00175131">
            <w:pPr>
              <w:pStyle w:val="ListParagraph"/>
              <w:numPr>
                <w:ilvl w:val="0"/>
                <w:numId w:val="5"/>
              </w:numPr>
              <w:tabs>
                <w:tab w:val="left" w:pos="6013"/>
              </w:tabs>
              <w:spacing w:line="240" w:lineRule="auto"/>
              <w:ind w:left="630"/>
              <w:rPr>
                <w:rFonts w:ascii="Calibri" w:eastAsia="Calibri" w:hAnsi="Calibri" w:cs="Calibri"/>
              </w:rPr>
            </w:pPr>
            <w:r>
              <w:rPr>
                <w:rFonts w:ascii="Calibri" w:eastAsia="Calibri" w:hAnsi="Calibri" w:cs="Calibri"/>
              </w:rPr>
              <w:t xml:space="preserve">Use evidence from an investigation </w:t>
            </w:r>
            <w:r w:rsidR="00323309">
              <w:rPr>
                <w:rFonts w:ascii="Calibri" w:eastAsia="Calibri" w:hAnsi="Calibri" w:cs="Calibri"/>
              </w:rPr>
              <w:t>and a</w:t>
            </w:r>
            <w:r w:rsidR="00C45C7A">
              <w:rPr>
                <w:rFonts w:ascii="Calibri" w:eastAsia="Calibri" w:hAnsi="Calibri" w:cs="Calibri"/>
              </w:rPr>
              <w:t>n</w:t>
            </w:r>
            <w:r w:rsidR="00323309">
              <w:rPr>
                <w:rFonts w:ascii="Calibri" w:eastAsia="Calibri" w:hAnsi="Calibri" w:cs="Calibri"/>
              </w:rPr>
              <w:t xml:space="preserve"> </w:t>
            </w:r>
            <w:r w:rsidR="00C45C7A">
              <w:rPr>
                <w:rFonts w:ascii="Calibri" w:eastAsia="Calibri" w:hAnsi="Calibri" w:cs="Calibri"/>
              </w:rPr>
              <w:t>article</w:t>
            </w:r>
            <w:r w:rsidR="00323309">
              <w:rPr>
                <w:rFonts w:ascii="Calibri" w:eastAsia="Calibri" w:hAnsi="Calibri" w:cs="Calibri"/>
              </w:rPr>
              <w:t xml:space="preserve"> to support a written explanation.</w:t>
            </w:r>
          </w:p>
          <w:p w14:paraId="72F52D92" w14:textId="0354EEAE" w:rsidR="00323309" w:rsidRPr="00EF5952" w:rsidRDefault="00323309" w:rsidP="00175131">
            <w:pPr>
              <w:pStyle w:val="ListParagraph"/>
              <w:numPr>
                <w:ilvl w:val="0"/>
                <w:numId w:val="5"/>
              </w:numPr>
              <w:tabs>
                <w:tab w:val="left" w:pos="6013"/>
              </w:tabs>
              <w:spacing w:line="240" w:lineRule="auto"/>
              <w:ind w:left="630"/>
              <w:rPr>
                <w:rFonts w:ascii="Calibri" w:eastAsia="Calibri" w:hAnsi="Calibri" w:cs="Calibri"/>
              </w:rPr>
            </w:pPr>
            <w:r>
              <w:rPr>
                <w:rFonts w:ascii="Calibri" w:eastAsia="Calibri" w:hAnsi="Calibri" w:cs="Calibri"/>
              </w:rPr>
              <w:lastRenderedPageBreak/>
              <w:t xml:space="preserve">Represent a concept </w:t>
            </w:r>
            <w:r w:rsidR="00C45C7A">
              <w:rPr>
                <w:rFonts w:ascii="Calibri" w:eastAsia="Calibri" w:hAnsi="Calibri" w:cs="Calibri"/>
              </w:rPr>
              <w:t>visually and in text</w:t>
            </w:r>
            <w:r>
              <w:rPr>
                <w:rFonts w:ascii="Calibri" w:eastAsia="Calibri" w:hAnsi="Calibri" w:cs="Calibri"/>
              </w:rPr>
              <w:t xml:space="preserve">. </w:t>
            </w:r>
          </w:p>
        </w:tc>
      </w:tr>
    </w:tbl>
    <w:p w14:paraId="4C9BA3BA" w14:textId="77777777" w:rsidR="00957E5F" w:rsidRPr="00A64F1C" w:rsidRDefault="00957E5F" w:rsidP="00175131">
      <w:pPr>
        <w:spacing w:line="240" w:lineRule="auto"/>
        <w:rPr>
          <w:rFonts w:ascii="Calibri" w:eastAsia="Calibri" w:hAnsi="Calibri" w:cs="Calibri"/>
          <w:i/>
        </w:rPr>
      </w:pPr>
    </w:p>
    <w:p w14:paraId="09E4F4FC" w14:textId="5B1D35C1" w:rsidR="00957E5F" w:rsidRPr="00A64F1C" w:rsidRDefault="00691B30" w:rsidP="00175131">
      <w:pPr>
        <w:spacing w:line="240" w:lineRule="auto"/>
        <w:rPr>
          <w:rFonts w:ascii="Calibri" w:eastAsia="Calibri" w:hAnsi="Calibri" w:cs="Calibri"/>
          <w:b/>
          <w:u w:val="single"/>
        </w:rPr>
      </w:pPr>
      <w:r>
        <w:rPr>
          <w:rFonts w:ascii="Calibri" w:eastAsia="Calibri" w:hAnsi="Calibri" w:cs="Calibri"/>
          <w:b/>
          <w:u w:val="single"/>
        </w:rPr>
        <w:t>Learning Goals</w:t>
      </w:r>
      <w:r w:rsidR="00957E5F" w:rsidRPr="00A64F1C">
        <w:rPr>
          <w:rFonts w:ascii="Calibri" w:eastAsia="Calibri" w:hAnsi="Calibri" w:cs="Calibri"/>
          <w:b/>
          <w:u w:val="single"/>
        </w:rPr>
        <w:t xml:space="preserve"> </w:t>
      </w:r>
    </w:p>
    <w:p w14:paraId="328B9059" w14:textId="522858B8" w:rsidR="00845E32" w:rsidRPr="00A64F1C" w:rsidRDefault="00845E32" w:rsidP="00175131">
      <w:pPr>
        <w:spacing w:line="240" w:lineRule="auto"/>
        <w:rPr>
          <w:rFonts w:ascii="Calibri" w:eastAsia="Calibri" w:hAnsi="Calibri" w:cs="Calibri"/>
        </w:rPr>
      </w:pPr>
      <w:r w:rsidRPr="00A64F1C">
        <w:rPr>
          <w:rFonts w:ascii="Calibri" w:eastAsia="Calibri" w:hAnsi="Calibri" w:cs="Calibri"/>
        </w:rPr>
        <w:t xml:space="preserve">This learning task asks students to gather experimental evidence </w:t>
      </w:r>
      <w:r w:rsidR="00885889">
        <w:rPr>
          <w:rFonts w:ascii="Calibri" w:eastAsia="Calibri" w:hAnsi="Calibri" w:cs="Calibri"/>
        </w:rPr>
        <w:t>for the roles of</w:t>
      </w:r>
      <w:r w:rsidRPr="00A64F1C">
        <w:rPr>
          <w:rFonts w:ascii="Calibri" w:eastAsia="Calibri" w:hAnsi="Calibri" w:cs="Calibri"/>
        </w:rPr>
        <w:t xml:space="preserve"> cellular respiration and photosynthesis </w:t>
      </w:r>
      <w:r w:rsidR="00885889">
        <w:rPr>
          <w:rFonts w:ascii="Calibri" w:eastAsia="Calibri" w:hAnsi="Calibri" w:cs="Calibri"/>
        </w:rPr>
        <w:t xml:space="preserve">in the flow of energy and cycling of </w:t>
      </w:r>
      <w:r w:rsidR="00AA5AAF" w:rsidRPr="00A64F1C">
        <w:rPr>
          <w:rFonts w:ascii="Calibri" w:eastAsia="Calibri" w:hAnsi="Calibri" w:cs="Calibri"/>
        </w:rPr>
        <w:t>matter</w:t>
      </w:r>
      <w:r w:rsidRPr="00A64F1C">
        <w:rPr>
          <w:rFonts w:ascii="Calibri" w:eastAsia="Calibri" w:hAnsi="Calibri" w:cs="Calibri"/>
        </w:rPr>
        <w:t xml:space="preserve"> through </w:t>
      </w:r>
      <w:r w:rsidR="00885889">
        <w:rPr>
          <w:rFonts w:ascii="Calibri" w:eastAsia="Calibri" w:hAnsi="Calibri" w:cs="Calibri"/>
        </w:rPr>
        <w:t>living organisms</w:t>
      </w:r>
      <w:r w:rsidRPr="00A64F1C">
        <w:rPr>
          <w:rFonts w:ascii="Calibri" w:eastAsia="Calibri" w:hAnsi="Calibri" w:cs="Calibri"/>
        </w:rPr>
        <w:t>. More specifically, the purpose is to:</w:t>
      </w:r>
    </w:p>
    <w:p w14:paraId="2F2D71D3" w14:textId="4E8532FE" w:rsidR="00845E32" w:rsidRPr="00A64F1C" w:rsidRDefault="00845E32" w:rsidP="00175131">
      <w:pPr>
        <w:pStyle w:val="ListParagraph"/>
        <w:numPr>
          <w:ilvl w:val="0"/>
          <w:numId w:val="2"/>
        </w:numPr>
        <w:spacing w:line="240" w:lineRule="auto"/>
        <w:rPr>
          <w:rFonts w:ascii="Calibri" w:hAnsi="Calibri"/>
        </w:rPr>
      </w:pPr>
      <w:r w:rsidRPr="00A64F1C">
        <w:rPr>
          <w:rFonts w:ascii="Calibri" w:eastAsia="Calibri" w:hAnsi="Calibri" w:cs="Calibri"/>
        </w:rPr>
        <w:t xml:space="preserve">Engage prior knowledge of changes students noted in their river environment, specifically those pertaining to living </w:t>
      </w:r>
      <w:r w:rsidR="00DD3BFF">
        <w:rPr>
          <w:rFonts w:ascii="Calibri" w:eastAsia="Calibri" w:hAnsi="Calibri" w:cs="Calibri"/>
        </w:rPr>
        <w:t>organisms.</w:t>
      </w:r>
    </w:p>
    <w:p w14:paraId="7D74726B" w14:textId="63F979EA" w:rsidR="00845E32" w:rsidRPr="00A64F1C" w:rsidRDefault="00845E32" w:rsidP="00175131">
      <w:pPr>
        <w:pStyle w:val="ListParagraph"/>
        <w:numPr>
          <w:ilvl w:val="0"/>
          <w:numId w:val="2"/>
        </w:numPr>
        <w:spacing w:line="240" w:lineRule="auto"/>
        <w:rPr>
          <w:rFonts w:ascii="Calibri" w:hAnsi="Calibri"/>
        </w:rPr>
      </w:pPr>
      <w:r w:rsidRPr="00A64F1C">
        <w:rPr>
          <w:rFonts w:ascii="Calibri" w:hAnsi="Calibri"/>
        </w:rPr>
        <w:t>Investigate the cycling of carbon dioxide through the process</w:t>
      </w:r>
      <w:r w:rsidR="00DD3BFF">
        <w:rPr>
          <w:rFonts w:ascii="Calibri" w:hAnsi="Calibri"/>
        </w:rPr>
        <w:t>es</w:t>
      </w:r>
      <w:r w:rsidRPr="00A64F1C">
        <w:rPr>
          <w:rFonts w:ascii="Calibri" w:hAnsi="Calibri"/>
        </w:rPr>
        <w:t xml:space="preserve"> of cellular respiration</w:t>
      </w:r>
      <w:r w:rsidR="00DD3BFF">
        <w:rPr>
          <w:rFonts w:ascii="Calibri" w:hAnsi="Calibri"/>
        </w:rPr>
        <w:t xml:space="preserve"> and photosynthesis, including the effect</w:t>
      </w:r>
      <w:r w:rsidR="00BC70D1">
        <w:rPr>
          <w:rFonts w:ascii="Calibri" w:hAnsi="Calibri"/>
        </w:rPr>
        <w:t>s</w:t>
      </w:r>
      <w:r w:rsidR="00DD3BFF">
        <w:rPr>
          <w:rFonts w:ascii="Calibri" w:hAnsi="Calibri"/>
        </w:rPr>
        <w:t xml:space="preserve"> of light and dark conditions</w:t>
      </w:r>
      <w:r w:rsidR="00BC70D1">
        <w:rPr>
          <w:rFonts w:ascii="Calibri" w:hAnsi="Calibri"/>
        </w:rPr>
        <w:t xml:space="preserve"> on those processes.</w:t>
      </w:r>
    </w:p>
    <w:p w14:paraId="4AE11DAB" w14:textId="0E43E576" w:rsidR="00845E32" w:rsidRDefault="00BC70D1" w:rsidP="00175131">
      <w:pPr>
        <w:pStyle w:val="ListParagraph"/>
        <w:numPr>
          <w:ilvl w:val="0"/>
          <w:numId w:val="2"/>
        </w:numPr>
        <w:spacing w:line="240" w:lineRule="auto"/>
        <w:rPr>
          <w:rFonts w:ascii="Calibri" w:hAnsi="Calibri"/>
        </w:rPr>
      </w:pPr>
      <w:r>
        <w:rPr>
          <w:rFonts w:ascii="Calibri" w:hAnsi="Calibri"/>
        </w:rPr>
        <w:t xml:space="preserve">Use information from </w:t>
      </w:r>
      <w:r w:rsidR="00DD3BFF">
        <w:rPr>
          <w:rFonts w:ascii="Calibri" w:hAnsi="Calibri"/>
        </w:rPr>
        <w:t>an article about photosynthesis to explain what happened in the investigations.</w:t>
      </w:r>
    </w:p>
    <w:p w14:paraId="0039791B" w14:textId="53B84790" w:rsidR="00DD3BFF" w:rsidRPr="00A64F1C" w:rsidRDefault="00DD3BFF" w:rsidP="00175131">
      <w:pPr>
        <w:pStyle w:val="ListParagraph"/>
        <w:numPr>
          <w:ilvl w:val="0"/>
          <w:numId w:val="2"/>
        </w:numPr>
        <w:spacing w:line="240" w:lineRule="auto"/>
        <w:rPr>
          <w:rFonts w:ascii="Calibri" w:hAnsi="Calibri"/>
        </w:rPr>
      </w:pPr>
      <w:r>
        <w:rPr>
          <w:rFonts w:ascii="Calibri" w:hAnsi="Calibri"/>
        </w:rPr>
        <w:t>Model and explain how cellular respiration and photosynthesis interact to cycle energy and matter in ecosystems.</w:t>
      </w:r>
    </w:p>
    <w:p w14:paraId="0D029C00" w14:textId="5DC6A061" w:rsidR="00957E5F" w:rsidRPr="00A64F1C" w:rsidRDefault="00845E32" w:rsidP="00175131">
      <w:pPr>
        <w:pStyle w:val="ListParagraph"/>
        <w:numPr>
          <w:ilvl w:val="0"/>
          <w:numId w:val="2"/>
        </w:numPr>
        <w:spacing w:line="240" w:lineRule="auto"/>
        <w:rPr>
          <w:rFonts w:ascii="Calibri" w:hAnsi="Calibri"/>
        </w:rPr>
      </w:pPr>
      <w:r w:rsidRPr="00A64F1C">
        <w:rPr>
          <w:rFonts w:ascii="Calibri" w:hAnsi="Calibri"/>
        </w:rPr>
        <w:t>Apply knowledge of photosynthesis to</w:t>
      </w:r>
      <w:r w:rsidR="00336E3B">
        <w:rPr>
          <w:rFonts w:ascii="Calibri" w:hAnsi="Calibri"/>
        </w:rPr>
        <w:t xml:space="preserve"> </w:t>
      </w:r>
      <w:r w:rsidR="00BC70D1">
        <w:rPr>
          <w:rFonts w:ascii="Calibri" w:hAnsi="Calibri"/>
        </w:rPr>
        <w:t xml:space="preserve">predict </w:t>
      </w:r>
      <w:r w:rsidR="00336E3B">
        <w:rPr>
          <w:rFonts w:ascii="Calibri" w:hAnsi="Calibri"/>
        </w:rPr>
        <w:t>the role it will play in</w:t>
      </w:r>
      <w:r w:rsidRPr="00A64F1C">
        <w:rPr>
          <w:rFonts w:ascii="Calibri" w:hAnsi="Calibri"/>
        </w:rPr>
        <w:t xml:space="preserve"> an </w:t>
      </w:r>
      <w:proofErr w:type="spellStart"/>
      <w:r w:rsidRPr="00A64F1C">
        <w:rPr>
          <w:rFonts w:ascii="Calibri" w:hAnsi="Calibri"/>
        </w:rPr>
        <w:t>aquaponics</w:t>
      </w:r>
      <w:proofErr w:type="spellEnd"/>
      <w:r w:rsidRPr="00A64F1C">
        <w:rPr>
          <w:rFonts w:ascii="Calibri" w:hAnsi="Calibri"/>
        </w:rPr>
        <w:t xml:space="preserve"> system design</w:t>
      </w:r>
      <w:r w:rsidR="00336E3B">
        <w:rPr>
          <w:rFonts w:ascii="Calibri" w:hAnsi="Calibri"/>
        </w:rPr>
        <w:t>.</w:t>
      </w:r>
    </w:p>
    <w:p w14:paraId="38276146" w14:textId="77777777" w:rsidR="00957E5F" w:rsidRPr="00A64F1C" w:rsidRDefault="00957E5F" w:rsidP="00175131">
      <w:pPr>
        <w:spacing w:line="240" w:lineRule="auto"/>
        <w:rPr>
          <w:rFonts w:ascii="Calibri" w:eastAsia="Calibri" w:hAnsi="Calibri" w:cs="Calibri"/>
          <w:i/>
          <w:highlight w:val="yellow"/>
        </w:rPr>
      </w:pPr>
    </w:p>
    <w:p w14:paraId="59CB99E3" w14:textId="058F17E8" w:rsidR="00957E5F" w:rsidRPr="00A64F1C" w:rsidRDefault="00323309" w:rsidP="00175131">
      <w:pPr>
        <w:tabs>
          <w:tab w:val="left" w:pos="6013"/>
        </w:tabs>
        <w:spacing w:line="240" w:lineRule="auto"/>
        <w:rPr>
          <w:rFonts w:ascii="Calibri" w:eastAsia="Calibri" w:hAnsi="Calibri" w:cs="Calibri"/>
          <w:b/>
          <w:u w:val="single"/>
        </w:rPr>
      </w:pPr>
      <w:r>
        <w:rPr>
          <w:rFonts w:ascii="Calibri" w:eastAsia="Calibri" w:hAnsi="Calibri" w:cs="Calibri"/>
          <w:b/>
          <w:u w:val="single"/>
        </w:rPr>
        <w:t xml:space="preserve">Content </w:t>
      </w:r>
      <w:r w:rsidR="00957E5F" w:rsidRPr="00A64F1C">
        <w:rPr>
          <w:rFonts w:ascii="Calibri" w:eastAsia="Calibri" w:hAnsi="Calibri" w:cs="Calibri"/>
          <w:b/>
          <w:u w:val="single"/>
        </w:rPr>
        <w:t>Background</w:t>
      </w:r>
      <w:r>
        <w:rPr>
          <w:rFonts w:ascii="Calibri" w:eastAsia="Calibri" w:hAnsi="Calibri" w:cs="Calibri"/>
          <w:b/>
          <w:u w:val="single"/>
        </w:rPr>
        <w:t xml:space="preserve"> for Teachers</w:t>
      </w:r>
    </w:p>
    <w:p w14:paraId="0B378829" w14:textId="5C5FBE37" w:rsidR="00957E5F" w:rsidRPr="00A64F1C" w:rsidRDefault="00957E5F" w:rsidP="00175131">
      <w:pPr>
        <w:spacing w:line="240" w:lineRule="auto"/>
        <w:ind w:firstLine="720"/>
        <w:rPr>
          <w:rFonts w:ascii="Calibri" w:eastAsia="Calibri" w:hAnsi="Calibri" w:cs="Calibri"/>
        </w:rPr>
      </w:pPr>
      <w:r w:rsidRPr="00A64F1C">
        <w:rPr>
          <w:rFonts w:ascii="Calibri" w:eastAsia="Calibri" w:hAnsi="Calibri" w:cs="Calibri"/>
        </w:rPr>
        <w:t xml:space="preserve">In this task, </w:t>
      </w:r>
      <w:r w:rsidR="007A714F" w:rsidRPr="00A64F1C">
        <w:rPr>
          <w:rFonts w:ascii="Calibri" w:eastAsia="Calibri" w:hAnsi="Calibri" w:cs="Calibri"/>
        </w:rPr>
        <w:t xml:space="preserve">students look at two processes that are happening in parallel in living organisms in an environment—photosynthesis and cellular respiration. By exploring this activity through readings, </w:t>
      </w:r>
      <w:r w:rsidR="00F54504">
        <w:rPr>
          <w:rFonts w:ascii="Calibri" w:eastAsia="Calibri" w:hAnsi="Calibri" w:cs="Calibri"/>
        </w:rPr>
        <w:t>investigations</w:t>
      </w:r>
      <w:r w:rsidR="007A714F" w:rsidRPr="00A64F1C">
        <w:rPr>
          <w:rFonts w:ascii="Calibri" w:eastAsia="Calibri" w:hAnsi="Calibri" w:cs="Calibri"/>
        </w:rPr>
        <w:t xml:space="preserve">, and models, students will be able to conceive of these not as separate processes, but as processes that are constantly interacting and exchanging matter and energy. Not only do these processes both happen in </w:t>
      </w:r>
      <w:r w:rsidR="00380F4D" w:rsidRPr="00A64F1C">
        <w:rPr>
          <w:rFonts w:ascii="Calibri" w:eastAsia="Calibri" w:hAnsi="Calibri" w:cs="Calibri"/>
        </w:rPr>
        <w:t xml:space="preserve">some living organisms </w:t>
      </w:r>
      <w:r w:rsidR="007A714F" w:rsidRPr="00A64F1C">
        <w:rPr>
          <w:rFonts w:ascii="Calibri" w:eastAsia="Calibri" w:hAnsi="Calibri" w:cs="Calibri"/>
        </w:rPr>
        <w:t xml:space="preserve">at the same time, </w:t>
      </w:r>
      <w:r w:rsidR="002753FA">
        <w:rPr>
          <w:rFonts w:ascii="Calibri" w:eastAsia="Calibri" w:hAnsi="Calibri" w:cs="Calibri"/>
        </w:rPr>
        <w:t xml:space="preserve">but </w:t>
      </w:r>
      <w:r w:rsidR="007A714F" w:rsidRPr="00A64F1C">
        <w:rPr>
          <w:rFonts w:ascii="Calibri" w:eastAsia="Calibri" w:hAnsi="Calibri" w:cs="Calibri"/>
        </w:rPr>
        <w:t xml:space="preserve">they can also exchange matter </w:t>
      </w:r>
      <w:r w:rsidR="007A714F" w:rsidRPr="00A64F1C">
        <w:rPr>
          <w:rFonts w:ascii="Calibri" w:eastAsia="Calibri" w:hAnsi="Calibri" w:cs="Calibri"/>
          <w:i/>
        </w:rPr>
        <w:t>between</w:t>
      </w:r>
      <w:r w:rsidR="007A714F" w:rsidRPr="00A64F1C">
        <w:rPr>
          <w:rFonts w:ascii="Calibri" w:eastAsia="Calibri" w:hAnsi="Calibri" w:cs="Calibri"/>
        </w:rPr>
        <w:t xml:space="preserve"> organisms.</w:t>
      </w:r>
    </w:p>
    <w:p w14:paraId="6C6F36B4" w14:textId="77777777" w:rsidR="00957E5F" w:rsidRPr="00A64F1C" w:rsidRDefault="00957E5F" w:rsidP="00175131">
      <w:pPr>
        <w:spacing w:line="240" w:lineRule="auto"/>
        <w:ind w:firstLine="720"/>
        <w:rPr>
          <w:rFonts w:ascii="Calibri" w:eastAsia="Calibri" w:hAnsi="Calibri" w:cs="Calibri"/>
        </w:rPr>
      </w:pPr>
    </w:p>
    <w:p w14:paraId="6B113075" w14:textId="1B59F43F" w:rsidR="007A714F" w:rsidRPr="00A64F1C" w:rsidRDefault="007A714F" w:rsidP="004C6830">
      <w:pPr>
        <w:spacing w:line="240" w:lineRule="auto"/>
        <w:ind w:firstLine="720"/>
        <w:rPr>
          <w:rFonts w:ascii="Calibri" w:eastAsia="Calibri" w:hAnsi="Calibri" w:cs="Calibri"/>
        </w:rPr>
      </w:pPr>
      <w:r w:rsidRPr="00A64F1C">
        <w:rPr>
          <w:rFonts w:ascii="Calibri" w:eastAsia="Times New Roman" w:hAnsi="Calibri"/>
          <w:noProof/>
        </w:rPr>
        <w:t>As described</w:t>
      </w:r>
      <w:r w:rsidR="00957E5F" w:rsidRPr="00A64F1C">
        <w:rPr>
          <w:rFonts w:ascii="Calibri" w:eastAsia="Calibri" w:hAnsi="Calibri" w:cs="Calibri"/>
        </w:rPr>
        <w:t xml:space="preserve"> </w:t>
      </w:r>
      <w:r w:rsidRPr="00A64F1C">
        <w:rPr>
          <w:rFonts w:ascii="Calibri" w:eastAsia="Calibri" w:hAnsi="Calibri" w:cs="Calibri"/>
        </w:rPr>
        <w:t xml:space="preserve">in the last task, </w:t>
      </w:r>
      <w:r w:rsidR="000452BB">
        <w:rPr>
          <w:rFonts w:ascii="Calibri" w:eastAsia="Calibri" w:hAnsi="Calibri" w:cs="Calibri"/>
        </w:rPr>
        <w:t>cellular respiration happens in all living organisms</w:t>
      </w:r>
      <w:r w:rsidRPr="00A64F1C">
        <w:rPr>
          <w:rFonts w:ascii="Calibri" w:eastAsia="Calibri" w:hAnsi="Calibri" w:cs="Calibri"/>
        </w:rPr>
        <w:t xml:space="preserve">—plants and animals alike. Cellular respiration takes glucose from the food </w:t>
      </w:r>
      <w:r w:rsidR="00380F4D" w:rsidRPr="00A64F1C">
        <w:rPr>
          <w:rFonts w:ascii="Calibri" w:eastAsia="Calibri" w:hAnsi="Calibri" w:cs="Calibri"/>
        </w:rPr>
        <w:t>organisms</w:t>
      </w:r>
      <w:r w:rsidRPr="00A64F1C">
        <w:rPr>
          <w:rFonts w:ascii="Calibri" w:eastAsia="Calibri" w:hAnsi="Calibri" w:cs="Calibri"/>
        </w:rPr>
        <w:t xml:space="preserve"> eat and together with oxygen</w:t>
      </w:r>
      <w:r w:rsidR="002753FA">
        <w:rPr>
          <w:rFonts w:ascii="Calibri" w:eastAsia="Calibri" w:hAnsi="Calibri" w:cs="Calibri"/>
        </w:rPr>
        <w:t xml:space="preserve"> </w:t>
      </w:r>
      <w:r w:rsidRPr="00A64F1C">
        <w:rPr>
          <w:rFonts w:ascii="Calibri" w:eastAsia="Calibri" w:hAnsi="Calibri" w:cs="Calibri"/>
        </w:rPr>
        <w:t xml:space="preserve">creates the energy living organisms need to grow and function. </w:t>
      </w:r>
      <w:r w:rsidR="002753FA">
        <w:rPr>
          <w:rFonts w:ascii="Calibri" w:eastAsia="Calibri" w:hAnsi="Calibri" w:cs="Calibri"/>
        </w:rPr>
        <w:t>As dictated by</w:t>
      </w:r>
      <w:r w:rsidRPr="00A64F1C">
        <w:rPr>
          <w:rFonts w:ascii="Calibri" w:eastAsia="Calibri" w:hAnsi="Calibri" w:cs="Calibri"/>
        </w:rPr>
        <w:t xml:space="preserve"> the conservation of matter, </w:t>
      </w:r>
      <w:r w:rsidR="002753FA">
        <w:rPr>
          <w:rFonts w:ascii="Calibri" w:eastAsia="Calibri" w:hAnsi="Calibri" w:cs="Calibri"/>
        </w:rPr>
        <w:t>cellular respiration</w:t>
      </w:r>
      <w:r w:rsidR="002753FA" w:rsidRPr="00A64F1C">
        <w:rPr>
          <w:rFonts w:ascii="Calibri" w:eastAsia="Calibri" w:hAnsi="Calibri" w:cs="Calibri"/>
        </w:rPr>
        <w:t xml:space="preserve"> </w:t>
      </w:r>
      <w:r w:rsidRPr="00A64F1C">
        <w:rPr>
          <w:rFonts w:ascii="Calibri" w:eastAsia="Calibri" w:hAnsi="Calibri" w:cs="Calibri"/>
        </w:rPr>
        <w:t>also creates byproducts in the form of carbon dioxide and water.</w:t>
      </w:r>
      <w:r w:rsidR="004C6830">
        <w:rPr>
          <w:rFonts w:ascii="Calibri" w:eastAsia="Calibri" w:hAnsi="Calibri" w:cs="Calibri"/>
        </w:rPr>
        <w:t xml:space="preserve"> C</w:t>
      </w:r>
      <w:r w:rsidR="002753FA">
        <w:rPr>
          <w:rFonts w:ascii="Calibri" w:eastAsia="Calibri" w:hAnsi="Calibri" w:cs="Calibri"/>
        </w:rPr>
        <w:t>oincidentally</w:t>
      </w:r>
      <w:r w:rsidRPr="00A64F1C">
        <w:rPr>
          <w:rFonts w:ascii="Calibri" w:eastAsia="Calibri" w:hAnsi="Calibri" w:cs="Calibri"/>
        </w:rPr>
        <w:t>, these molecul</w:t>
      </w:r>
      <w:r w:rsidR="002753FA">
        <w:rPr>
          <w:rFonts w:ascii="Calibri" w:eastAsia="Calibri" w:hAnsi="Calibri" w:cs="Calibri"/>
        </w:rPr>
        <w:t>ar byproducts</w:t>
      </w:r>
      <w:r w:rsidRPr="00A64F1C">
        <w:rPr>
          <w:rFonts w:ascii="Calibri" w:eastAsia="Calibri" w:hAnsi="Calibri" w:cs="Calibri"/>
        </w:rPr>
        <w:t xml:space="preserve"> are exactly what plants need to do photosynthesis. Photosynthesis requires carbon dioxide and water, as well as energy from the sun, in order to make glucose. The byproduct of this process is oxygen. Ultimately, the equations for photosynthesis and cellular respiration are mirror images of each other. The only difference is the type of energy </w:t>
      </w:r>
      <w:r w:rsidR="002753FA">
        <w:rPr>
          <w:rFonts w:ascii="Calibri" w:eastAsia="Calibri" w:hAnsi="Calibri" w:cs="Calibri"/>
        </w:rPr>
        <w:t>involved</w:t>
      </w:r>
      <w:r w:rsidRPr="00A64F1C">
        <w:rPr>
          <w:rFonts w:ascii="Calibri" w:eastAsia="Calibri" w:hAnsi="Calibri" w:cs="Calibri"/>
        </w:rPr>
        <w:t>—sunlight vs. ATP.</w:t>
      </w:r>
    </w:p>
    <w:p w14:paraId="6C19DEA4" w14:textId="1D617991" w:rsidR="00957E5F" w:rsidRPr="00A64F1C" w:rsidRDefault="004C6830" w:rsidP="004C6830">
      <w:pPr>
        <w:spacing w:line="240" w:lineRule="auto"/>
        <w:jc w:val="center"/>
        <w:rPr>
          <w:rFonts w:ascii="Calibri" w:eastAsia="Calibri" w:hAnsi="Calibri" w:cs="Calibri"/>
        </w:rPr>
      </w:pPr>
      <w:r w:rsidRPr="009A38A0">
        <w:rPr>
          <w:rFonts w:ascii="Calibri" w:hAnsi="Calibri" w:cs="Times New Roman"/>
          <w:noProof/>
        </w:rPr>
        <w:drawing>
          <wp:inline distT="0" distB="0" distL="0" distR="0" wp14:anchorId="794066F3" wp14:editId="645DA2F7">
            <wp:extent cx="3699445" cy="886325"/>
            <wp:effectExtent l="0" t="0" r="9525" b="3175"/>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6" name="Picture 10"/>
                    <pic:cNvPicPr>
                      <a:picLocks noChangeAspect="1" noChangeArrowheads="1"/>
                    </pic:cNvPicPr>
                  </pic:nvPicPr>
                  <pic:blipFill>
                    <a:blip r:embed="rId8">
                      <a:extLst>
                        <a:ext uri="{28A0092B-C50C-407E-A947-70E740481C1C}">
                          <a14:useLocalDpi xmlns:a14="http://schemas.microsoft.com/office/drawing/2010/main" val="0"/>
                        </a:ext>
                      </a:extLst>
                    </a:blip>
                    <a:srcRect b="11325"/>
                    <a:stretch>
                      <a:fillRect/>
                    </a:stretch>
                  </pic:blipFill>
                  <pic:spPr bwMode="auto">
                    <a:xfrm>
                      <a:off x="0" y="0"/>
                      <a:ext cx="3699445" cy="886325"/>
                    </a:xfrm>
                    <a:prstGeom prst="rect">
                      <a:avLst/>
                    </a:prstGeom>
                    <a:noFill/>
                    <a:ln>
                      <a:noFill/>
                    </a:ln>
                    <a:extLst/>
                  </pic:spPr>
                </pic:pic>
              </a:graphicData>
            </a:graphic>
          </wp:inline>
        </w:drawing>
      </w:r>
    </w:p>
    <w:p w14:paraId="23E03822" w14:textId="2E02CC1B" w:rsidR="00957E5F" w:rsidRPr="00A64F1C" w:rsidRDefault="00090541" w:rsidP="00CE379D">
      <w:pPr>
        <w:spacing w:before="120" w:line="240" w:lineRule="auto"/>
        <w:ind w:firstLine="720"/>
        <w:rPr>
          <w:rFonts w:ascii="Calibri" w:eastAsia="Calibri" w:hAnsi="Calibri" w:cs="Calibri"/>
        </w:rPr>
      </w:pPr>
      <w:r w:rsidRPr="00A64F1C">
        <w:rPr>
          <w:rFonts w:ascii="Calibri" w:hAnsi="Calibri"/>
          <w:noProof/>
        </w:rPr>
        <w:drawing>
          <wp:anchor distT="0" distB="0" distL="114300" distR="114300" simplePos="0" relativeHeight="251666432" behindDoc="0" locked="0" layoutInCell="1" allowOverlap="1" wp14:anchorId="524D169D" wp14:editId="7741BE3C">
            <wp:simplePos x="0" y="0"/>
            <wp:positionH relativeFrom="column">
              <wp:posOffset>0</wp:posOffset>
            </wp:positionH>
            <wp:positionV relativeFrom="paragraph">
              <wp:posOffset>83185</wp:posOffset>
            </wp:positionV>
            <wp:extent cx="1682115" cy="1367155"/>
            <wp:effectExtent l="0" t="0" r="0" b="4445"/>
            <wp:wrapSquare wrapText="bothSides"/>
            <wp:docPr id="194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8" name="Picture 2"/>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82115" cy="136715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7A714F" w:rsidRPr="00A64F1C">
        <w:rPr>
          <w:rFonts w:ascii="Calibri" w:eastAsia="Calibri" w:hAnsi="Calibri" w:cs="Calibri"/>
        </w:rPr>
        <w:t>Students may notice this relationship</w:t>
      </w:r>
      <w:r w:rsidR="00380F4D" w:rsidRPr="00A64F1C">
        <w:rPr>
          <w:rFonts w:ascii="Calibri" w:eastAsia="Calibri" w:hAnsi="Calibri" w:cs="Calibri"/>
        </w:rPr>
        <w:t xml:space="preserve"> on their own just</w:t>
      </w:r>
      <w:r w:rsidR="007A714F" w:rsidRPr="00A64F1C">
        <w:rPr>
          <w:rFonts w:ascii="Calibri" w:eastAsia="Calibri" w:hAnsi="Calibri" w:cs="Calibri"/>
        </w:rPr>
        <w:t xml:space="preserve"> by looking at the chemical equations in the reading. However, this will soon be </w:t>
      </w:r>
      <w:r w:rsidR="002753FA">
        <w:rPr>
          <w:rFonts w:ascii="Calibri" w:eastAsia="Calibri" w:hAnsi="Calibri" w:cs="Calibri"/>
        </w:rPr>
        <w:t>reinforced</w:t>
      </w:r>
      <w:r w:rsidR="002753FA" w:rsidRPr="00A64F1C">
        <w:rPr>
          <w:rFonts w:ascii="Calibri" w:eastAsia="Calibri" w:hAnsi="Calibri" w:cs="Calibri"/>
        </w:rPr>
        <w:t xml:space="preserve"> </w:t>
      </w:r>
      <w:r w:rsidR="007A714F" w:rsidRPr="00A64F1C">
        <w:rPr>
          <w:rFonts w:ascii="Calibri" w:eastAsia="Calibri" w:hAnsi="Calibri" w:cs="Calibri"/>
        </w:rPr>
        <w:t xml:space="preserve">through the lab investigations. The lab investigation involves Elodea and BTB solution placed in different light conditions. This serves as evidence for the cycling of one essential molecule in both processes—carbon dioxide. </w:t>
      </w:r>
      <w:r w:rsidR="002753FA">
        <w:rPr>
          <w:rFonts w:ascii="Calibri" w:eastAsia="Calibri" w:hAnsi="Calibri" w:cs="Calibri"/>
        </w:rPr>
        <w:t>Under</w:t>
      </w:r>
      <w:r w:rsidR="002753FA" w:rsidRPr="00A64F1C">
        <w:rPr>
          <w:rFonts w:ascii="Calibri" w:eastAsia="Calibri" w:hAnsi="Calibri" w:cs="Calibri"/>
        </w:rPr>
        <w:t xml:space="preserve"> </w:t>
      </w:r>
      <w:r w:rsidR="007A714F" w:rsidRPr="00A64F1C">
        <w:rPr>
          <w:rFonts w:ascii="Calibri" w:eastAsia="Calibri" w:hAnsi="Calibri" w:cs="Calibri"/>
        </w:rPr>
        <w:t>light</w:t>
      </w:r>
      <w:r w:rsidR="002753FA">
        <w:rPr>
          <w:rFonts w:ascii="Calibri" w:eastAsia="Calibri" w:hAnsi="Calibri" w:cs="Calibri"/>
        </w:rPr>
        <w:t xml:space="preserve"> </w:t>
      </w:r>
      <w:r>
        <w:rPr>
          <w:rFonts w:ascii="Calibri" w:eastAsia="Calibri" w:hAnsi="Calibri" w:cs="Calibri"/>
        </w:rPr>
        <w:t>conditions</w:t>
      </w:r>
      <w:r w:rsidR="007A714F" w:rsidRPr="00A64F1C">
        <w:rPr>
          <w:rFonts w:ascii="Calibri" w:eastAsia="Calibri" w:hAnsi="Calibri" w:cs="Calibri"/>
        </w:rPr>
        <w:t xml:space="preserve">, Elodea is able to do photosynthesis, </w:t>
      </w:r>
      <w:r w:rsidR="002753FA">
        <w:rPr>
          <w:rFonts w:ascii="Calibri" w:eastAsia="Calibri" w:hAnsi="Calibri" w:cs="Calibri"/>
        </w:rPr>
        <w:t>thus</w:t>
      </w:r>
      <w:r w:rsidR="002753FA" w:rsidRPr="00A64F1C">
        <w:rPr>
          <w:rFonts w:ascii="Calibri" w:eastAsia="Calibri" w:hAnsi="Calibri" w:cs="Calibri"/>
        </w:rPr>
        <w:t xml:space="preserve"> </w:t>
      </w:r>
      <w:r w:rsidR="007A714F" w:rsidRPr="00A64F1C">
        <w:rPr>
          <w:rFonts w:ascii="Calibri" w:eastAsia="Calibri" w:hAnsi="Calibri" w:cs="Calibri"/>
        </w:rPr>
        <w:t>us</w:t>
      </w:r>
      <w:r w:rsidR="002753FA">
        <w:rPr>
          <w:rFonts w:ascii="Calibri" w:eastAsia="Calibri" w:hAnsi="Calibri" w:cs="Calibri"/>
        </w:rPr>
        <w:t>ing</w:t>
      </w:r>
      <w:r w:rsidR="007A714F" w:rsidRPr="00A64F1C">
        <w:rPr>
          <w:rFonts w:ascii="Calibri" w:eastAsia="Calibri" w:hAnsi="Calibri" w:cs="Calibri"/>
        </w:rPr>
        <w:t xml:space="preserve"> up carbon dioxide</w:t>
      </w:r>
      <w:r w:rsidR="002753FA">
        <w:rPr>
          <w:rFonts w:ascii="Calibri" w:eastAsia="Calibri" w:hAnsi="Calibri" w:cs="Calibri"/>
        </w:rPr>
        <w:t xml:space="preserve"> and </w:t>
      </w:r>
      <w:r w:rsidR="007A714F" w:rsidRPr="00A64F1C">
        <w:rPr>
          <w:rFonts w:ascii="Calibri" w:eastAsia="Calibri" w:hAnsi="Calibri" w:cs="Calibri"/>
        </w:rPr>
        <w:t xml:space="preserve">turning the BTB solution from yellow to blue. In the dark, no photosynthesis </w:t>
      </w:r>
      <w:r w:rsidR="002753FA">
        <w:rPr>
          <w:rFonts w:ascii="Calibri" w:eastAsia="Calibri" w:hAnsi="Calibri" w:cs="Calibri"/>
        </w:rPr>
        <w:t>takes place</w:t>
      </w:r>
      <w:r w:rsidR="007A714F" w:rsidRPr="00A64F1C">
        <w:rPr>
          <w:rFonts w:ascii="Calibri" w:eastAsia="Calibri" w:hAnsi="Calibri" w:cs="Calibri"/>
        </w:rPr>
        <w:t>, so the BTB solution remains yellow.</w:t>
      </w:r>
    </w:p>
    <w:p w14:paraId="6BD62540" w14:textId="4C1BF78C" w:rsidR="00957E5F" w:rsidRPr="00A64F1C" w:rsidRDefault="00957E5F" w:rsidP="00175131">
      <w:pPr>
        <w:spacing w:line="240" w:lineRule="auto"/>
        <w:ind w:firstLine="720"/>
        <w:rPr>
          <w:rFonts w:ascii="Calibri" w:eastAsia="Calibri" w:hAnsi="Calibri" w:cs="Calibri"/>
        </w:rPr>
      </w:pPr>
      <w:r w:rsidRPr="00A64F1C">
        <w:rPr>
          <w:rFonts w:ascii="Calibri" w:eastAsia="Calibri" w:hAnsi="Calibri" w:cs="Calibri"/>
        </w:rPr>
        <w:lastRenderedPageBreak/>
        <w:t xml:space="preserve">By the end of </w:t>
      </w:r>
      <w:r w:rsidR="007A714F" w:rsidRPr="00A64F1C">
        <w:rPr>
          <w:rFonts w:ascii="Calibri" w:eastAsia="Calibri" w:hAnsi="Calibri" w:cs="Calibri"/>
        </w:rPr>
        <w:t>this</w:t>
      </w:r>
      <w:r w:rsidRPr="00A64F1C">
        <w:rPr>
          <w:rFonts w:ascii="Calibri" w:eastAsia="Calibri" w:hAnsi="Calibri" w:cs="Calibri"/>
        </w:rPr>
        <w:t xml:space="preserve"> task, students will be able to </w:t>
      </w:r>
      <w:r w:rsidR="007A714F" w:rsidRPr="00A64F1C">
        <w:rPr>
          <w:rFonts w:ascii="Calibri" w:eastAsia="Calibri" w:hAnsi="Calibri" w:cs="Calibri"/>
        </w:rPr>
        <w:t xml:space="preserve">form a holistic picture of the role of chemical reactions in the cycling of matter and flow of energy through living organisms. </w:t>
      </w:r>
      <w:r w:rsidR="00CF4CD4" w:rsidRPr="00A64F1C">
        <w:rPr>
          <w:rFonts w:ascii="Calibri" w:eastAsia="Calibri" w:hAnsi="Calibri" w:cs="Calibri"/>
        </w:rPr>
        <w:t>Rather than seeing photosynthesis and cellular respiration as two separate processes, students should</w:t>
      </w:r>
      <w:r w:rsidR="001A317E">
        <w:rPr>
          <w:rFonts w:ascii="Calibri" w:eastAsia="Calibri" w:hAnsi="Calibri" w:cs="Calibri"/>
        </w:rPr>
        <w:t xml:space="preserve"> in the end</w:t>
      </w:r>
      <w:r w:rsidR="00CF4CD4" w:rsidRPr="00A64F1C">
        <w:rPr>
          <w:rFonts w:ascii="Calibri" w:eastAsia="Calibri" w:hAnsi="Calibri" w:cs="Calibri"/>
        </w:rPr>
        <w:t xml:space="preserve"> be able to model how matter like carbon dioxide, water, oxygen, and glucose is cycled through living organisms, using energy from the sun and producing energy in the form of ATP.</w:t>
      </w:r>
      <w:r w:rsidRPr="00A64F1C">
        <w:rPr>
          <w:rFonts w:ascii="Calibri" w:eastAsia="Calibri" w:hAnsi="Calibri" w:cs="Calibri"/>
        </w:rPr>
        <w:t xml:space="preserve"> </w:t>
      </w:r>
      <w:r w:rsidR="00CF4CD4" w:rsidRPr="00A64F1C">
        <w:rPr>
          <w:rFonts w:ascii="Calibri" w:eastAsia="Calibri" w:hAnsi="Calibri" w:cs="Calibri"/>
        </w:rPr>
        <w:t>This cycling will</w:t>
      </w:r>
      <w:r w:rsidRPr="00A64F1C">
        <w:rPr>
          <w:rFonts w:ascii="Calibri" w:eastAsia="Calibri" w:hAnsi="Calibri" w:cs="Calibri"/>
        </w:rPr>
        <w:t xml:space="preserve"> help them think about the needs of their </w:t>
      </w:r>
      <w:proofErr w:type="spellStart"/>
      <w:r w:rsidRPr="00A64F1C">
        <w:rPr>
          <w:rFonts w:ascii="Calibri" w:eastAsia="Calibri" w:hAnsi="Calibri" w:cs="Calibri"/>
        </w:rPr>
        <w:t>Aquaponics</w:t>
      </w:r>
      <w:proofErr w:type="spellEnd"/>
      <w:r w:rsidRPr="00A64F1C">
        <w:rPr>
          <w:rFonts w:ascii="Calibri" w:eastAsia="Calibri" w:hAnsi="Calibri" w:cs="Calibri"/>
        </w:rPr>
        <w:t xml:space="preserve"> System.</w:t>
      </w:r>
    </w:p>
    <w:p w14:paraId="115FEB3C" w14:textId="77777777" w:rsidR="00957E5F" w:rsidRPr="00A64F1C" w:rsidRDefault="00957E5F" w:rsidP="00175131">
      <w:pPr>
        <w:spacing w:line="240" w:lineRule="auto"/>
        <w:ind w:firstLine="720"/>
        <w:rPr>
          <w:rFonts w:ascii="Calibri" w:eastAsia="Calibri" w:hAnsi="Calibri" w:cs="Calibri"/>
        </w:rPr>
      </w:pPr>
    </w:p>
    <w:p w14:paraId="27D00E54" w14:textId="2E058302" w:rsidR="00957E5F" w:rsidRPr="00A64F1C" w:rsidRDefault="00957E5F" w:rsidP="00175131">
      <w:pPr>
        <w:spacing w:line="240" w:lineRule="auto"/>
        <w:rPr>
          <w:rFonts w:ascii="Calibri" w:eastAsia="Calibri" w:hAnsi="Calibri" w:cs="Calibri"/>
        </w:rPr>
      </w:pPr>
      <w:r w:rsidRPr="00A64F1C">
        <w:rPr>
          <w:rFonts w:ascii="Calibri" w:eastAsia="Calibri" w:hAnsi="Calibri" w:cs="Calibri"/>
        </w:rPr>
        <w:t xml:space="preserve">**For more background information, see the </w:t>
      </w:r>
      <w:r w:rsidR="00CF4CD4" w:rsidRPr="00A64F1C">
        <w:rPr>
          <w:rFonts w:ascii="Calibri" w:eastAsia="Calibri" w:hAnsi="Calibri" w:cs="Calibri"/>
        </w:rPr>
        <w:t>article</w:t>
      </w:r>
      <w:r w:rsidR="001A317E">
        <w:rPr>
          <w:rFonts w:ascii="Calibri" w:eastAsia="Calibri" w:hAnsi="Calibri" w:cs="Calibri"/>
        </w:rPr>
        <w:t xml:space="preserve"> in the Student Version</w:t>
      </w:r>
      <w:r w:rsidR="00CF4CD4" w:rsidRPr="00A64F1C">
        <w:rPr>
          <w:rFonts w:ascii="Calibri" w:eastAsia="Calibri" w:hAnsi="Calibri" w:cs="Calibri"/>
        </w:rPr>
        <w:t xml:space="preserve"> as well as the </w:t>
      </w:r>
      <w:proofErr w:type="spellStart"/>
      <w:r w:rsidR="00CF4CD4" w:rsidRPr="00A64F1C">
        <w:rPr>
          <w:rFonts w:ascii="Calibri" w:eastAsia="Calibri" w:hAnsi="Calibri" w:cs="Calibri"/>
        </w:rPr>
        <w:t>TedEd</w:t>
      </w:r>
      <w:proofErr w:type="spellEnd"/>
      <w:r w:rsidR="00CF4CD4" w:rsidRPr="00A64F1C">
        <w:rPr>
          <w:rFonts w:ascii="Calibri" w:eastAsia="Calibri" w:hAnsi="Calibri" w:cs="Calibri"/>
        </w:rPr>
        <w:t xml:space="preserve"> video provided in the Explore.</w:t>
      </w:r>
    </w:p>
    <w:p w14:paraId="73C26276" w14:textId="77777777" w:rsidR="00957E5F" w:rsidRPr="00A64F1C" w:rsidRDefault="00957E5F" w:rsidP="00175131">
      <w:pPr>
        <w:tabs>
          <w:tab w:val="left" w:pos="6013"/>
        </w:tabs>
        <w:spacing w:line="240" w:lineRule="auto"/>
        <w:rPr>
          <w:rFonts w:ascii="Calibri" w:eastAsia="Calibri" w:hAnsi="Calibri" w:cs="Calibri"/>
          <w:b/>
          <w:highlight w:val="yellow"/>
          <w:u w:val="single"/>
        </w:rPr>
      </w:pPr>
    </w:p>
    <w:p w14:paraId="034840AE" w14:textId="77777777" w:rsidR="00957E5F" w:rsidRPr="00A64F1C" w:rsidRDefault="00957E5F" w:rsidP="00175131">
      <w:pPr>
        <w:tabs>
          <w:tab w:val="left" w:pos="6013"/>
        </w:tabs>
        <w:spacing w:line="240" w:lineRule="auto"/>
        <w:rPr>
          <w:rFonts w:ascii="Calibri" w:hAnsi="Calibri"/>
        </w:rPr>
      </w:pPr>
      <w:r w:rsidRPr="00A64F1C">
        <w:rPr>
          <w:rFonts w:ascii="Calibri" w:eastAsia="Calibri" w:hAnsi="Calibri" w:cs="Calibri"/>
          <w:b/>
          <w:u w:val="single"/>
        </w:rPr>
        <w:t>Academic Vocabulary</w:t>
      </w:r>
    </w:p>
    <w:p w14:paraId="05E617C6" w14:textId="59F6DA7C" w:rsidR="00957E5F" w:rsidRPr="00A64F1C" w:rsidRDefault="00560D59"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Indicator</w:t>
      </w:r>
    </w:p>
    <w:p w14:paraId="672AC220" w14:textId="28746D58" w:rsidR="00957E5F" w:rsidRPr="00A64F1C" w:rsidRDefault="00560D59" w:rsidP="00175131">
      <w:pPr>
        <w:pStyle w:val="ListParagraph"/>
        <w:numPr>
          <w:ilvl w:val="0"/>
          <w:numId w:val="5"/>
        </w:numPr>
        <w:tabs>
          <w:tab w:val="left" w:pos="6013"/>
        </w:tabs>
        <w:spacing w:line="240" w:lineRule="auto"/>
        <w:rPr>
          <w:rFonts w:ascii="Calibri" w:eastAsia="Calibri" w:hAnsi="Calibri" w:cs="Calibri"/>
        </w:rPr>
      </w:pPr>
      <w:proofErr w:type="spellStart"/>
      <w:r w:rsidRPr="00A64F1C">
        <w:rPr>
          <w:rFonts w:ascii="Calibri" w:eastAsia="Calibri" w:hAnsi="Calibri" w:cs="Calibri"/>
        </w:rPr>
        <w:t>Bromothymol</w:t>
      </w:r>
      <w:proofErr w:type="spellEnd"/>
      <w:r w:rsidRPr="00A64F1C">
        <w:rPr>
          <w:rFonts w:ascii="Calibri" w:eastAsia="Calibri" w:hAnsi="Calibri" w:cs="Calibri"/>
        </w:rPr>
        <w:t xml:space="preserve"> Blue (BTB)</w:t>
      </w:r>
    </w:p>
    <w:p w14:paraId="6E662320" w14:textId="5A0DC590" w:rsidR="00957E5F" w:rsidRPr="00A64F1C" w:rsidRDefault="00560D59"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Photosynthesis</w:t>
      </w:r>
    </w:p>
    <w:p w14:paraId="5F5E678D" w14:textId="6E2C0133" w:rsidR="00957E5F" w:rsidRPr="00A64F1C" w:rsidRDefault="00560D59"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Cellular Respiration</w:t>
      </w:r>
    </w:p>
    <w:p w14:paraId="2936E7A8" w14:textId="581BE59E" w:rsidR="00560D59" w:rsidRPr="00A64F1C" w:rsidRDefault="00560D59"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Carbon Dioxide</w:t>
      </w:r>
    </w:p>
    <w:p w14:paraId="3A61E1B0" w14:textId="4144BF95" w:rsidR="00560D59" w:rsidRPr="00A64F1C" w:rsidRDefault="00560D59"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Oxygen</w:t>
      </w:r>
    </w:p>
    <w:p w14:paraId="43B77FD6" w14:textId="77777777" w:rsidR="00957E5F" w:rsidRPr="00A64F1C" w:rsidRDefault="00957E5F"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Water</w:t>
      </w:r>
    </w:p>
    <w:p w14:paraId="71B018FE" w14:textId="77777777" w:rsidR="00957E5F" w:rsidRPr="00A64F1C" w:rsidRDefault="00957E5F"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Energy</w:t>
      </w:r>
    </w:p>
    <w:p w14:paraId="0BBBC9D4" w14:textId="77777777" w:rsidR="00957E5F" w:rsidRPr="00A64F1C" w:rsidRDefault="00957E5F"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Matter</w:t>
      </w:r>
    </w:p>
    <w:p w14:paraId="65435890" w14:textId="77777777" w:rsidR="00957E5F" w:rsidRPr="00A64F1C" w:rsidRDefault="00957E5F"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Glucose</w:t>
      </w:r>
    </w:p>
    <w:p w14:paraId="63A98386" w14:textId="77777777" w:rsidR="00957E5F" w:rsidRPr="00A64F1C" w:rsidRDefault="00957E5F" w:rsidP="00175131">
      <w:pPr>
        <w:pStyle w:val="ListParagraph"/>
        <w:numPr>
          <w:ilvl w:val="0"/>
          <w:numId w:val="5"/>
        </w:numPr>
        <w:tabs>
          <w:tab w:val="left" w:pos="6013"/>
        </w:tabs>
        <w:spacing w:line="240" w:lineRule="auto"/>
        <w:rPr>
          <w:rFonts w:ascii="Calibri" w:eastAsia="Calibri" w:hAnsi="Calibri" w:cs="Calibri"/>
        </w:rPr>
      </w:pPr>
      <w:r w:rsidRPr="00A64F1C">
        <w:rPr>
          <w:rFonts w:ascii="Calibri" w:eastAsia="Calibri" w:hAnsi="Calibri" w:cs="Calibri"/>
        </w:rPr>
        <w:t xml:space="preserve">ATP </w:t>
      </w:r>
    </w:p>
    <w:p w14:paraId="79278524" w14:textId="77777777" w:rsidR="00957E5F" w:rsidRPr="00A64F1C" w:rsidRDefault="00957E5F" w:rsidP="00175131">
      <w:pPr>
        <w:tabs>
          <w:tab w:val="left" w:pos="6013"/>
        </w:tabs>
        <w:spacing w:line="240" w:lineRule="auto"/>
        <w:rPr>
          <w:rFonts w:ascii="Calibri" w:eastAsia="Calibri" w:hAnsi="Calibri" w:cs="Calibri"/>
        </w:rPr>
      </w:pPr>
    </w:p>
    <w:p w14:paraId="7C2BB1A2" w14:textId="77777777" w:rsidR="00957E5F" w:rsidRPr="00A64F1C" w:rsidRDefault="00957E5F" w:rsidP="00175131">
      <w:pPr>
        <w:tabs>
          <w:tab w:val="left" w:pos="6013"/>
        </w:tabs>
        <w:spacing w:line="240" w:lineRule="auto"/>
        <w:rPr>
          <w:rFonts w:ascii="Calibri" w:eastAsia="Calibri" w:hAnsi="Calibri" w:cs="Calibri"/>
          <w:b/>
          <w:u w:val="single"/>
        </w:rPr>
      </w:pPr>
      <w:r w:rsidRPr="00A64F1C">
        <w:rPr>
          <w:rFonts w:ascii="Calibri" w:eastAsia="Calibri" w:hAnsi="Calibri" w:cs="Calibri"/>
          <w:b/>
          <w:u w:val="single"/>
        </w:rPr>
        <w:t>Time Needed (Based on 45-Minute Periods)</w:t>
      </w:r>
    </w:p>
    <w:p w14:paraId="334A81EC" w14:textId="26A2ECC2" w:rsidR="00957E5F" w:rsidRPr="00A64F1C" w:rsidRDefault="001A317E" w:rsidP="00175131">
      <w:pPr>
        <w:tabs>
          <w:tab w:val="left" w:pos="6013"/>
        </w:tabs>
        <w:spacing w:line="240" w:lineRule="auto"/>
        <w:rPr>
          <w:rFonts w:ascii="Calibri" w:hAnsi="Calibri"/>
        </w:rPr>
      </w:pPr>
      <w:r>
        <w:rPr>
          <w:rFonts w:ascii="Calibri" w:hAnsi="Calibri"/>
        </w:rPr>
        <w:t>4.5</w:t>
      </w:r>
      <w:r w:rsidR="00957E5F" w:rsidRPr="00A64F1C">
        <w:rPr>
          <w:rFonts w:ascii="Calibri" w:hAnsi="Calibri"/>
        </w:rPr>
        <w:t xml:space="preserve"> Days</w:t>
      </w:r>
    </w:p>
    <w:p w14:paraId="4C670E21" w14:textId="5273028A" w:rsidR="00957E5F" w:rsidRPr="00A64F1C" w:rsidRDefault="001A317E" w:rsidP="00175131">
      <w:pPr>
        <w:pStyle w:val="ListParagraph"/>
        <w:numPr>
          <w:ilvl w:val="0"/>
          <w:numId w:val="5"/>
        </w:numPr>
        <w:tabs>
          <w:tab w:val="left" w:pos="6013"/>
        </w:tabs>
        <w:spacing w:line="240" w:lineRule="auto"/>
        <w:rPr>
          <w:rFonts w:ascii="Calibri" w:hAnsi="Calibri"/>
        </w:rPr>
      </w:pPr>
      <w:r>
        <w:rPr>
          <w:rFonts w:ascii="Calibri" w:hAnsi="Calibri"/>
        </w:rPr>
        <w:t>Engage: 0.5</w:t>
      </w:r>
      <w:r w:rsidR="00957E5F" w:rsidRPr="00A64F1C">
        <w:rPr>
          <w:rFonts w:ascii="Calibri" w:hAnsi="Calibri"/>
        </w:rPr>
        <w:t xml:space="preserve"> period</w:t>
      </w:r>
    </w:p>
    <w:p w14:paraId="2895E833" w14:textId="5D2B9324" w:rsidR="00957E5F" w:rsidRPr="00A64F1C" w:rsidRDefault="001A317E" w:rsidP="00175131">
      <w:pPr>
        <w:pStyle w:val="ListParagraph"/>
        <w:numPr>
          <w:ilvl w:val="0"/>
          <w:numId w:val="5"/>
        </w:numPr>
        <w:tabs>
          <w:tab w:val="left" w:pos="6013"/>
        </w:tabs>
        <w:spacing w:line="240" w:lineRule="auto"/>
        <w:rPr>
          <w:rFonts w:ascii="Calibri" w:hAnsi="Calibri"/>
        </w:rPr>
      </w:pPr>
      <w:r>
        <w:rPr>
          <w:rFonts w:ascii="Calibri" w:hAnsi="Calibri"/>
        </w:rPr>
        <w:t>Explore: 1</w:t>
      </w:r>
      <w:r w:rsidR="005D230B" w:rsidRPr="00A64F1C">
        <w:rPr>
          <w:rFonts w:ascii="Calibri" w:hAnsi="Calibri"/>
        </w:rPr>
        <w:t xml:space="preserve"> </w:t>
      </w:r>
      <w:r w:rsidR="00957E5F" w:rsidRPr="00A64F1C">
        <w:rPr>
          <w:rFonts w:ascii="Calibri" w:hAnsi="Calibri"/>
        </w:rPr>
        <w:t>period</w:t>
      </w:r>
      <w:r>
        <w:rPr>
          <w:rFonts w:ascii="Calibri" w:hAnsi="Calibri"/>
        </w:rPr>
        <w:t xml:space="preserve"> (also requires 24 hours for experiment to run)</w:t>
      </w:r>
    </w:p>
    <w:p w14:paraId="22A1FACA" w14:textId="2A7383FD" w:rsidR="005D230B" w:rsidRPr="00A64F1C" w:rsidRDefault="001A317E" w:rsidP="00175131">
      <w:pPr>
        <w:pStyle w:val="ListParagraph"/>
        <w:numPr>
          <w:ilvl w:val="0"/>
          <w:numId w:val="5"/>
        </w:numPr>
        <w:tabs>
          <w:tab w:val="left" w:pos="6013"/>
        </w:tabs>
        <w:spacing w:line="240" w:lineRule="auto"/>
        <w:rPr>
          <w:rFonts w:ascii="Calibri" w:hAnsi="Calibri"/>
        </w:rPr>
      </w:pPr>
      <w:r>
        <w:rPr>
          <w:rFonts w:ascii="Calibri" w:hAnsi="Calibri"/>
        </w:rPr>
        <w:t>Explain: 1</w:t>
      </w:r>
      <w:r w:rsidR="005D230B" w:rsidRPr="00A64F1C">
        <w:rPr>
          <w:rFonts w:ascii="Calibri" w:hAnsi="Calibri"/>
        </w:rPr>
        <w:t xml:space="preserve"> period</w:t>
      </w:r>
    </w:p>
    <w:p w14:paraId="19F9A8B3" w14:textId="26726CBE" w:rsidR="00957E5F" w:rsidRPr="00A64F1C" w:rsidRDefault="001A317E" w:rsidP="00175131">
      <w:pPr>
        <w:pStyle w:val="ListParagraph"/>
        <w:numPr>
          <w:ilvl w:val="0"/>
          <w:numId w:val="5"/>
        </w:numPr>
        <w:tabs>
          <w:tab w:val="left" w:pos="6013"/>
        </w:tabs>
        <w:spacing w:line="240" w:lineRule="auto"/>
        <w:rPr>
          <w:rFonts w:ascii="Calibri" w:hAnsi="Calibri"/>
        </w:rPr>
      </w:pPr>
      <w:r>
        <w:rPr>
          <w:rFonts w:ascii="Calibri" w:hAnsi="Calibri"/>
        </w:rPr>
        <w:t>Elaborate: 1</w:t>
      </w:r>
      <w:r w:rsidR="005D230B" w:rsidRPr="00A64F1C">
        <w:rPr>
          <w:rFonts w:ascii="Calibri" w:hAnsi="Calibri"/>
        </w:rPr>
        <w:t xml:space="preserve"> </w:t>
      </w:r>
      <w:r w:rsidR="00957E5F" w:rsidRPr="00A64F1C">
        <w:rPr>
          <w:rFonts w:ascii="Calibri" w:hAnsi="Calibri"/>
        </w:rPr>
        <w:t>period</w:t>
      </w:r>
    </w:p>
    <w:p w14:paraId="19C98909" w14:textId="77777777" w:rsidR="00957E5F" w:rsidRPr="00A64F1C" w:rsidRDefault="00957E5F" w:rsidP="00175131">
      <w:pPr>
        <w:pStyle w:val="ListParagraph"/>
        <w:numPr>
          <w:ilvl w:val="0"/>
          <w:numId w:val="5"/>
        </w:numPr>
        <w:tabs>
          <w:tab w:val="left" w:pos="6013"/>
        </w:tabs>
        <w:spacing w:line="240" w:lineRule="auto"/>
        <w:rPr>
          <w:rFonts w:ascii="Calibri" w:hAnsi="Calibri"/>
        </w:rPr>
      </w:pPr>
      <w:r w:rsidRPr="00A64F1C">
        <w:rPr>
          <w:rFonts w:ascii="Calibri" w:hAnsi="Calibri"/>
        </w:rPr>
        <w:t>Evaluate and Reflection: 1 period</w:t>
      </w:r>
    </w:p>
    <w:p w14:paraId="5361A88A" w14:textId="77777777" w:rsidR="001A317E" w:rsidRDefault="001A317E" w:rsidP="00175131">
      <w:pPr>
        <w:tabs>
          <w:tab w:val="left" w:pos="6013"/>
        </w:tabs>
        <w:spacing w:line="240" w:lineRule="auto"/>
        <w:rPr>
          <w:rFonts w:ascii="Calibri" w:eastAsia="Calibri" w:hAnsi="Calibri" w:cs="Calibri"/>
          <w:b/>
          <w:u w:val="single"/>
        </w:rPr>
      </w:pPr>
    </w:p>
    <w:p w14:paraId="66F0B9EE" w14:textId="14FFB038" w:rsidR="00BA209A" w:rsidRPr="00A64F1C" w:rsidRDefault="00BA209A" w:rsidP="00175131">
      <w:pPr>
        <w:tabs>
          <w:tab w:val="left" w:pos="6013"/>
        </w:tabs>
        <w:spacing w:line="240" w:lineRule="auto"/>
        <w:rPr>
          <w:rFonts w:ascii="Calibri" w:hAnsi="Calibri"/>
          <w:u w:val="single"/>
        </w:rPr>
      </w:pPr>
      <w:r w:rsidRPr="00A64F1C">
        <w:rPr>
          <w:rFonts w:ascii="Calibri" w:eastAsia="Calibri" w:hAnsi="Calibri" w:cs="Calibri"/>
          <w:b/>
          <w:u w:val="single"/>
        </w:rPr>
        <w:t>Materials</w:t>
      </w:r>
    </w:p>
    <w:p w14:paraId="7BBC6E8A" w14:textId="3936735D" w:rsidR="00957E5F" w:rsidRPr="001A317E" w:rsidRDefault="006E7E23" w:rsidP="00175131">
      <w:pPr>
        <w:pStyle w:val="ListParagraph"/>
        <w:numPr>
          <w:ilvl w:val="0"/>
          <w:numId w:val="6"/>
        </w:numPr>
        <w:tabs>
          <w:tab w:val="left" w:pos="6013"/>
        </w:tabs>
        <w:spacing w:line="240" w:lineRule="auto"/>
        <w:rPr>
          <w:rFonts w:ascii="Calibri" w:hAnsi="Calibri"/>
        </w:rPr>
      </w:pPr>
      <w:r>
        <w:rPr>
          <w:rFonts w:ascii="Calibri" w:eastAsia="Calibri" w:hAnsi="Calibri" w:cs="Calibri"/>
        </w:rPr>
        <w:t>Unit 3</w:t>
      </w:r>
      <w:r w:rsidR="00A21956" w:rsidRPr="00A64F1C">
        <w:rPr>
          <w:rFonts w:ascii="Calibri" w:eastAsia="Calibri" w:hAnsi="Calibri" w:cs="Calibri"/>
        </w:rPr>
        <w:t>, Task 3</w:t>
      </w:r>
      <w:r w:rsidR="00BA209A" w:rsidRPr="00A64F1C">
        <w:rPr>
          <w:rFonts w:ascii="Calibri" w:eastAsia="Calibri" w:hAnsi="Calibri" w:cs="Calibri"/>
        </w:rPr>
        <w:t xml:space="preserve"> Student Version</w:t>
      </w:r>
    </w:p>
    <w:p w14:paraId="74523861" w14:textId="77777777" w:rsidR="00957E5F" w:rsidRPr="00A64F1C" w:rsidRDefault="00957E5F" w:rsidP="00175131">
      <w:pPr>
        <w:tabs>
          <w:tab w:val="left" w:pos="6013"/>
        </w:tabs>
        <w:spacing w:line="240" w:lineRule="auto"/>
        <w:rPr>
          <w:rFonts w:ascii="Calibri" w:eastAsia="Calibri" w:hAnsi="Calibri" w:cs="Calibri"/>
        </w:rPr>
      </w:pPr>
      <w:r w:rsidRPr="00A64F1C">
        <w:rPr>
          <w:rFonts w:ascii="Calibri" w:eastAsia="Calibri" w:hAnsi="Calibri" w:cs="Calibri"/>
        </w:rPr>
        <w:t>Explore</w:t>
      </w:r>
    </w:p>
    <w:p w14:paraId="0F9EB492" w14:textId="1149D634" w:rsidR="00957E5F" w:rsidRPr="001A317E" w:rsidRDefault="00957E5F" w:rsidP="00175131">
      <w:pPr>
        <w:pStyle w:val="ListParagraph"/>
        <w:numPr>
          <w:ilvl w:val="0"/>
          <w:numId w:val="6"/>
        </w:numPr>
        <w:tabs>
          <w:tab w:val="left" w:pos="6013"/>
        </w:tabs>
        <w:spacing w:line="240" w:lineRule="auto"/>
        <w:rPr>
          <w:rFonts w:ascii="Calibri" w:eastAsia="Calibri" w:hAnsi="Calibri" w:cs="Calibri"/>
        </w:rPr>
      </w:pPr>
      <w:r w:rsidRPr="001A317E">
        <w:rPr>
          <w:rFonts w:ascii="Calibri" w:eastAsia="Calibri" w:hAnsi="Calibri" w:cs="Calibri"/>
        </w:rPr>
        <w:t>Per Lab Group</w:t>
      </w:r>
    </w:p>
    <w:p w14:paraId="5819E333" w14:textId="77777777" w:rsidR="001A317E" w:rsidRPr="00A64F1C" w:rsidRDefault="001A317E"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t xml:space="preserve">Small Beaker 1/3 filled with </w:t>
      </w:r>
      <w:proofErr w:type="spellStart"/>
      <w:r w:rsidRPr="00A64F1C">
        <w:rPr>
          <w:rFonts w:ascii="Calibri" w:eastAsia="Times New Roman" w:hAnsi="Calibri" w:cs="Times New Roman"/>
        </w:rPr>
        <w:t>Bromothyml</w:t>
      </w:r>
      <w:proofErr w:type="spellEnd"/>
      <w:r w:rsidRPr="00A64F1C">
        <w:rPr>
          <w:rFonts w:ascii="Calibri" w:eastAsia="Times New Roman" w:hAnsi="Calibri" w:cs="Times New Roman"/>
        </w:rPr>
        <w:t xml:space="preserve"> Blue Solution</w:t>
      </w:r>
    </w:p>
    <w:p w14:paraId="285821EA" w14:textId="742E0985" w:rsidR="001A317E" w:rsidRDefault="001A317E" w:rsidP="00175131">
      <w:pPr>
        <w:pStyle w:val="ListParagraph"/>
        <w:numPr>
          <w:ilvl w:val="1"/>
          <w:numId w:val="6"/>
        </w:numPr>
        <w:tabs>
          <w:tab w:val="left" w:pos="6013"/>
        </w:tabs>
        <w:spacing w:line="240" w:lineRule="auto"/>
        <w:rPr>
          <w:rFonts w:ascii="Calibri" w:eastAsia="Calibri" w:hAnsi="Calibri" w:cs="Calibri"/>
        </w:rPr>
      </w:pPr>
      <w:r w:rsidRPr="00A64F1C">
        <w:rPr>
          <w:rFonts w:ascii="Calibri" w:eastAsia="Times New Roman" w:hAnsi="Calibri" w:cs="Times New Roman"/>
        </w:rPr>
        <w:t>Straw</w:t>
      </w:r>
    </w:p>
    <w:p w14:paraId="75AAC129" w14:textId="282C49CB" w:rsidR="00AC2FED" w:rsidRPr="00A64F1C" w:rsidRDefault="00F54504" w:rsidP="00175131">
      <w:pPr>
        <w:pStyle w:val="ListParagraph"/>
        <w:numPr>
          <w:ilvl w:val="1"/>
          <w:numId w:val="6"/>
        </w:numPr>
        <w:tabs>
          <w:tab w:val="left" w:pos="6013"/>
        </w:tabs>
        <w:spacing w:line="240" w:lineRule="auto"/>
        <w:rPr>
          <w:rFonts w:ascii="Calibri" w:eastAsia="Calibri" w:hAnsi="Calibri" w:cs="Calibri"/>
        </w:rPr>
      </w:pPr>
      <w:r>
        <w:rPr>
          <w:rFonts w:ascii="Calibri" w:eastAsia="Calibri" w:hAnsi="Calibri" w:cs="Calibri"/>
        </w:rPr>
        <w:t>Investigation</w:t>
      </w:r>
      <w:r w:rsidR="00366457" w:rsidRPr="00A64F1C">
        <w:rPr>
          <w:rFonts w:ascii="Calibri" w:eastAsia="Calibri" w:hAnsi="Calibri" w:cs="Calibri"/>
        </w:rPr>
        <w:t xml:space="preserve"> </w:t>
      </w:r>
      <w:r w:rsidR="001A317E">
        <w:rPr>
          <w:rFonts w:ascii="Calibri" w:eastAsia="Calibri" w:hAnsi="Calibri" w:cs="Calibri"/>
        </w:rPr>
        <w:t xml:space="preserve">Card </w:t>
      </w:r>
      <w:r w:rsidR="00B540F1" w:rsidRPr="00A64F1C">
        <w:rPr>
          <w:rFonts w:ascii="Calibri" w:eastAsia="Calibri" w:hAnsi="Calibri" w:cs="Calibri"/>
        </w:rPr>
        <w:t xml:space="preserve">in sheet protectors </w:t>
      </w:r>
      <w:r w:rsidR="00B4516A" w:rsidRPr="00A64F1C">
        <w:rPr>
          <w:rFonts w:ascii="Calibri" w:eastAsia="Calibri" w:hAnsi="Calibri" w:cs="Calibri"/>
        </w:rPr>
        <w:t xml:space="preserve">for each </w:t>
      </w:r>
      <w:r w:rsidR="00AC2FED" w:rsidRPr="00A64F1C">
        <w:rPr>
          <w:rFonts w:ascii="Calibri" w:eastAsia="Calibri" w:hAnsi="Calibri" w:cs="Calibri"/>
        </w:rPr>
        <w:t>table group</w:t>
      </w:r>
      <w:r w:rsidR="00B4516A" w:rsidRPr="00A64F1C">
        <w:rPr>
          <w:rFonts w:ascii="Calibri" w:eastAsia="Calibri" w:hAnsi="Calibri" w:cs="Calibri"/>
        </w:rPr>
        <w:t xml:space="preserve"> </w:t>
      </w:r>
    </w:p>
    <w:p w14:paraId="0BB63558" w14:textId="77777777" w:rsidR="00957E5F" w:rsidRPr="00A64F1C" w:rsidRDefault="00957E5F"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t xml:space="preserve">2 Test Tubes or Baby Food Jars </w:t>
      </w:r>
    </w:p>
    <w:p w14:paraId="68291887" w14:textId="53D0C0EE" w:rsidR="00957E5F" w:rsidRPr="00A64F1C" w:rsidRDefault="007D7033" w:rsidP="00175131">
      <w:pPr>
        <w:pStyle w:val="ListParagraph"/>
        <w:numPr>
          <w:ilvl w:val="2"/>
          <w:numId w:val="6"/>
        </w:numPr>
        <w:spacing w:line="240" w:lineRule="auto"/>
        <w:rPr>
          <w:rFonts w:ascii="Calibri" w:eastAsia="Times New Roman" w:hAnsi="Calibri" w:cs="Times New Roman"/>
        </w:rPr>
      </w:pPr>
      <w:r>
        <w:rPr>
          <w:rFonts w:ascii="Calibri" w:eastAsia="Times New Roman" w:hAnsi="Calibri" w:cs="Times New Roman"/>
        </w:rPr>
        <w:t>If using t</w:t>
      </w:r>
      <w:r w:rsidR="00957E5F" w:rsidRPr="00A64F1C">
        <w:rPr>
          <w:rFonts w:ascii="Calibri" w:eastAsia="Times New Roman" w:hAnsi="Calibri" w:cs="Times New Roman"/>
        </w:rPr>
        <w:t>est tubes, need test tube racks</w:t>
      </w:r>
    </w:p>
    <w:p w14:paraId="0B9EEFA7" w14:textId="77777777" w:rsidR="00957E5F" w:rsidRPr="00A64F1C" w:rsidRDefault="00957E5F"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t>Small Graduated Cylinder (to retrieve BTB solution from teacher)</w:t>
      </w:r>
    </w:p>
    <w:p w14:paraId="6B5C8FC4" w14:textId="77777777" w:rsidR="00957E5F" w:rsidRPr="00A64F1C" w:rsidRDefault="00957E5F"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t>1-2 Sprigs Elodea Plant (available at most local aquariums)</w:t>
      </w:r>
    </w:p>
    <w:p w14:paraId="59043196" w14:textId="77777777" w:rsidR="00957E5F" w:rsidRPr="00A64F1C" w:rsidRDefault="00957E5F"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t>Straw</w:t>
      </w:r>
    </w:p>
    <w:p w14:paraId="10EF2A2D" w14:textId="77777777" w:rsidR="00957E5F" w:rsidRPr="00A64F1C" w:rsidRDefault="00957E5F"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t>Masking Tape</w:t>
      </w:r>
    </w:p>
    <w:p w14:paraId="40962C92" w14:textId="77777777" w:rsidR="001A317E" w:rsidRDefault="00957E5F" w:rsidP="00175131">
      <w:pPr>
        <w:pStyle w:val="ListParagraph"/>
        <w:numPr>
          <w:ilvl w:val="1"/>
          <w:numId w:val="6"/>
        </w:numPr>
        <w:spacing w:line="240" w:lineRule="auto"/>
        <w:rPr>
          <w:rFonts w:ascii="Calibri" w:eastAsia="Times New Roman" w:hAnsi="Calibri" w:cs="Times New Roman"/>
        </w:rPr>
      </w:pPr>
      <w:r w:rsidRPr="00A64F1C">
        <w:rPr>
          <w:rFonts w:ascii="Calibri" w:eastAsia="Times New Roman" w:hAnsi="Calibri" w:cs="Times New Roman"/>
        </w:rPr>
        <w:lastRenderedPageBreak/>
        <w:t>Pen</w:t>
      </w:r>
    </w:p>
    <w:p w14:paraId="01773C9A" w14:textId="5C38A113" w:rsidR="00AC2FED" w:rsidRPr="001A317E" w:rsidRDefault="00AC2FED" w:rsidP="00175131">
      <w:pPr>
        <w:pStyle w:val="ListParagraph"/>
        <w:numPr>
          <w:ilvl w:val="0"/>
          <w:numId w:val="6"/>
        </w:numPr>
        <w:spacing w:line="240" w:lineRule="auto"/>
        <w:rPr>
          <w:rFonts w:ascii="Calibri" w:eastAsia="Times New Roman" w:hAnsi="Calibri" w:cs="Times New Roman"/>
        </w:rPr>
      </w:pPr>
      <w:r w:rsidRPr="001A317E">
        <w:rPr>
          <w:rFonts w:ascii="Calibri" w:eastAsia="Times New Roman" w:hAnsi="Calibri" w:cs="Times New Roman"/>
        </w:rPr>
        <w:t>For Class</w:t>
      </w:r>
    </w:p>
    <w:p w14:paraId="565C8974" w14:textId="77777777" w:rsidR="00AC2FED" w:rsidRPr="00A64F1C" w:rsidRDefault="00AC2FED" w:rsidP="00175131">
      <w:pPr>
        <w:pStyle w:val="ListParagraph"/>
        <w:numPr>
          <w:ilvl w:val="0"/>
          <w:numId w:val="33"/>
        </w:numPr>
        <w:spacing w:line="240" w:lineRule="auto"/>
        <w:rPr>
          <w:rFonts w:ascii="Calibri" w:eastAsia="Times New Roman" w:hAnsi="Calibri" w:cs="Times New Roman"/>
        </w:rPr>
      </w:pPr>
      <w:r w:rsidRPr="00A64F1C">
        <w:rPr>
          <w:rFonts w:ascii="Calibri" w:eastAsia="Times New Roman" w:hAnsi="Calibri" w:cs="Times New Roman"/>
        </w:rPr>
        <w:t>Empty Oatmeal Containers or Large Cardboard Box (For dark environment)</w:t>
      </w:r>
    </w:p>
    <w:p w14:paraId="3712191C" w14:textId="77777777" w:rsidR="00AC2FED" w:rsidRPr="00A64F1C" w:rsidRDefault="00AC2FED" w:rsidP="00175131">
      <w:pPr>
        <w:pStyle w:val="ListParagraph"/>
        <w:numPr>
          <w:ilvl w:val="0"/>
          <w:numId w:val="33"/>
        </w:numPr>
        <w:spacing w:line="240" w:lineRule="auto"/>
        <w:rPr>
          <w:rFonts w:ascii="Calibri" w:eastAsia="Times New Roman" w:hAnsi="Calibri" w:cs="Times New Roman"/>
        </w:rPr>
      </w:pPr>
      <w:r w:rsidRPr="00A64F1C">
        <w:rPr>
          <w:rFonts w:ascii="Calibri" w:eastAsia="Times New Roman" w:hAnsi="Calibri" w:cs="Times New Roman"/>
        </w:rPr>
        <w:t>2 Sun Lamps</w:t>
      </w:r>
    </w:p>
    <w:p w14:paraId="1EA686DA" w14:textId="77777777" w:rsidR="001A317E" w:rsidRDefault="00AC2FED" w:rsidP="00175131">
      <w:pPr>
        <w:pStyle w:val="ListParagraph"/>
        <w:numPr>
          <w:ilvl w:val="0"/>
          <w:numId w:val="33"/>
        </w:numPr>
        <w:spacing w:line="240" w:lineRule="auto"/>
        <w:rPr>
          <w:rFonts w:ascii="Calibri" w:eastAsia="Times New Roman" w:hAnsi="Calibri" w:cs="Times New Roman"/>
        </w:rPr>
      </w:pPr>
      <w:proofErr w:type="spellStart"/>
      <w:r w:rsidRPr="00A64F1C">
        <w:rPr>
          <w:rFonts w:ascii="Calibri" w:eastAsia="Times New Roman" w:hAnsi="Calibri" w:cs="Times New Roman"/>
        </w:rPr>
        <w:t>Bromothyol</w:t>
      </w:r>
      <w:proofErr w:type="spellEnd"/>
      <w:r w:rsidRPr="00A64F1C">
        <w:rPr>
          <w:rFonts w:ascii="Calibri" w:eastAsia="Times New Roman" w:hAnsi="Calibri" w:cs="Times New Roman"/>
        </w:rPr>
        <w:t xml:space="preserve"> blue solution</w:t>
      </w:r>
    </w:p>
    <w:p w14:paraId="363E9DF5" w14:textId="75901A01" w:rsidR="00AC2FED" w:rsidRPr="001A317E" w:rsidRDefault="00991343" w:rsidP="00175131">
      <w:pPr>
        <w:pStyle w:val="ListParagraph"/>
        <w:numPr>
          <w:ilvl w:val="1"/>
          <w:numId w:val="33"/>
        </w:numPr>
        <w:spacing w:line="240" w:lineRule="auto"/>
        <w:rPr>
          <w:rFonts w:ascii="Calibri" w:eastAsia="Times New Roman" w:hAnsi="Calibri" w:cs="Times New Roman"/>
        </w:rPr>
      </w:pPr>
      <w:r w:rsidRPr="001A317E">
        <w:rPr>
          <w:rFonts w:ascii="Calibri" w:eastAsia="Times New Roman" w:hAnsi="Calibri" w:cs="Times New Roman"/>
        </w:rPr>
        <w:t>1</w:t>
      </w:r>
      <w:r w:rsidR="00AC2FED" w:rsidRPr="001A317E">
        <w:rPr>
          <w:rFonts w:ascii="Calibri" w:eastAsia="Times New Roman" w:hAnsi="Calibri" w:cs="Times New Roman"/>
        </w:rPr>
        <w:t xml:space="preserve"> g </w:t>
      </w:r>
      <w:proofErr w:type="spellStart"/>
      <w:r w:rsidR="00AC2FED" w:rsidRPr="001A317E">
        <w:rPr>
          <w:rFonts w:ascii="Calibri" w:eastAsia="Times New Roman" w:hAnsi="Calibri" w:cs="Times New Roman"/>
        </w:rPr>
        <w:t>bromothymol</w:t>
      </w:r>
      <w:proofErr w:type="spellEnd"/>
      <w:r w:rsidR="00AC2FED" w:rsidRPr="001A317E">
        <w:rPr>
          <w:rFonts w:ascii="Calibri" w:eastAsia="Times New Roman" w:hAnsi="Calibri" w:cs="Times New Roman"/>
        </w:rPr>
        <w:t xml:space="preserve"> blue</w:t>
      </w:r>
    </w:p>
    <w:p w14:paraId="1B3E8311" w14:textId="69A61FE3" w:rsidR="00AC2FED" w:rsidRPr="00A64F1C" w:rsidRDefault="00991343" w:rsidP="00175131">
      <w:pPr>
        <w:pStyle w:val="ListParagraph"/>
        <w:numPr>
          <w:ilvl w:val="1"/>
          <w:numId w:val="4"/>
        </w:numPr>
        <w:spacing w:line="240" w:lineRule="auto"/>
        <w:rPr>
          <w:rFonts w:ascii="Calibri" w:eastAsia="Times New Roman" w:hAnsi="Calibri" w:cs="Times New Roman"/>
        </w:rPr>
      </w:pPr>
      <w:r w:rsidRPr="00A64F1C">
        <w:rPr>
          <w:rFonts w:ascii="Calibri" w:eastAsia="Times New Roman" w:hAnsi="Calibri" w:cs="Times New Roman"/>
        </w:rPr>
        <w:t xml:space="preserve">1 </w:t>
      </w:r>
      <w:r w:rsidR="00AC2FED" w:rsidRPr="00A64F1C">
        <w:rPr>
          <w:rFonts w:ascii="Calibri" w:eastAsia="Times New Roman" w:hAnsi="Calibri" w:cs="Times New Roman"/>
        </w:rPr>
        <w:t>L distilled water</w:t>
      </w:r>
    </w:p>
    <w:p w14:paraId="41A56743" w14:textId="61D8170B" w:rsidR="00AC2FED" w:rsidRPr="00A64F1C" w:rsidRDefault="00991343" w:rsidP="00175131">
      <w:pPr>
        <w:pStyle w:val="ListParagraph"/>
        <w:numPr>
          <w:ilvl w:val="1"/>
          <w:numId w:val="4"/>
        </w:numPr>
        <w:spacing w:line="240" w:lineRule="auto"/>
        <w:rPr>
          <w:rFonts w:ascii="Calibri" w:eastAsia="Times New Roman" w:hAnsi="Calibri" w:cs="Times New Roman"/>
        </w:rPr>
      </w:pPr>
      <w:r w:rsidRPr="00A64F1C">
        <w:rPr>
          <w:rFonts w:ascii="Calibri" w:eastAsia="Times New Roman" w:hAnsi="Calibri" w:cs="Times New Roman"/>
        </w:rPr>
        <w:t>18</w:t>
      </w:r>
      <w:r w:rsidR="00AC2FED" w:rsidRPr="00A64F1C">
        <w:rPr>
          <w:rFonts w:ascii="Calibri" w:eastAsia="Times New Roman" w:hAnsi="Calibri" w:cs="Times New Roman"/>
        </w:rPr>
        <w:t xml:space="preserve"> drops of 1M sodium hydroxide</w:t>
      </w:r>
      <w:r w:rsidRPr="00A64F1C">
        <w:rPr>
          <w:rFonts w:ascii="Calibri" w:eastAsia="Times New Roman" w:hAnsi="Calibri" w:cs="Times New Roman"/>
        </w:rPr>
        <w:t xml:space="preserve"> (Optional: makes it more blue)</w:t>
      </w:r>
    </w:p>
    <w:p w14:paraId="61EEA483" w14:textId="3C67498A" w:rsidR="001A317E" w:rsidRDefault="001A317E" w:rsidP="00175131">
      <w:pPr>
        <w:spacing w:line="240" w:lineRule="auto"/>
        <w:rPr>
          <w:rFonts w:ascii="Calibri" w:eastAsia="Times New Roman" w:hAnsi="Calibri" w:cs="Times New Roman"/>
        </w:rPr>
      </w:pPr>
      <w:r>
        <w:rPr>
          <w:rFonts w:ascii="Calibri" w:eastAsia="Times New Roman" w:hAnsi="Calibri" w:cs="Times New Roman"/>
        </w:rPr>
        <w:t>Elaborate</w:t>
      </w:r>
    </w:p>
    <w:p w14:paraId="1B2A2F5A" w14:textId="3BD48D17" w:rsidR="001A317E" w:rsidRPr="001A317E" w:rsidRDefault="001A317E" w:rsidP="00175131">
      <w:pPr>
        <w:pStyle w:val="ListParagraph"/>
        <w:numPr>
          <w:ilvl w:val="0"/>
          <w:numId w:val="6"/>
        </w:numPr>
        <w:spacing w:line="240" w:lineRule="auto"/>
        <w:rPr>
          <w:rFonts w:ascii="Calibri" w:eastAsia="Times New Roman" w:hAnsi="Calibri" w:cs="Times New Roman"/>
        </w:rPr>
      </w:pPr>
      <w:r w:rsidRPr="00A64F1C">
        <w:rPr>
          <w:rFonts w:ascii="Calibri" w:eastAsia="Times New Roman" w:hAnsi="Calibri" w:cs="Times New Roman"/>
        </w:rPr>
        <w:t xml:space="preserve">Optional: If </w:t>
      </w:r>
      <w:r>
        <w:rPr>
          <w:rFonts w:ascii="Calibri" w:eastAsia="Times New Roman" w:hAnsi="Calibri" w:cs="Times New Roman"/>
        </w:rPr>
        <w:t>students actually want to run the experiment described</w:t>
      </w:r>
      <w:r w:rsidRPr="00A64F1C">
        <w:rPr>
          <w:rFonts w:ascii="Calibri" w:eastAsia="Times New Roman" w:hAnsi="Calibri" w:cs="Times New Roman"/>
        </w:rPr>
        <w:t xml:space="preserve">, follow the same instructions as the </w:t>
      </w:r>
      <w:r>
        <w:rPr>
          <w:rFonts w:ascii="Calibri" w:eastAsia="Times New Roman" w:hAnsi="Calibri" w:cs="Times New Roman"/>
        </w:rPr>
        <w:t>other</w:t>
      </w:r>
      <w:r w:rsidRPr="00A64F1C">
        <w:rPr>
          <w:rFonts w:ascii="Calibri" w:eastAsia="Times New Roman" w:hAnsi="Calibri" w:cs="Times New Roman"/>
        </w:rPr>
        <w:t xml:space="preserve"> jars, except </w:t>
      </w:r>
      <w:r>
        <w:rPr>
          <w:rFonts w:ascii="Calibri" w:eastAsia="Times New Roman" w:hAnsi="Calibri" w:cs="Times New Roman"/>
        </w:rPr>
        <w:t>add</w:t>
      </w:r>
      <w:r w:rsidRPr="00A64F1C">
        <w:rPr>
          <w:rFonts w:ascii="Calibri" w:eastAsia="Times New Roman" w:hAnsi="Calibri" w:cs="Times New Roman"/>
        </w:rPr>
        <w:t xml:space="preserve"> a sea snail or small fish</w:t>
      </w:r>
      <w:r>
        <w:rPr>
          <w:rFonts w:ascii="Calibri" w:eastAsia="Times New Roman" w:hAnsi="Calibri" w:cs="Times New Roman"/>
        </w:rPr>
        <w:t xml:space="preserve">. </w:t>
      </w:r>
      <w:r w:rsidRPr="001A317E">
        <w:rPr>
          <w:rFonts w:ascii="Calibri" w:eastAsia="Times New Roman" w:hAnsi="Calibri" w:cs="Times New Roman"/>
        </w:rPr>
        <w:t xml:space="preserve">Be sure to use distilled water or </w:t>
      </w:r>
      <w:r w:rsidR="00F04A41">
        <w:rPr>
          <w:rFonts w:ascii="Calibri" w:eastAsia="Times New Roman" w:hAnsi="Calibri" w:cs="Times New Roman"/>
        </w:rPr>
        <w:t>the</w:t>
      </w:r>
      <w:r w:rsidRPr="001A317E">
        <w:rPr>
          <w:rFonts w:ascii="Calibri" w:eastAsia="Times New Roman" w:hAnsi="Calibri" w:cs="Times New Roman"/>
        </w:rPr>
        <w:t xml:space="preserve"> snail/fish will </w:t>
      </w:r>
      <w:r>
        <w:rPr>
          <w:rFonts w:ascii="Calibri" w:eastAsia="Times New Roman" w:hAnsi="Calibri" w:cs="Times New Roman"/>
        </w:rPr>
        <w:t xml:space="preserve">likely </w:t>
      </w:r>
      <w:r w:rsidRPr="001A317E">
        <w:rPr>
          <w:rFonts w:ascii="Calibri" w:eastAsia="Times New Roman" w:hAnsi="Calibri" w:cs="Times New Roman"/>
        </w:rPr>
        <w:t>die before data can be collected</w:t>
      </w:r>
      <w:r>
        <w:rPr>
          <w:rFonts w:ascii="Calibri" w:eastAsia="Times New Roman" w:hAnsi="Calibri" w:cs="Times New Roman"/>
        </w:rPr>
        <w:t>.</w:t>
      </w:r>
    </w:p>
    <w:p w14:paraId="5E3DD2A9" w14:textId="78C204C2" w:rsidR="00957E5F" w:rsidRPr="00A64F1C" w:rsidRDefault="00957E5F" w:rsidP="00175131">
      <w:pPr>
        <w:spacing w:line="240" w:lineRule="auto"/>
        <w:rPr>
          <w:rFonts w:ascii="Calibri" w:eastAsia="Times New Roman" w:hAnsi="Calibri" w:cs="Times New Roman"/>
        </w:rPr>
      </w:pPr>
      <w:r w:rsidRPr="00A64F1C">
        <w:rPr>
          <w:rFonts w:ascii="Calibri" w:eastAsia="Times New Roman" w:hAnsi="Calibri" w:cs="Times New Roman"/>
        </w:rPr>
        <w:t>Evaluate</w:t>
      </w:r>
    </w:p>
    <w:p w14:paraId="2AFF777C" w14:textId="77777777" w:rsidR="00957E5F" w:rsidRPr="00A64F1C" w:rsidRDefault="00957E5F" w:rsidP="00175131">
      <w:pPr>
        <w:pStyle w:val="ListParagraph"/>
        <w:numPr>
          <w:ilvl w:val="0"/>
          <w:numId w:val="7"/>
        </w:numPr>
        <w:tabs>
          <w:tab w:val="left" w:pos="6013"/>
        </w:tabs>
        <w:spacing w:line="240" w:lineRule="auto"/>
        <w:rPr>
          <w:rFonts w:ascii="Calibri" w:eastAsia="Calibri" w:hAnsi="Calibri" w:cs="Calibri"/>
        </w:rPr>
      </w:pPr>
      <w:r w:rsidRPr="00A64F1C">
        <w:rPr>
          <w:rFonts w:ascii="Calibri" w:eastAsia="Calibri" w:hAnsi="Calibri" w:cs="Calibri"/>
        </w:rPr>
        <w:t>Project Organizer Handout</w:t>
      </w:r>
    </w:p>
    <w:p w14:paraId="1803C5D3" w14:textId="77777777" w:rsidR="00BA209A" w:rsidRPr="00A64F1C" w:rsidRDefault="00BA209A" w:rsidP="00175131">
      <w:pPr>
        <w:spacing w:line="240" w:lineRule="auto"/>
        <w:rPr>
          <w:rFonts w:ascii="Calibri" w:eastAsia="Calibri" w:hAnsi="Calibri" w:cs="Calibri"/>
          <w:b/>
        </w:rPr>
      </w:pPr>
    </w:p>
    <w:p w14:paraId="31708BED" w14:textId="00785376" w:rsidR="00947A90" w:rsidRPr="00A64F1C" w:rsidRDefault="00845E32" w:rsidP="00175131">
      <w:pPr>
        <w:spacing w:line="240" w:lineRule="auto"/>
        <w:rPr>
          <w:rFonts w:ascii="Calibri" w:hAnsi="Calibri"/>
          <w:b/>
          <w:u w:val="single"/>
        </w:rPr>
      </w:pPr>
      <w:r w:rsidRPr="00A64F1C">
        <w:rPr>
          <w:rFonts w:ascii="Calibri" w:hAnsi="Calibri"/>
          <w:b/>
          <w:u w:val="single"/>
        </w:rPr>
        <w:t>Instructions</w:t>
      </w:r>
    </w:p>
    <w:p w14:paraId="2AECDB75" w14:textId="5BF7A8E1" w:rsidR="00735814" w:rsidRPr="00A64F1C" w:rsidRDefault="00735814" w:rsidP="00175131">
      <w:pPr>
        <w:widowControl w:val="0"/>
        <w:spacing w:line="240" w:lineRule="auto"/>
        <w:ind w:right="-20"/>
        <w:rPr>
          <w:rFonts w:ascii="Calibri" w:hAnsi="Calibri"/>
          <w:highlight w:val="yellow"/>
        </w:rPr>
      </w:pPr>
    </w:p>
    <w:p w14:paraId="6DAA09AE" w14:textId="3E700497" w:rsidR="00735814" w:rsidRPr="00F04A41" w:rsidRDefault="00A00963" w:rsidP="00175131">
      <w:pPr>
        <w:tabs>
          <w:tab w:val="left" w:pos="6013"/>
        </w:tabs>
        <w:spacing w:line="240" w:lineRule="auto"/>
        <w:rPr>
          <w:rFonts w:ascii="Calibri" w:eastAsia="Calibri" w:hAnsi="Calibri" w:cs="Calibri"/>
          <w:b/>
        </w:rPr>
      </w:pPr>
      <w:r w:rsidRPr="00F04A41">
        <w:rPr>
          <w:rFonts w:ascii="Calibri" w:eastAsia="Calibri" w:hAnsi="Calibri" w:cs="Calibri"/>
          <w:b/>
        </w:rPr>
        <w:t>Engage</w:t>
      </w:r>
    </w:p>
    <w:p w14:paraId="4C933C5A" w14:textId="58D8FCD7" w:rsidR="006E7E23" w:rsidRPr="00F04A41" w:rsidRDefault="00F04A41" w:rsidP="00175131">
      <w:pPr>
        <w:pStyle w:val="ListParagraph"/>
        <w:numPr>
          <w:ilvl w:val="0"/>
          <w:numId w:val="8"/>
        </w:numPr>
        <w:spacing w:line="240" w:lineRule="auto"/>
        <w:rPr>
          <w:rFonts w:ascii="Calibri" w:hAnsi="Calibri"/>
        </w:rPr>
      </w:pPr>
      <w:r w:rsidRPr="00F04A41">
        <w:rPr>
          <w:rFonts w:ascii="Calibri" w:hAnsi="Calibri"/>
        </w:rPr>
        <w:t>Introduce Task 3</w:t>
      </w:r>
      <w:r w:rsidR="006E7E23" w:rsidRPr="00F04A41">
        <w:rPr>
          <w:rFonts w:ascii="Calibri" w:hAnsi="Calibri"/>
        </w:rPr>
        <w:t xml:space="preserve">: </w:t>
      </w:r>
      <w:r w:rsidRPr="00F04A41">
        <w:rPr>
          <w:rFonts w:ascii="Calibri" w:hAnsi="Calibri" w:cs="Times New Roman"/>
        </w:rPr>
        <w:t xml:space="preserve">Through previous tasks, you have recorded all the different changes you observed in the river environment over time. In the last task, for example, you examined the role of cellular respiration in some of these changes. </w:t>
      </w:r>
      <w:r w:rsidR="006E7E23" w:rsidRPr="00F04A41">
        <w:rPr>
          <w:rFonts w:ascii="Calibri" w:hAnsi="Calibri"/>
        </w:rPr>
        <w:t>Think about what you were still wondering about at the end of the last task (look back if you need to). What questions do you still have?</w:t>
      </w:r>
    </w:p>
    <w:p w14:paraId="477F1E57" w14:textId="0206A002" w:rsidR="006E7E23" w:rsidRPr="00F04A41" w:rsidRDefault="006E7E23" w:rsidP="00175131">
      <w:pPr>
        <w:pStyle w:val="ListParagraph"/>
        <w:numPr>
          <w:ilvl w:val="1"/>
          <w:numId w:val="25"/>
        </w:numPr>
        <w:spacing w:line="240" w:lineRule="auto"/>
        <w:rPr>
          <w:rFonts w:ascii="Calibri" w:hAnsi="Calibri"/>
        </w:rPr>
      </w:pPr>
      <w:r w:rsidRPr="00F04A41">
        <w:rPr>
          <w:rFonts w:ascii="Calibri" w:hAnsi="Calibri"/>
        </w:rPr>
        <w:t xml:space="preserve">Before you pass out their </w:t>
      </w:r>
      <w:r w:rsidR="00F54504">
        <w:rPr>
          <w:rFonts w:ascii="Calibri" w:hAnsi="Calibri"/>
        </w:rPr>
        <w:t>Student Guide</w:t>
      </w:r>
      <w:r w:rsidRPr="00F04A41">
        <w:rPr>
          <w:rFonts w:ascii="Calibri" w:hAnsi="Calibri"/>
        </w:rPr>
        <w:t>, give students time to reflect individually or with a partner about the questions they recorded at the end of the last task. Share a few of these out as a class, using facilitating questions to guide students toward questions that relate to this task.</w:t>
      </w:r>
    </w:p>
    <w:p w14:paraId="72BBBAAE" w14:textId="77777777" w:rsidR="006E7E23" w:rsidRPr="006E7E23" w:rsidRDefault="006E7E23" w:rsidP="00175131">
      <w:pPr>
        <w:pStyle w:val="ListParagraph"/>
        <w:spacing w:line="240" w:lineRule="auto"/>
        <w:ind w:left="1440"/>
        <w:rPr>
          <w:rFonts w:ascii="Calibri" w:hAnsi="Calibri"/>
          <w:highlight w:val="yellow"/>
        </w:rPr>
      </w:pPr>
    </w:p>
    <w:p w14:paraId="26F5A591" w14:textId="47102EC5" w:rsidR="006E7E23" w:rsidRPr="005D732C" w:rsidRDefault="00F04A41" w:rsidP="00175131">
      <w:pPr>
        <w:pStyle w:val="ListParagraph"/>
        <w:numPr>
          <w:ilvl w:val="0"/>
          <w:numId w:val="8"/>
        </w:numPr>
        <w:tabs>
          <w:tab w:val="left" w:pos="6013"/>
        </w:tabs>
        <w:spacing w:line="240" w:lineRule="auto"/>
        <w:rPr>
          <w:rFonts w:ascii="Calibri" w:hAnsi="Calibri"/>
        </w:rPr>
      </w:pPr>
      <w:r w:rsidRPr="005D732C">
        <w:rPr>
          <w:rFonts w:ascii="Calibri" w:hAnsi="Calibri"/>
        </w:rPr>
        <w:t>Transition to Task 3</w:t>
      </w:r>
      <w:r w:rsidR="005D732C" w:rsidRPr="005D732C">
        <w:rPr>
          <w:rFonts w:ascii="Calibri" w:hAnsi="Calibri"/>
        </w:rPr>
        <w:t>:</w:t>
      </w:r>
      <w:r w:rsidR="005D732C" w:rsidRPr="005D732C">
        <w:rPr>
          <w:rFonts w:ascii="Calibri" w:hAnsi="Calibri" w:cs="Times New Roman"/>
        </w:rPr>
        <w:t xml:space="preserve"> You may remember that some off these changes in the river environment involved plants and animals that seem to have grown. </w:t>
      </w:r>
      <w:r w:rsidR="005D732C" w:rsidRPr="005D732C">
        <w:rPr>
          <w:rFonts w:ascii="Calibri" w:eastAsia="Calibri" w:hAnsi="Calibri" w:cs="Calibri"/>
        </w:rPr>
        <w:t>Why do you think this is the case?</w:t>
      </w:r>
      <w:r w:rsidR="006E7E23" w:rsidRPr="005D732C">
        <w:rPr>
          <w:rFonts w:ascii="Calibri" w:eastAsia="Times New Roman" w:hAnsi="Calibri"/>
          <w:noProof/>
        </w:rPr>
        <w:t xml:space="preserve"> In this task, you will explore different </w:t>
      </w:r>
      <w:r w:rsidR="005D732C" w:rsidRPr="005D732C">
        <w:rPr>
          <w:rFonts w:ascii="Calibri" w:eastAsia="Times New Roman" w:hAnsi="Calibri"/>
          <w:noProof/>
        </w:rPr>
        <w:t>processes that lead to these kinds of changes in ecosystems</w:t>
      </w:r>
      <w:r w:rsidR="006E7E23" w:rsidRPr="005D732C">
        <w:rPr>
          <w:rFonts w:ascii="Calibri" w:hAnsi="Calibri"/>
        </w:rPr>
        <w:t xml:space="preserve">. </w:t>
      </w:r>
    </w:p>
    <w:p w14:paraId="3DA715E0" w14:textId="394C2F1E" w:rsidR="00845E32" w:rsidRDefault="00F04A41" w:rsidP="00175131">
      <w:pPr>
        <w:pStyle w:val="ListParagraph"/>
        <w:numPr>
          <w:ilvl w:val="1"/>
          <w:numId w:val="26"/>
        </w:numPr>
        <w:spacing w:line="240" w:lineRule="auto"/>
        <w:rPr>
          <w:rFonts w:ascii="Calibri" w:hAnsi="Calibri"/>
        </w:rPr>
      </w:pPr>
      <w:r w:rsidRPr="005D732C">
        <w:rPr>
          <w:rFonts w:ascii="Calibri" w:hAnsi="Calibri"/>
        </w:rPr>
        <w:t>Now pass out the Task 3</w:t>
      </w:r>
      <w:r w:rsidR="006E7E23" w:rsidRPr="005D732C">
        <w:rPr>
          <w:rFonts w:ascii="Calibri" w:hAnsi="Calibri"/>
        </w:rPr>
        <w:t xml:space="preserve"> </w:t>
      </w:r>
      <w:r w:rsidR="00F54504">
        <w:rPr>
          <w:rFonts w:ascii="Calibri" w:hAnsi="Calibri"/>
        </w:rPr>
        <w:t>Student Guide</w:t>
      </w:r>
      <w:r w:rsidR="006E7E23" w:rsidRPr="005D732C">
        <w:rPr>
          <w:rFonts w:ascii="Calibri" w:hAnsi="Calibri"/>
        </w:rPr>
        <w:t>.</w:t>
      </w:r>
    </w:p>
    <w:p w14:paraId="686579F2" w14:textId="77777777" w:rsidR="002270CC" w:rsidRPr="005D732C" w:rsidRDefault="002270CC" w:rsidP="002270CC">
      <w:pPr>
        <w:pStyle w:val="ListParagraph"/>
        <w:spacing w:line="240" w:lineRule="auto"/>
        <w:ind w:left="1440"/>
        <w:rPr>
          <w:rFonts w:ascii="Calibri" w:hAnsi="Calibri"/>
        </w:rPr>
      </w:pPr>
    </w:p>
    <w:p w14:paraId="4DFF0E03" w14:textId="4CAE8A00" w:rsidR="00845E32" w:rsidRPr="00A64F1C" w:rsidRDefault="005D732C" w:rsidP="00175131">
      <w:pPr>
        <w:pStyle w:val="ListParagraph"/>
        <w:numPr>
          <w:ilvl w:val="0"/>
          <w:numId w:val="8"/>
        </w:numPr>
        <w:tabs>
          <w:tab w:val="left" w:pos="6013"/>
        </w:tabs>
        <w:spacing w:line="240" w:lineRule="auto"/>
        <w:rPr>
          <w:rFonts w:ascii="Calibri" w:hAnsi="Calibri"/>
        </w:rPr>
      </w:pPr>
      <w:r>
        <w:rPr>
          <w:rFonts w:ascii="Calibri" w:eastAsia="Times New Roman" w:hAnsi="Calibri"/>
          <w:noProof/>
        </w:rPr>
        <w:t>To begin this task, students</w:t>
      </w:r>
      <w:r w:rsidRPr="00A64F1C">
        <w:rPr>
          <w:rFonts w:ascii="Calibri" w:eastAsia="Times New Roman" w:hAnsi="Calibri"/>
          <w:noProof/>
        </w:rPr>
        <w:t xml:space="preserve"> are asked to </w:t>
      </w:r>
      <w:r>
        <w:rPr>
          <w:rFonts w:ascii="Calibri" w:eastAsia="Times New Roman" w:hAnsi="Calibri"/>
          <w:noProof/>
        </w:rPr>
        <w:t>engage</w:t>
      </w:r>
      <w:r w:rsidRPr="00A64F1C">
        <w:rPr>
          <w:rFonts w:ascii="Calibri" w:eastAsia="Times New Roman" w:hAnsi="Calibri"/>
          <w:noProof/>
        </w:rPr>
        <w:t xml:space="preserve"> their prior knowledge to consider </w:t>
      </w:r>
      <w:r>
        <w:rPr>
          <w:rFonts w:ascii="Calibri" w:eastAsia="Times New Roman" w:hAnsi="Calibri"/>
          <w:noProof/>
        </w:rPr>
        <w:t>how</w:t>
      </w:r>
      <w:r w:rsidRPr="00A64F1C">
        <w:rPr>
          <w:rFonts w:ascii="Calibri" w:eastAsia="Times New Roman" w:hAnsi="Calibri"/>
          <w:noProof/>
        </w:rPr>
        <w:t xml:space="preserve"> animals and plants </w:t>
      </w:r>
      <w:r>
        <w:rPr>
          <w:rFonts w:ascii="Calibri" w:eastAsia="Times New Roman" w:hAnsi="Calibri"/>
          <w:noProof/>
        </w:rPr>
        <w:t xml:space="preserve">are able to </w:t>
      </w:r>
      <w:r w:rsidRPr="00A64F1C">
        <w:rPr>
          <w:rFonts w:ascii="Calibri" w:eastAsia="Times New Roman" w:hAnsi="Calibri"/>
          <w:noProof/>
        </w:rPr>
        <w:t>grow</w:t>
      </w:r>
      <w:r>
        <w:rPr>
          <w:rFonts w:ascii="Calibri" w:eastAsia="Times New Roman" w:hAnsi="Calibri"/>
          <w:noProof/>
        </w:rPr>
        <w:t xml:space="preserve"> and make energy</w:t>
      </w:r>
      <w:r w:rsidRPr="00A64F1C">
        <w:rPr>
          <w:rFonts w:ascii="Calibri" w:eastAsia="Times New Roman" w:hAnsi="Calibri"/>
          <w:noProof/>
        </w:rPr>
        <w:t>.</w:t>
      </w:r>
      <w:r>
        <w:rPr>
          <w:rFonts w:ascii="Calibri" w:eastAsia="Times New Roman" w:hAnsi="Calibri"/>
          <w:noProof/>
        </w:rPr>
        <w:t xml:space="preserve"> </w:t>
      </w:r>
      <w:r w:rsidR="00845E32" w:rsidRPr="00A64F1C">
        <w:rPr>
          <w:rFonts w:ascii="Calibri" w:hAnsi="Calibri"/>
        </w:rPr>
        <w:t xml:space="preserve">In pairs, ask students to </w:t>
      </w:r>
      <w:r w:rsidR="00BB2DCF" w:rsidRPr="00A64F1C">
        <w:rPr>
          <w:rFonts w:ascii="Calibri" w:hAnsi="Calibri"/>
        </w:rPr>
        <w:t>discuss the question</w:t>
      </w:r>
      <w:r>
        <w:rPr>
          <w:rFonts w:ascii="Calibri" w:hAnsi="Calibri"/>
        </w:rPr>
        <w:t>s</w:t>
      </w:r>
      <w:r w:rsidR="00BB2DCF" w:rsidRPr="00A64F1C">
        <w:rPr>
          <w:rFonts w:ascii="Calibri" w:hAnsi="Calibri"/>
        </w:rPr>
        <w:t xml:space="preserve"> </w:t>
      </w:r>
      <w:r>
        <w:rPr>
          <w:rFonts w:ascii="Calibri" w:hAnsi="Calibri"/>
        </w:rPr>
        <w:t xml:space="preserve">on their </w:t>
      </w:r>
      <w:r w:rsidR="00F54504">
        <w:rPr>
          <w:rFonts w:ascii="Calibri" w:hAnsi="Calibri"/>
        </w:rPr>
        <w:t>Student Guide</w:t>
      </w:r>
      <w:r>
        <w:rPr>
          <w:rFonts w:ascii="Calibri" w:hAnsi="Calibri"/>
        </w:rPr>
        <w:t>s.</w:t>
      </w:r>
    </w:p>
    <w:p w14:paraId="4CC9688C" w14:textId="40ABEBAD" w:rsidR="00845E32" w:rsidRPr="00A64F1C" w:rsidRDefault="00BB2DCF" w:rsidP="00175131">
      <w:pPr>
        <w:pStyle w:val="ListParagraph"/>
        <w:numPr>
          <w:ilvl w:val="1"/>
          <w:numId w:val="7"/>
        </w:numPr>
        <w:tabs>
          <w:tab w:val="left" w:pos="6013"/>
        </w:tabs>
        <w:spacing w:line="240" w:lineRule="auto"/>
        <w:rPr>
          <w:rFonts w:ascii="Calibri" w:hAnsi="Calibri"/>
        </w:rPr>
      </w:pPr>
      <w:r w:rsidRPr="00A64F1C">
        <w:rPr>
          <w:rFonts w:ascii="Calibri" w:hAnsi="Calibri"/>
        </w:rPr>
        <w:t xml:space="preserve">This </w:t>
      </w:r>
      <w:r w:rsidR="005D732C">
        <w:rPr>
          <w:rFonts w:ascii="Calibri" w:hAnsi="Calibri"/>
        </w:rPr>
        <w:t xml:space="preserve">begins to </w:t>
      </w:r>
      <w:r w:rsidR="00F23C17">
        <w:rPr>
          <w:rFonts w:ascii="Calibri" w:hAnsi="Calibri"/>
        </w:rPr>
        <w:t>lay the foundation for</w:t>
      </w:r>
      <w:r w:rsidRPr="00A64F1C">
        <w:rPr>
          <w:rFonts w:ascii="Calibri" w:hAnsi="Calibri"/>
        </w:rPr>
        <w:t xml:space="preserve"> the crosscutting concept </w:t>
      </w:r>
      <w:r w:rsidR="00F23C17">
        <w:rPr>
          <w:rFonts w:ascii="Calibri" w:hAnsi="Calibri"/>
        </w:rPr>
        <w:t>emphasized in this task—</w:t>
      </w:r>
      <w:r w:rsidRPr="00A64F1C">
        <w:rPr>
          <w:rFonts w:ascii="Calibri" w:hAnsi="Calibri"/>
          <w:b/>
        </w:rPr>
        <w:t>Energy and Matter</w:t>
      </w:r>
      <w:r w:rsidR="00F23C17">
        <w:rPr>
          <w:rFonts w:ascii="Calibri" w:hAnsi="Calibri"/>
        </w:rPr>
        <w:t>. As students engage their prior knowledge, they will likely begin to make connections between the matter needed to create energy, which will set the stage for them to later consider how energy transfer drives the cycling of matter.</w:t>
      </w:r>
      <w:r w:rsidRPr="00A64F1C">
        <w:rPr>
          <w:rFonts w:ascii="Calibri" w:hAnsi="Calibri"/>
        </w:rPr>
        <w:t xml:space="preserve"> </w:t>
      </w:r>
    </w:p>
    <w:p w14:paraId="47F763D1" w14:textId="77777777" w:rsidR="00F23C17" w:rsidRDefault="00F23C17" w:rsidP="00175131">
      <w:pPr>
        <w:pStyle w:val="ListParagraph"/>
        <w:numPr>
          <w:ilvl w:val="1"/>
          <w:numId w:val="7"/>
        </w:numPr>
        <w:tabs>
          <w:tab w:val="left" w:pos="6013"/>
        </w:tabs>
        <w:spacing w:line="240" w:lineRule="auto"/>
        <w:rPr>
          <w:rFonts w:ascii="Calibri" w:hAnsi="Calibri"/>
        </w:rPr>
      </w:pPr>
      <w:r>
        <w:rPr>
          <w:rFonts w:ascii="Calibri" w:hAnsi="Calibri"/>
        </w:rPr>
        <w:t>Potential responses:</w:t>
      </w:r>
    </w:p>
    <w:p w14:paraId="14B95C4F" w14:textId="77777777" w:rsidR="00F23C17" w:rsidRDefault="00F23C17" w:rsidP="00175131">
      <w:pPr>
        <w:pStyle w:val="ListParagraph"/>
        <w:numPr>
          <w:ilvl w:val="2"/>
          <w:numId w:val="7"/>
        </w:numPr>
        <w:tabs>
          <w:tab w:val="left" w:pos="6013"/>
        </w:tabs>
        <w:spacing w:line="240" w:lineRule="auto"/>
        <w:rPr>
          <w:rFonts w:ascii="Calibri" w:hAnsi="Calibri"/>
        </w:rPr>
      </w:pPr>
      <w:r>
        <w:rPr>
          <w:rFonts w:ascii="Calibri" w:hAnsi="Calibri"/>
        </w:rPr>
        <w:t xml:space="preserve">Question 1: Food </w:t>
      </w:r>
      <w:r w:rsidR="00BB2DCF" w:rsidRPr="00A64F1C">
        <w:rPr>
          <w:rFonts w:ascii="Calibri" w:hAnsi="Calibri"/>
        </w:rPr>
        <w:t xml:space="preserve">and water </w:t>
      </w:r>
      <w:r>
        <w:rPr>
          <w:rFonts w:ascii="Calibri" w:hAnsi="Calibri"/>
        </w:rPr>
        <w:t>are needed for animals to grow.</w:t>
      </w:r>
    </w:p>
    <w:p w14:paraId="44E3AFA3" w14:textId="3D210114" w:rsidR="00BB2DCF" w:rsidRPr="00A64F1C" w:rsidRDefault="00F23C17" w:rsidP="00175131">
      <w:pPr>
        <w:pStyle w:val="ListParagraph"/>
        <w:numPr>
          <w:ilvl w:val="2"/>
          <w:numId w:val="7"/>
        </w:numPr>
        <w:tabs>
          <w:tab w:val="left" w:pos="6013"/>
        </w:tabs>
        <w:spacing w:line="240" w:lineRule="auto"/>
        <w:rPr>
          <w:rFonts w:ascii="Calibri" w:hAnsi="Calibri"/>
        </w:rPr>
      </w:pPr>
      <w:r>
        <w:rPr>
          <w:rFonts w:ascii="Calibri" w:hAnsi="Calibri"/>
        </w:rPr>
        <w:t>Question 2: S</w:t>
      </w:r>
      <w:r w:rsidR="00BB2DCF" w:rsidRPr="00A64F1C">
        <w:rPr>
          <w:rFonts w:ascii="Calibri" w:hAnsi="Calibri"/>
        </w:rPr>
        <w:t xml:space="preserve">unlight, water, and </w:t>
      </w:r>
      <w:r w:rsidR="004C6830">
        <w:rPr>
          <w:rFonts w:ascii="Calibri" w:hAnsi="Calibri"/>
        </w:rPr>
        <w:t>nutrients</w:t>
      </w:r>
      <w:r w:rsidR="00BB2DCF" w:rsidRPr="00A64F1C">
        <w:rPr>
          <w:rFonts w:ascii="Calibri" w:hAnsi="Calibri"/>
        </w:rPr>
        <w:t xml:space="preserve"> </w:t>
      </w:r>
      <w:r>
        <w:rPr>
          <w:rFonts w:ascii="Calibri" w:hAnsi="Calibri"/>
        </w:rPr>
        <w:t>are</w:t>
      </w:r>
      <w:r w:rsidR="00BB2DCF" w:rsidRPr="00A64F1C">
        <w:rPr>
          <w:rFonts w:ascii="Calibri" w:hAnsi="Calibri"/>
        </w:rPr>
        <w:t xml:space="preserve"> necessary for plant growth.</w:t>
      </w:r>
      <w:r w:rsidR="004C6830">
        <w:rPr>
          <w:rFonts w:ascii="Calibri" w:hAnsi="Calibri"/>
        </w:rPr>
        <w:t xml:space="preserve"> (Note: Students may say soil, instead of nutrients, but it is really the nutrients and water in the soil that plants need).</w:t>
      </w:r>
    </w:p>
    <w:p w14:paraId="6D6AEDAD" w14:textId="0EB4C1AF" w:rsidR="00845E32" w:rsidRPr="00A64F1C" w:rsidRDefault="00845E32" w:rsidP="00175131">
      <w:pPr>
        <w:pStyle w:val="ListParagraph"/>
        <w:numPr>
          <w:ilvl w:val="1"/>
          <w:numId w:val="7"/>
        </w:numPr>
        <w:tabs>
          <w:tab w:val="left" w:pos="6013"/>
        </w:tabs>
        <w:spacing w:line="240" w:lineRule="auto"/>
        <w:rPr>
          <w:rFonts w:ascii="Calibri" w:hAnsi="Calibri"/>
        </w:rPr>
      </w:pPr>
      <w:r w:rsidRPr="00A64F1C">
        <w:rPr>
          <w:rFonts w:ascii="Calibri" w:hAnsi="Calibri"/>
        </w:rPr>
        <w:lastRenderedPageBreak/>
        <w:t>After pairs</w:t>
      </w:r>
      <w:r w:rsidR="00BB2DCF" w:rsidRPr="00A64F1C">
        <w:rPr>
          <w:rFonts w:ascii="Calibri" w:hAnsi="Calibri"/>
        </w:rPr>
        <w:t xml:space="preserve"> </w:t>
      </w:r>
      <w:r w:rsidRPr="00A64F1C">
        <w:rPr>
          <w:rFonts w:ascii="Calibri" w:hAnsi="Calibri"/>
        </w:rPr>
        <w:t xml:space="preserve">discuss, use equity sticks to share out </w:t>
      </w:r>
      <w:r w:rsidR="00F23C17">
        <w:rPr>
          <w:rFonts w:ascii="Calibri" w:hAnsi="Calibri"/>
        </w:rPr>
        <w:t>ideas</w:t>
      </w:r>
      <w:r w:rsidRPr="00A64F1C">
        <w:rPr>
          <w:rFonts w:ascii="Calibri" w:hAnsi="Calibri"/>
        </w:rPr>
        <w:t xml:space="preserve"> in a class-wide discussion (See “How to Use This Curriculum” for more details on how and why to use equity sticks).</w:t>
      </w:r>
    </w:p>
    <w:p w14:paraId="0C4B7460" w14:textId="77777777" w:rsidR="00845E32" w:rsidRPr="00A64F1C" w:rsidRDefault="00845E32" w:rsidP="00175131">
      <w:pPr>
        <w:tabs>
          <w:tab w:val="left" w:pos="6013"/>
        </w:tabs>
        <w:spacing w:line="240" w:lineRule="auto"/>
        <w:rPr>
          <w:rFonts w:ascii="Calibri" w:eastAsia="Calibri" w:hAnsi="Calibri" w:cs="Calibri"/>
          <w:b/>
        </w:rPr>
      </w:pPr>
    </w:p>
    <w:p w14:paraId="2F39E380" w14:textId="512DBDD3" w:rsidR="00F23C17" w:rsidRPr="00F23C17" w:rsidRDefault="00947A90" w:rsidP="00175131">
      <w:pPr>
        <w:tabs>
          <w:tab w:val="left" w:pos="6013"/>
        </w:tabs>
        <w:spacing w:line="240" w:lineRule="auto"/>
        <w:rPr>
          <w:rFonts w:ascii="Calibri" w:eastAsia="Calibri" w:hAnsi="Calibri" w:cs="Calibri"/>
          <w:b/>
        </w:rPr>
      </w:pPr>
      <w:r w:rsidRPr="00A64F1C">
        <w:rPr>
          <w:rFonts w:ascii="Calibri" w:eastAsia="Calibri" w:hAnsi="Calibri" w:cs="Calibri"/>
          <w:b/>
        </w:rPr>
        <w:t>Explore</w:t>
      </w:r>
    </w:p>
    <w:p w14:paraId="62D830C6" w14:textId="46EB61BF" w:rsidR="00F23C17" w:rsidRDefault="00F23C17" w:rsidP="00175131">
      <w:pPr>
        <w:pStyle w:val="ListParagraph"/>
        <w:numPr>
          <w:ilvl w:val="0"/>
          <w:numId w:val="34"/>
        </w:numPr>
        <w:tabs>
          <w:tab w:val="left" w:pos="6013"/>
        </w:tabs>
        <w:spacing w:line="240" w:lineRule="auto"/>
        <w:rPr>
          <w:rFonts w:ascii="Calibri" w:hAnsi="Calibri"/>
        </w:rPr>
      </w:pPr>
      <w:r>
        <w:rPr>
          <w:rFonts w:ascii="Calibri" w:hAnsi="Calibri"/>
        </w:rPr>
        <w:t>In</w:t>
      </w:r>
      <w:r w:rsidR="005E4239">
        <w:rPr>
          <w:rFonts w:ascii="Calibri" w:hAnsi="Calibri"/>
        </w:rPr>
        <w:t xml:space="preserve"> this part of the task, students conduct investigations in</w:t>
      </w:r>
      <w:r>
        <w:rPr>
          <w:rFonts w:ascii="Calibri" w:hAnsi="Calibri"/>
        </w:rPr>
        <w:t xml:space="preserve"> order to figure out what animals and plants need to survive </w:t>
      </w:r>
      <w:r w:rsidR="005E4239">
        <w:rPr>
          <w:rFonts w:ascii="Calibri" w:hAnsi="Calibri"/>
        </w:rPr>
        <w:t>and grow, and how they must interact with their environments to get what they need.</w:t>
      </w:r>
    </w:p>
    <w:p w14:paraId="4F11C6C9" w14:textId="363323D3" w:rsidR="005E4239" w:rsidRDefault="005E4239" w:rsidP="00175131">
      <w:pPr>
        <w:pStyle w:val="ListParagraph"/>
        <w:numPr>
          <w:ilvl w:val="0"/>
          <w:numId w:val="35"/>
        </w:numPr>
        <w:tabs>
          <w:tab w:val="left" w:pos="6013"/>
        </w:tabs>
        <w:spacing w:line="240" w:lineRule="auto"/>
        <w:rPr>
          <w:rFonts w:ascii="Calibri" w:hAnsi="Calibri"/>
        </w:rPr>
      </w:pPr>
      <w:r>
        <w:rPr>
          <w:rFonts w:ascii="Calibri" w:hAnsi="Calibri"/>
        </w:rPr>
        <w:t xml:space="preserve">This </w:t>
      </w:r>
      <w:r w:rsidR="00446D93">
        <w:rPr>
          <w:rFonts w:ascii="Calibri" w:hAnsi="Calibri"/>
          <w:i/>
        </w:rPr>
        <w:t>Explore</w:t>
      </w:r>
      <w:r>
        <w:rPr>
          <w:rFonts w:ascii="Calibri" w:hAnsi="Calibri"/>
        </w:rPr>
        <w:t xml:space="preserve"> gives students practice at the </w:t>
      </w:r>
      <w:r w:rsidRPr="00A64F1C">
        <w:rPr>
          <w:rFonts w:ascii="Calibri" w:hAnsi="Calibri"/>
        </w:rPr>
        <w:t xml:space="preserve">supplementary Science and Engineering Practice, </w:t>
      </w:r>
      <w:r>
        <w:rPr>
          <w:rFonts w:ascii="Calibri" w:hAnsi="Calibri"/>
          <w:b/>
        </w:rPr>
        <w:t>Planning and Carrying Out</w:t>
      </w:r>
      <w:r w:rsidRPr="00A64F1C">
        <w:rPr>
          <w:rFonts w:ascii="Calibri" w:hAnsi="Calibri"/>
          <w:b/>
        </w:rPr>
        <w:t xml:space="preserve"> Investigations</w:t>
      </w:r>
      <w:r>
        <w:rPr>
          <w:rFonts w:ascii="Calibri" w:hAnsi="Calibri"/>
        </w:rPr>
        <w:t>, as students</w:t>
      </w:r>
      <w:r w:rsidR="004C6830">
        <w:rPr>
          <w:rFonts w:ascii="Calibri" w:hAnsi="Calibri"/>
        </w:rPr>
        <w:t xml:space="preserve"> conduct an investigation to</w:t>
      </w:r>
      <w:r>
        <w:rPr>
          <w:rFonts w:ascii="Calibri" w:hAnsi="Calibri"/>
        </w:rPr>
        <w:t xml:space="preserve"> produce data that serves as evidence for the roles of cellular respiration and photosynthesis in the cycling of matter and flow of energy.</w:t>
      </w:r>
    </w:p>
    <w:p w14:paraId="40CE8EC5" w14:textId="77777777" w:rsidR="005E4239" w:rsidRPr="005E4239" w:rsidRDefault="005E4239" w:rsidP="00175131">
      <w:pPr>
        <w:tabs>
          <w:tab w:val="left" w:pos="6013"/>
        </w:tabs>
        <w:spacing w:line="240" w:lineRule="auto"/>
        <w:rPr>
          <w:rFonts w:ascii="Calibri" w:hAnsi="Calibri"/>
        </w:rPr>
      </w:pPr>
    </w:p>
    <w:p w14:paraId="37D6308E" w14:textId="0D27E50B" w:rsidR="003966C2" w:rsidRPr="003966C2" w:rsidRDefault="003966C2" w:rsidP="00175131">
      <w:pPr>
        <w:pStyle w:val="ListParagraph"/>
        <w:numPr>
          <w:ilvl w:val="0"/>
          <w:numId w:val="34"/>
        </w:numPr>
        <w:spacing w:line="240" w:lineRule="auto"/>
        <w:rPr>
          <w:rFonts w:ascii="Calibri" w:hAnsi="Calibri"/>
        </w:rPr>
      </w:pPr>
      <w:r w:rsidRPr="003966C2">
        <w:rPr>
          <w:rFonts w:ascii="Calibri" w:hAnsi="Calibri"/>
        </w:rPr>
        <w:t>Assign roles to each group. You may use whatever roles you prefer. We recommend the use of the Materials Manager, Facilitator, Harmonizer, and Recorder.</w:t>
      </w:r>
    </w:p>
    <w:p w14:paraId="2F118B48" w14:textId="5B06C9FE" w:rsidR="003966C2" w:rsidRPr="003966C2" w:rsidRDefault="003966C2" w:rsidP="00175131">
      <w:pPr>
        <w:pStyle w:val="ListParagraph"/>
        <w:numPr>
          <w:ilvl w:val="1"/>
          <w:numId w:val="9"/>
        </w:numPr>
        <w:spacing w:line="240" w:lineRule="auto"/>
        <w:rPr>
          <w:rFonts w:ascii="Calibri" w:hAnsi="Calibri"/>
        </w:rPr>
      </w:pPr>
      <w:r w:rsidRPr="003966C2">
        <w:rPr>
          <w:rFonts w:ascii="Calibri" w:hAnsi="Calibri"/>
        </w:rPr>
        <w:t>Ask the Facilitator to read the directions and to make sure everyone understands the investigations.</w:t>
      </w:r>
    </w:p>
    <w:p w14:paraId="4F191EE0" w14:textId="7D5299B6" w:rsidR="003966C2" w:rsidRPr="003966C2" w:rsidRDefault="003966C2" w:rsidP="00175131">
      <w:pPr>
        <w:pStyle w:val="ListParagraph"/>
        <w:numPr>
          <w:ilvl w:val="1"/>
          <w:numId w:val="9"/>
        </w:numPr>
        <w:spacing w:line="240" w:lineRule="auto"/>
        <w:rPr>
          <w:rFonts w:ascii="Calibri" w:hAnsi="Calibri"/>
        </w:rPr>
      </w:pPr>
      <w:r w:rsidRPr="003966C2">
        <w:rPr>
          <w:rFonts w:ascii="Calibri" w:hAnsi="Calibri"/>
        </w:rPr>
        <w:t>Ask the Materials Manager to handle any resources needed to complete the investigations.</w:t>
      </w:r>
    </w:p>
    <w:p w14:paraId="11C2496D" w14:textId="77777777" w:rsidR="003966C2" w:rsidRPr="003966C2" w:rsidRDefault="003966C2" w:rsidP="00175131">
      <w:pPr>
        <w:pStyle w:val="ListParagraph"/>
        <w:numPr>
          <w:ilvl w:val="1"/>
          <w:numId w:val="9"/>
        </w:numPr>
        <w:spacing w:line="240" w:lineRule="auto"/>
        <w:rPr>
          <w:rFonts w:ascii="Calibri" w:hAnsi="Calibri"/>
        </w:rPr>
      </w:pPr>
      <w:r w:rsidRPr="003966C2">
        <w:rPr>
          <w:rFonts w:ascii="Calibri" w:hAnsi="Calibri"/>
        </w:rPr>
        <w:t xml:space="preserve">Ask the Harmonizer to make sure that everyone contributes </w:t>
      </w:r>
      <w:proofErr w:type="gramStart"/>
      <w:r w:rsidRPr="003966C2">
        <w:rPr>
          <w:rFonts w:ascii="Calibri" w:hAnsi="Calibri"/>
        </w:rPr>
        <w:t>their</w:t>
      </w:r>
      <w:proofErr w:type="gramEnd"/>
      <w:r w:rsidRPr="003966C2">
        <w:rPr>
          <w:rFonts w:ascii="Calibri" w:hAnsi="Calibri"/>
        </w:rPr>
        <w:t xml:space="preserve"> ideas and that everyone’s voice is heard.</w:t>
      </w:r>
    </w:p>
    <w:p w14:paraId="65878A1A" w14:textId="5E9851AA" w:rsidR="003966C2" w:rsidRPr="003966C2" w:rsidRDefault="003966C2" w:rsidP="00175131">
      <w:pPr>
        <w:pStyle w:val="ListParagraph"/>
        <w:numPr>
          <w:ilvl w:val="1"/>
          <w:numId w:val="9"/>
        </w:numPr>
        <w:spacing w:line="240" w:lineRule="auto"/>
        <w:rPr>
          <w:rFonts w:ascii="Calibri" w:hAnsi="Calibri"/>
        </w:rPr>
      </w:pPr>
      <w:r w:rsidRPr="003966C2">
        <w:rPr>
          <w:rFonts w:ascii="Calibri" w:hAnsi="Calibri"/>
        </w:rPr>
        <w:t xml:space="preserve">Ask the Recorder to make sure the group is recording their data in their </w:t>
      </w:r>
      <w:r w:rsidR="00F54504">
        <w:rPr>
          <w:rFonts w:ascii="Calibri" w:hAnsi="Calibri"/>
        </w:rPr>
        <w:t>Student Guide</w:t>
      </w:r>
      <w:r w:rsidRPr="003966C2">
        <w:rPr>
          <w:rFonts w:ascii="Calibri" w:hAnsi="Calibri"/>
        </w:rPr>
        <w:t>s.</w:t>
      </w:r>
    </w:p>
    <w:p w14:paraId="7AA57068" w14:textId="77777777" w:rsidR="003966C2" w:rsidRPr="003966C2" w:rsidRDefault="003966C2" w:rsidP="00175131">
      <w:pPr>
        <w:tabs>
          <w:tab w:val="left" w:pos="6013"/>
        </w:tabs>
        <w:spacing w:line="240" w:lineRule="auto"/>
        <w:rPr>
          <w:rFonts w:ascii="Calibri" w:hAnsi="Calibri"/>
        </w:rPr>
      </w:pPr>
    </w:p>
    <w:p w14:paraId="0A2D38C9" w14:textId="1D6CF48E" w:rsidR="00F23C17" w:rsidRPr="003966C2" w:rsidRDefault="003966C2" w:rsidP="00175131">
      <w:pPr>
        <w:pStyle w:val="ListParagraph"/>
        <w:numPr>
          <w:ilvl w:val="0"/>
          <w:numId w:val="34"/>
        </w:numPr>
        <w:tabs>
          <w:tab w:val="left" w:pos="6013"/>
        </w:tabs>
        <w:spacing w:line="240" w:lineRule="auto"/>
        <w:rPr>
          <w:rFonts w:ascii="Calibri" w:hAnsi="Calibri"/>
        </w:rPr>
      </w:pPr>
      <w:r>
        <w:rPr>
          <w:rFonts w:ascii="Calibri" w:hAnsi="Calibri"/>
        </w:rPr>
        <w:t xml:space="preserve">The first investigation </w:t>
      </w:r>
      <w:r w:rsidR="00F23C17" w:rsidRPr="003966C2">
        <w:rPr>
          <w:rFonts w:ascii="Calibri" w:hAnsi="Calibri"/>
        </w:rPr>
        <w:t xml:space="preserve">serves two purposes: 1) to introduce students to the indicator they will be using in </w:t>
      </w:r>
      <w:r>
        <w:rPr>
          <w:rFonts w:ascii="Calibri" w:hAnsi="Calibri"/>
        </w:rPr>
        <w:t>the more complex second investigation</w:t>
      </w:r>
      <w:r w:rsidR="00F23C17" w:rsidRPr="003966C2">
        <w:rPr>
          <w:rFonts w:ascii="Calibri" w:hAnsi="Calibri"/>
        </w:rPr>
        <w:t xml:space="preserve">, and 2) to find evidence for the production of carbon dioxide by cellular respiration. </w:t>
      </w:r>
    </w:p>
    <w:p w14:paraId="03E830B8" w14:textId="51A71399" w:rsidR="00F23C17" w:rsidRPr="00A64F1C" w:rsidRDefault="00F23C17" w:rsidP="00175131">
      <w:pPr>
        <w:pStyle w:val="ListParagraph"/>
        <w:numPr>
          <w:ilvl w:val="1"/>
          <w:numId w:val="7"/>
        </w:numPr>
        <w:tabs>
          <w:tab w:val="left" w:pos="6013"/>
        </w:tabs>
        <w:spacing w:line="240" w:lineRule="auto"/>
        <w:rPr>
          <w:rFonts w:ascii="Calibri" w:hAnsi="Calibri"/>
        </w:rPr>
      </w:pPr>
      <w:r w:rsidRPr="00A64F1C">
        <w:rPr>
          <w:rFonts w:ascii="Calibri" w:hAnsi="Calibri"/>
        </w:rPr>
        <w:t xml:space="preserve">In </w:t>
      </w:r>
      <w:r w:rsidR="003966C2">
        <w:rPr>
          <w:rFonts w:ascii="Calibri" w:hAnsi="Calibri"/>
        </w:rPr>
        <w:t>both</w:t>
      </w:r>
      <w:r w:rsidRPr="00A64F1C">
        <w:rPr>
          <w:rFonts w:ascii="Calibri" w:hAnsi="Calibri"/>
        </w:rPr>
        <w:t xml:space="preserve"> </w:t>
      </w:r>
      <w:r w:rsidR="003966C2">
        <w:rPr>
          <w:rFonts w:ascii="Calibri" w:hAnsi="Calibri"/>
        </w:rPr>
        <w:t>investigations</w:t>
      </w:r>
      <w:r w:rsidRPr="00A64F1C">
        <w:rPr>
          <w:rFonts w:ascii="Calibri" w:hAnsi="Calibri"/>
        </w:rPr>
        <w:t>, students</w:t>
      </w:r>
      <w:r w:rsidRPr="00A64F1C">
        <w:rPr>
          <w:rFonts w:ascii="Calibri" w:hAnsi="Calibri"/>
          <w:lang w:bidi="x-none"/>
        </w:rPr>
        <w:t xml:space="preserve"> use an indicator called </w:t>
      </w:r>
      <w:proofErr w:type="spellStart"/>
      <w:r w:rsidRPr="00A64F1C">
        <w:rPr>
          <w:rFonts w:ascii="Calibri" w:hAnsi="Calibri"/>
          <w:lang w:bidi="x-none"/>
        </w:rPr>
        <w:t>bromothymol</w:t>
      </w:r>
      <w:proofErr w:type="spellEnd"/>
      <w:r w:rsidRPr="00A64F1C">
        <w:rPr>
          <w:rFonts w:ascii="Calibri" w:hAnsi="Calibri"/>
          <w:lang w:bidi="x-none"/>
        </w:rPr>
        <w:t xml:space="preserve"> blue (BTB) to see the effects of photosynthesis or cellular respiration. BTB is an indicator that turns from blue to yellow when </w:t>
      </w:r>
      <w:r w:rsidR="009016E1">
        <w:rPr>
          <w:rFonts w:ascii="Calibri" w:hAnsi="Calibri"/>
          <w:lang w:bidi="x-none"/>
        </w:rPr>
        <w:t>in the presence of CO</w:t>
      </w:r>
      <w:r w:rsidR="009016E1" w:rsidRPr="009A38A0">
        <w:rPr>
          <w:rFonts w:ascii="Calibri" w:hAnsi="Calibri"/>
          <w:vertAlign w:val="subscript"/>
          <w:lang w:bidi="x-none"/>
        </w:rPr>
        <w:t>2</w:t>
      </w:r>
      <w:r w:rsidRPr="00A64F1C">
        <w:rPr>
          <w:rFonts w:ascii="Calibri" w:hAnsi="Calibri"/>
          <w:lang w:bidi="x-none"/>
        </w:rPr>
        <w:t xml:space="preserve">. </w:t>
      </w:r>
    </w:p>
    <w:p w14:paraId="575448E9" w14:textId="77777777" w:rsidR="00F23C17" w:rsidRPr="00A64F1C" w:rsidRDefault="00F23C17" w:rsidP="00175131">
      <w:pPr>
        <w:pStyle w:val="ListParagraph"/>
        <w:tabs>
          <w:tab w:val="left" w:pos="6013"/>
        </w:tabs>
        <w:spacing w:line="240" w:lineRule="auto"/>
        <w:ind w:left="1440"/>
        <w:rPr>
          <w:rFonts w:ascii="Calibri" w:hAnsi="Calibri"/>
        </w:rPr>
      </w:pPr>
    </w:p>
    <w:p w14:paraId="577DED02" w14:textId="69666B83" w:rsidR="00F23C17" w:rsidRPr="00A64F1C" w:rsidRDefault="00F23C17" w:rsidP="00175131">
      <w:pPr>
        <w:pStyle w:val="ListParagraph"/>
        <w:numPr>
          <w:ilvl w:val="0"/>
          <w:numId w:val="34"/>
        </w:numPr>
        <w:tabs>
          <w:tab w:val="left" w:pos="6013"/>
        </w:tabs>
        <w:spacing w:line="240" w:lineRule="auto"/>
        <w:rPr>
          <w:rFonts w:ascii="Calibri" w:hAnsi="Calibri"/>
        </w:rPr>
      </w:pPr>
      <w:r w:rsidRPr="00A64F1C">
        <w:rPr>
          <w:rFonts w:ascii="Calibri" w:hAnsi="Calibri"/>
        </w:rPr>
        <w:t xml:space="preserve">Because humans do cellular respiration like all other organisms, students are going to use </w:t>
      </w:r>
      <w:r w:rsidR="009016E1">
        <w:rPr>
          <w:rFonts w:ascii="Calibri" w:hAnsi="Calibri"/>
        </w:rPr>
        <w:t>themselves</w:t>
      </w:r>
      <w:r w:rsidR="009016E1" w:rsidRPr="00A64F1C">
        <w:rPr>
          <w:rFonts w:ascii="Calibri" w:hAnsi="Calibri"/>
        </w:rPr>
        <w:t xml:space="preserve"> </w:t>
      </w:r>
      <w:r w:rsidRPr="00A64F1C">
        <w:rPr>
          <w:rFonts w:ascii="Calibri" w:hAnsi="Calibri"/>
        </w:rPr>
        <w:t xml:space="preserve">to </w:t>
      </w:r>
      <w:r w:rsidR="009016E1">
        <w:rPr>
          <w:rFonts w:ascii="Calibri" w:hAnsi="Calibri"/>
        </w:rPr>
        <w:t xml:space="preserve">investigate cellular respiration </w:t>
      </w:r>
      <w:r w:rsidR="003966C2">
        <w:rPr>
          <w:rFonts w:ascii="Calibri" w:hAnsi="Calibri"/>
        </w:rPr>
        <w:t xml:space="preserve">using </w:t>
      </w:r>
      <w:proofErr w:type="spellStart"/>
      <w:r w:rsidR="003966C2">
        <w:rPr>
          <w:rFonts w:ascii="Calibri" w:hAnsi="Calibri"/>
        </w:rPr>
        <w:t>bromothymol</w:t>
      </w:r>
      <w:proofErr w:type="spellEnd"/>
      <w:r w:rsidR="003966C2">
        <w:rPr>
          <w:rFonts w:ascii="Calibri" w:hAnsi="Calibri"/>
        </w:rPr>
        <w:t xml:space="preserve"> blue (BTB).</w:t>
      </w:r>
    </w:p>
    <w:p w14:paraId="188DFDA7" w14:textId="513C59F3" w:rsidR="003966C2" w:rsidRPr="003966C2" w:rsidRDefault="003966C2" w:rsidP="00175131">
      <w:pPr>
        <w:pStyle w:val="ListParagraph"/>
        <w:numPr>
          <w:ilvl w:val="0"/>
          <w:numId w:val="36"/>
        </w:numPr>
        <w:tabs>
          <w:tab w:val="left" w:pos="6013"/>
        </w:tabs>
        <w:spacing w:line="240" w:lineRule="auto"/>
        <w:rPr>
          <w:rFonts w:ascii="Calibri" w:hAnsi="Calibri"/>
        </w:rPr>
      </w:pPr>
      <w:r>
        <w:rPr>
          <w:rFonts w:ascii="Calibri" w:hAnsi="Calibri"/>
          <w:lang w:bidi="x-none"/>
        </w:rPr>
        <w:t>We recommend first</w:t>
      </w:r>
      <w:r w:rsidRPr="00A64F1C">
        <w:rPr>
          <w:rFonts w:ascii="Calibri" w:hAnsi="Calibri"/>
          <w:lang w:bidi="x-none"/>
        </w:rPr>
        <w:t xml:space="preserve"> review</w:t>
      </w:r>
      <w:r>
        <w:rPr>
          <w:rFonts w:ascii="Calibri" w:hAnsi="Calibri"/>
          <w:lang w:bidi="x-none"/>
        </w:rPr>
        <w:t>ing</w:t>
      </w:r>
      <w:r w:rsidRPr="00A64F1C">
        <w:rPr>
          <w:rFonts w:ascii="Calibri" w:hAnsi="Calibri"/>
          <w:lang w:bidi="x-none"/>
        </w:rPr>
        <w:t xml:space="preserve"> the cellular respiration equation on their </w:t>
      </w:r>
      <w:r w:rsidR="00F54504">
        <w:rPr>
          <w:rFonts w:ascii="Calibri" w:hAnsi="Calibri"/>
          <w:lang w:bidi="x-none"/>
        </w:rPr>
        <w:t>Student Guide</w:t>
      </w:r>
      <w:r w:rsidRPr="00A64F1C">
        <w:rPr>
          <w:rFonts w:ascii="Calibri" w:hAnsi="Calibri"/>
          <w:lang w:bidi="x-none"/>
        </w:rPr>
        <w:t xml:space="preserve"> (Optional: project on the board and review).</w:t>
      </w:r>
    </w:p>
    <w:p w14:paraId="3DADEB71" w14:textId="50A8C4A1" w:rsidR="00F23C17" w:rsidRDefault="003966C2" w:rsidP="00175131">
      <w:pPr>
        <w:pStyle w:val="ListParagraph"/>
        <w:numPr>
          <w:ilvl w:val="1"/>
          <w:numId w:val="3"/>
        </w:numPr>
        <w:tabs>
          <w:tab w:val="left" w:pos="6013"/>
        </w:tabs>
        <w:spacing w:line="240" w:lineRule="auto"/>
        <w:rPr>
          <w:rFonts w:ascii="Calibri" w:hAnsi="Calibri"/>
        </w:rPr>
      </w:pPr>
      <w:r>
        <w:rPr>
          <w:rFonts w:ascii="Calibri" w:hAnsi="Calibri"/>
        </w:rPr>
        <w:t>Distribute materials</w:t>
      </w:r>
      <w:r w:rsidR="00F23C17" w:rsidRPr="00A64F1C">
        <w:rPr>
          <w:rFonts w:ascii="Calibri" w:hAnsi="Calibri"/>
        </w:rPr>
        <w:t xml:space="preserve"> to each group. Then have students follow the procedure on their student handout and record</w:t>
      </w:r>
      <w:r w:rsidR="00626F21">
        <w:rPr>
          <w:rFonts w:ascii="Calibri" w:hAnsi="Calibri"/>
        </w:rPr>
        <w:t xml:space="preserve"> observations</w:t>
      </w:r>
      <w:r w:rsidR="00F23C17" w:rsidRPr="00A64F1C">
        <w:rPr>
          <w:rFonts w:ascii="Calibri" w:hAnsi="Calibri"/>
        </w:rPr>
        <w:t xml:space="preserve"> in their data table. </w:t>
      </w:r>
      <w:r w:rsidR="00F23C17" w:rsidRPr="00446D93">
        <w:rPr>
          <w:rFonts w:ascii="Calibri" w:hAnsi="Calibri"/>
        </w:rPr>
        <w:t>*Safety: Make sure students do not suck in on the straw, but rather only blow out.</w:t>
      </w:r>
    </w:p>
    <w:p w14:paraId="758C3452" w14:textId="0C815EE8" w:rsidR="00446D93" w:rsidRDefault="00446D93" w:rsidP="00175131">
      <w:pPr>
        <w:pStyle w:val="ListParagraph"/>
        <w:numPr>
          <w:ilvl w:val="1"/>
          <w:numId w:val="3"/>
        </w:numPr>
        <w:tabs>
          <w:tab w:val="left" w:pos="6013"/>
        </w:tabs>
        <w:spacing w:line="240" w:lineRule="auto"/>
        <w:rPr>
          <w:rFonts w:ascii="Calibri" w:hAnsi="Calibri"/>
        </w:rPr>
      </w:pPr>
      <w:r>
        <w:rPr>
          <w:rFonts w:ascii="Calibri" w:hAnsi="Calibri"/>
        </w:rPr>
        <w:t xml:space="preserve">Once students have completed this short investigation, have them discuss and answer the analysis question in their </w:t>
      </w:r>
      <w:r w:rsidR="00F54504">
        <w:rPr>
          <w:rFonts w:ascii="Calibri" w:hAnsi="Calibri"/>
        </w:rPr>
        <w:t>Student Guide</w:t>
      </w:r>
      <w:r>
        <w:rPr>
          <w:rFonts w:ascii="Calibri" w:hAnsi="Calibri"/>
        </w:rPr>
        <w:t>. R</w:t>
      </w:r>
      <w:r w:rsidRPr="00A64F1C">
        <w:rPr>
          <w:rFonts w:ascii="Calibri" w:hAnsi="Calibri"/>
        </w:rPr>
        <w:t>eview the results</w:t>
      </w:r>
      <w:r>
        <w:rPr>
          <w:rFonts w:ascii="Calibri" w:hAnsi="Calibri"/>
        </w:rPr>
        <w:t xml:space="preserve"> and analysis</w:t>
      </w:r>
      <w:r w:rsidRPr="00A64F1C">
        <w:rPr>
          <w:rFonts w:ascii="Calibri" w:hAnsi="Calibri"/>
        </w:rPr>
        <w:t xml:space="preserve"> in a brief class-wide discussion.</w:t>
      </w:r>
    </w:p>
    <w:p w14:paraId="646E75F5" w14:textId="58C11E42" w:rsidR="00446D93" w:rsidRPr="00446D93" w:rsidRDefault="00446D93" w:rsidP="00175131">
      <w:pPr>
        <w:pStyle w:val="ListParagraph"/>
        <w:numPr>
          <w:ilvl w:val="2"/>
          <w:numId w:val="3"/>
        </w:numPr>
        <w:tabs>
          <w:tab w:val="left" w:pos="6013"/>
        </w:tabs>
        <w:spacing w:line="240" w:lineRule="auto"/>
        <w:rPr>
          <w:rFonts w:ascii="Calibri" w:hAnsi="Calibri"/>
        </w:rPr>
      </w:pPr>
      <w:r w:rsidRPr="00A64F1C">
        <w:rPr>
          <w:rFonts w:ascii="Calibri" w:hAnsi="Calibri"/>
        </w:rPr>
        <w:t xml:space="preserve">Students should find that the BTB solution turns yellow, which </w:t>
      </w:r>
      <w:r>
        <w:rPr>
          <w:rFonts w:ascii="Calibri" w:hAnsi="Calibri"/>
        </w:rPr>
        <w:t>they will likely hypothesize means that BTB is an indicator for</w:t>
      </w:r>
      <w:r w:rsidRPr="00A64F1C">
        <w:rPr>
          <w:rFonts w:ascii="Calibri" w:hAnsi="Calibri"/>
        </w:rPr>
        <w:t xml:space="preserve"> </w:t>
      </w:r>
      <w:r>
        <w:rPr>
          <w:rFonts w:ascii="Calibri" w:hAnsi="Calibri"/>
        </w:rPr>
        <w:t>the</w:t>
      </w:r>
      <w:r w:rsidRPr="00A64F1C">
        <w:rPr>
          <w:rFonts w:ascii="Calibri" w:hAnsi="Calibri"/>
        </w:rPr>
        <w:t xml:space="preserve"> carbon dioxide created during cellular respiration.</w:t>
      </w:r>
    </w:p>
    <w:p w14:paraId="40369CE1" w14:textId="77777777" w:rsidR="00F23C17" w:rsidRPr="00F23C17" w:rsidRDefault="00F23C17" w:rsidP="00175131">
      <w:pPr>
        <w:spacing w:line="240" w:lineRule="auto"/>
        <w:rPr>
          <w:rFonts w:ascii="Calibri" w:hAnsi="Calibri"/>
        </w:rPr>
      </w:pPr>
    </w:p>
    <w:p w14:paraId="6BBDA9E1" w14:textId="7EEAB938" w:rsidR="00F54504" w:rsidRDefault="00F54504" w:rsidP="00175131">
      <w:pPr>
        <w:pStyle w:val="ListParagraph"/>
        <w:numPr>
          <w:ilvl w:val="0"/>
          <w:numId w:val="34"/>
        </w:numPr>
        <w:spacing w:line="240" w:lineRule="auto"/>
        <w:rPr>
          <w:rFonts w:ascii="Calibri" w:hAnsi="Calibri"/>
        </w:rPr>
      </w:pPr>
      <w:r>
        <w:rPr>
          <w:rFonts w:ascii="Calibri" w:hAnsi="Calibri"/>
        </w:rPr>
        <w:t>Transition students to Investigation 2 by reading the introduction on their Student Guide aloud. This confirms that BTB is indeed an indicator for carbon dioxide, which turn</w:t>
      </w:r>
      <w:r w:rsidR="004E3B5C">
        <w:rPr>
          <w:rFonts w:ascii="Calibri" w:hAnsi="Calibri"/>
        </w:rPr>
        <w:t>s</w:t>
      </w:r>
      <w:r>
        <w:rPr>
          <w:rFonts w:ascii="Calibri" w:hAnsi="Calibri"/>
        </w:rPr>
        <w:t xml:space="preserve"> yellow when carbon dioxide </w:t>
      </w:r>
      <w:r w:rsidR="004E3B5C">
        <w:rPr>
          <w:rFonts w:ascii="Calibri" w:hAnsi="Calibri"/>
        </w:rPr>
        <w:t xml:space="preserve">is </w:t>
      </w:r>
      <w:r>
        <w:rPr>
          <w:rFonts w:ascii="Calibri" w:hAnsi="Calibri"/>
        </w:rPr>
        <w:t xml:space="preserve">present and back to blue when it is </w:t>
      </w:r>
      <w:r w:rsidR="004E3B5C">
        <w:rPr>
          <w:rFonts w:ascii="Calibri" w:hAnsi="Calibri"/>
        </w:rPr>
        <w:t>absent</w:t>
      </w:r>
      <w:r>
        <w:rPr>
          <w:rFonts w:ascii="Calibri" w:hAnsi="Calibri"/>
        </w:rPr>
        <w:t>. Students will use this same indicator for this investigation.</w:t>
      </w:r>
    </w:p>
    <w:p w14:paraId="1F04FB18" w14:textId="3990139A" w:rsidR="00F54504" w:rsidRDefault="00F54504" w:rsidP="00175131">
      <w:pPr>
        <w:pStyle w:val="ListParagraph"/>
        <w:numPr>
          <w:ilvl w:val="0"/>
          <w:numId w:val="37"/>
        </w:numPr>
        <w:spacing w:line="240" w:lineRule="auto"/>
        <w:rPr>
          <w:rFonts w:ascii="Calibri" w:hAnsi="Calibri"/>
        </w:rPr>
      </w:pPr>
      <w:r>
        <w:rPr>
          <w:rFonts w:ascii="Calibri" w:hAnsi="Calibri"/>
        </w:rPr>
        <w:lastRenderedPageBreak/>
        <w:t xml:space="preserve">This investigation is intended to provide evidence for how photosynthesis </w:t>
      </w:r>
      <w:r w:rsidR="004E3B5C">
        <w:rPr>
          <w:rFonts w:ascii="Calibri" w:hAnsi="Calibri"/>
        </w:rPr>
        <w:t xml:space="preserve">helps to </w:t>
      </w:r>
      <w:r w:rsidR="00452973">
        <w:rPr>
          <w:rFonts w:ascii="Calibri" w:hAnsi="Calibri"/>
        </w:rPr>
        <w:t>cycle</w:t>
      </w:r>
      <w:r>
        <w:rPr>
          <w:rFonts w:ascii="Calibri" w:hAnsi="Calibri"/>
        </w:rPr>
        <w:t xml:space="preserve"> matter, such as carbon dioxide. By comparing light vs. dark conditions, it also provides evidence </w:t>
      </w:r>
      <w:r w:rsidR="005B5ECB">
        <w:rPr>
          <w:rFonts w:ascii="Calibri" w:hAnsi="Calibri"/>
        </w:rPr>
        <w:t>that</w:t>
      </w:r>
      <w:r>
        <w:rPr>
          <w:rFonts w:ascii="Calibri" w:hAnsi="Calibri"/>
        </w:rPr>
        <w:t xml:space="preserve"> the transfer of energy drives the cycling of this matter; this explicitly emphasizes the CCC for this task, </w:t>
      </w:r>
      <w:r>
        <w:rPr>
          <w:rFonts w:ascii="Calibri" w:hAnsi="Calibri"/>
          <w:b/>
        </w:rPr>
        <w:t>Energy and Matter</w:t>
      </w:r>
      <w:r>
        <w:rPr>
          <w:rFonts w:ascii="Calibri" w:hAnsi="Calibri"/>
        </w:rPr>
        <w:t>.</w:t>
      </w:r>
    </w:p>
    <w:p w14:paraId="596CD43D" w14:textId="77777777" w:rsidR="00F54504" w:rsidRDefault="00F54504" w:rsidP="00175131">
      <w:pPr>
        <w:pStyle w:val="ListParagraph"/>
        <w:spacing w:line="240" w:lineRule="auto"/>
        <w:ind w:left="1440"/>
        <w:rPr>
          <w:rFonts w:ascii="Calibri" w:hAnsi="Calibri"/>
        </w:rPr>
      </w:pPr>
    </w:p>
    <w:p w14:paraId="1C30A76B" w14:textId="77777777" w:rsidR="005B5ECB" w:rsidRDefault="00F54504" w:rsidP="00175131">
      <w:pPr>
        <w:pStyle w:val="ListParagraph"/>
        <w:numPr>
          <w:ilvl w:val="0"/>
          <w:numId w:val="34"/>
        </w:numPr>
        <w:spacing w:line="240" w:lineRule="auto"/>
        <w:rPr>
          <w:rFonts w:ascii="Calibri" w:hAnsi="Calibri"/>
        </w:rPr>
      </w:pPr>
      <w:r>
        <w:rPr>
          <w:rFonts w:ascii="Calibri" w:hAnsi="Calibri"/>
        </w:rPr>
        <w:t>Distribute the investigation card and prepare all materials.</w:t>
      </w:r>
      <w:r w:rsidR="005B5ECB">
        <w:rPr>
          <w:rFonts w:ascii="Calibri" w:hAnsi="Calibri"/>
        </w:rPr>
        <w:t xml:space="preserve"> You may choose to keep students in the same group roles or re-assign the roles for this investigation. </w:t>
      </w:r>
    </w:p>
    <w:p w14:paraId="356C5AC9" w14:textId="450FD5B9" w:rsidR="002229D6" w:rsidRDefault="005B5ECB" w:rsidP="00175131">
      <w:pPr>
        <w:pStyle w:val="ListParagraph"/>
        <w:numPr>
          <w:ilvl w:val="0"/>
          <w:numId w:val="38"/>
        </w:numPr>
        <w:spacing w:line="240" w:lineRule="auto"/>
        <w:rPr>
          <w:rFonts w:ascii="Calibri" w:hAnsi="Calibri"/>
        </w:rPr>
      </w:pPr>
      <w:r>
        <w:rPr>
          <w:rFonts w:ascii="Calibri" w:hAnsi="Calibri"/>
        </w:rPr>
        <w:t>Student groups follow the procedure on the investigation card to set up their experiment.</w:t>
      </w:r>
      <w:r w:rsidR="00F54504" w:rsidRPr="00F54504">
        <w:rPr>
          <w:rFonts w:ascii="Calibri" w:hAnsi="Calibri"/>
        </w:rPr>
        <w:t xml:space="preserve"> </w:t>
      </w:r>
      <w:r>
        <w:rPr>
          <w:rFonts w:ascii="Calibri" w:hAnsi="Calibri"/>
        </w:rPr>
        <w:t>To ensure the experiments are successful, check that all student set-ups have yellow BTB solution</w:t>
      </w:r>
      <w:r w:rsidR="00A803A3">
        <w:rPr>
          <w:rFonts w:ascii="Calibri" w:hAnsi="Calibri"/>
        </w:rPr>
        <w:t xml:space="preserve"> to begin with</w:t>
      </w:r>
      <w:r>
        <w:rPr>
          <w:rFonts w:ascii="Calibri" w:hAnsi="Calibri"/>
        </w:rPr>
        <w:t>; this provides the carbon dioxide plants will need to do photosynthesis.</w:t>
      </w:r>
    </w:p>
    <w:p w14:paraId="259FAC0E" w14:textId="5ADD57F6" w:rsidR="005B5ECB" w:rsidRPr="005B5ECB" w:rsidRDefault="005B5ECB" w:rsidP="00175131">
      <w:pPr>
        <w:pStyle w:val="ListParagraph"/>
        <w:numPr>
          <w:ilvl w:val="0"/>
          <w:numId w:val="38"/>
        </w:numPr>
        <w:spacing w:line="240" w:lineRule="auto"/>
        <w:rPr>
          <w:rFonts w:ascii="Calibri" w:hAnsi="Calibri"/>
        </w:rPr>
      </w:pPr>
      <w:r>
        <w:rPr>
          <w:rFonts w:ascii="Calibri" w:hAnsi="Calibri"/>
        </w:rPr>
        <w:t>After setting up their experiment, students should record initial observations, including labeled and colored sketches of both set-ups, so they can compare these to their observations after 24 hours. Space is also provided in their data tables to record predictions of what color they think the BTB solution will be after 24 hours in both light and dark settings.</w:t>
      </w:r>
    </w:p>
    <w:p w14:paraId="3E4D8AD4" w14:textId="77777777" w:rsidR="00B8445C" w:rsidRPr="00A64F1C" w:rsidRDefault="00B8445C" w:rsidP="00175131">
      <w:pPr>
        <w:tabs>
          <w:tab w:val="left" w:pos="6013"/>
        </w:tabs>
        <w:spacing w:line="240" w:lineRule="auto"/>
        <w:rPr>
          <w:rFonts w:ascii="Calibri" w:hAnsi="Calibri"/>
        </w:rPr>
      </w:pPr>
    </w:p>
    <w:p w14:paraId="63EF7A56" w14:textId="62EA1075" w:rsidR="001C64B9" w:rsidRPr="00A64F1C" w:rsidRDefault="00B8445C" w:rsidP="00175131">
      <w:pPr>
        <w:pStyle w:val="ListParagraph"/>
        <w:numPr>
          <w:ilvl w:val="0"/>
          <w:numId w:val="34"/>
        </w:numPr>
        <w:tabs>
          <w:tab w:val="left" w:pos="6013"/>
        </w:tabs>
        <w:spacing w:line="240" w:lineRule="auto"/>
        <w:rPr>
          <w:rFonts w:ascii="Calibri" w:hAnsi="Calibri"/>
        </w:rPr>
      </w:pPr>
      <w:r w:rsidRPr="00A64F1C">
        <w:rPr>
          <w:rFonts w:ascii="Calibri" w:hAnsi="Calibri"/>
        </w:rPr>
        <w:t>The two lab se</w:t>
      </w:r>
      <w:r w:rsidR="001962EE" w:rsidRPr="00A64F1C">
        <w:rPr>
          <w:rFonts w:ascii="Calibri" w:hAnsi="Calibri"/>
        </w:rPr>
        <w:t xml:space="preserve">t-ups will remain in light and </w:t>
      </w:r>
      <w:r w:rsidRPr="00A64F1C">
        <w:rPr>
          <w:rFonts w:ascii="Calibri" w:hAnsi="Calibri"/>
        </w:rPr>
        <w:t xml:space="preserve">in </w:t>
      </w:r>
      <w:r w:rsidR="001962EE" w:rsidRPr="00A64F1C">
        <w:rPr>
          <w:rFonts w:ascii="Calibri" w:hAnsi="Calibri"/>
        </w:rPr>
        <w:t xml:space="preserve">dark for 24 hours, so students will </w:t>
      </w:r>
      <w:r w:rsidRPr="00A64F1C">
        <w:rPr>
          <w:rFonts w:ascii="Calibri" w:hAnsi="Calibri"/>
        </w:rPr>
        <w:t xml:space="preserve">need to </w:t>
      </w:r>
      <w:r w:rsidR="001962EE" w:rsidRPr="00A64F1C">
        <w:rPr>
          <w:rFonts w:ascii="Calibri" w:hAnsi="Calibri"/>
        </w:rPr>
        <w:t xml:space="preserve">check them the same time the next day. </w:t>
      </w:r>
    </w:p>
    <w:p w14:paraId="119C71BF" w14:textId="0A0D0D81" w:rsidR="001962EE" w:rsidRPr="00A64F1C" w:rsidRDefault="005B5ECB" w:rsidP="00175131">
      <w:pPr>
        <w:pStyle w:val="ListParagraph"/>
        <w:numPr>
          <w:ilvl w:val="1"/>
          <w:numId w:val="1"/>
        </w:numPr>
        <w:tabs>
          <w:tab w:val="left" w:pos="6013"/>
        </w:tabs>
        <w:spacing w:line="240" w:lineRule="auto"/>
        <w:rPr>
          <w:rFonts w:ascii="Calibri" w:hAnsi="Calibri"/>
        </w:rPr>
      </w:pPr>
      <w:r>
        <w:rPr>
          <w:rFonts w:ascii="Calibri" w:hAnsi="Calibri"/>
        </w:rPr>
        <w:t>Again, students</w:t>
      </w:r>
      <w:r w:rsidR="001962EE" w:rsidRPr="00A64F1C">
        <w:rPr>
          <w:rFonts w:ascii="Calibri" w:hAnsi="Calibri"/>
        </w:rPr>
        <w:t xml:space="preserve"> should make observations and dra</w:t>
      </w:r>
      <w:r w:rsidR="00B8445C" w:rsidRPr="00A64F1C">
        <w:rPr>
          <w:rFonts w:ascii="Calibri" w:hAnsi="Calibri"/>
        </w:rPr>
        <w:t xml:space="preserve">w colored and labeled sketches in their </w:t>
      </w:r>
      <w:r w:rsidR="00F54504">
        <w:rPr>
          <w:rFonts w:ascii="Calibri" w:hAnsi="Calibri"/>
        </w:rPr>
        <w:t>Student Guide</w:t>
      </w:r>
      <w:r w:rsidR="00B8445C" w:rsidRPr="00A64F1C">
        <w:rPr>
          <w:rFonts w:ascii="Calibri" w:hAnsi="Calibri"/>
        </w:rPr>
        <w:t>s.</w:t>
      </w:r>
    </w:p>
    <w:p w14:paraId="04F4FB2E" w14:textId="014700D7" w:rsidR="001962EE" w:rsidRPr="00A64F1C" w:rsidRDefault="00380F4D" w:rsidP="00175131">
      <w:pPr>
        <w:pStyle w:val="ListParagraph"/>
        <w:numPr>
          <w:ilvl w:val="1"/>
          <w:numId w:val="1"/>
        </w:numPr>
        <w:tabs>
          <w:tab w:val="left" w:pos="6013"/>
        </w:tabs>
        <w:spacing w:line="240" w:lineRule="auto"/>
        <w:rPr>
          <w:rFonts w:ascii="Calibri" w:hAnsi="Calibri"/>
        </w:rPr>
      </w:pPr>
      <w:r w:rsidRPr="00A64F1C">
        <w:rPr>
          <w:rFonts w:ascii="Calibri" w:hAnsi="Calibri"/>
          <w:noProof/>
        </w:rPr>
        <w:drawing>
          <wp:anchor distT="0" distB="0" distL="114300" distR="114300" simplePos="0" relativeHeight="251664384" behindDoc="0" locked="0" layoutInCell="1" allowOverlap="1" wp14:anchorId="66E2A63E" wp14:editId="1F5372C2">
            <wp:simplePos x="0" y="0"/>
            <wp:positionH relativeFrom="column">
              <wp:posOffset>3657600</wp:posOffset>
            </wp:positionH>
            <wp:positionV relativeFrom="paragraph">
              <wp:posOffset>108585</wp:posOffset>
            </wp:positionV>
            <wp:extent cx="2806700" cy="1586865"/>
            <wp:effectExtent l="0" t="0" r="1270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odea in light vs. dark.JPG"/>
                    <pic:cNvPicPr/>
                  </pic:nvPicPr>
                  <pic:blipFill rotWithShape="1">
                    <a:blip r:embed="rId10">
                      <a:extLst>
                        <a:ext uri="{28A0092B-C50C-407E-A947-70E740481C1C}">
                          <a14:useLocalDpi xmlns:a14="http://schemas.microsoft.com/office/drawing/2010/main" val="0"/>
                        </a:ext>
                      </a:extLst>
                    </a:blip>
                    <a:srcRect l="4983" t="12773" r="10306" b="23372"/>
                    <a:stretch/>
                  </pic:blipFill>
                  <pic:spPr bwMode="auto">
                    <a:xfrm>
                      <a:off x="0" y="0"/>
                      <a:ext cx="2806700" cy="1586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962EE" w:rsidRPr="00A64F1C">
        <w:rPr>
          <w:rFonts w:ascii="Calibri" w:hAnsi="Calibri"/>
        </w:rPr>
        <w:t xml:space="preserve">An example is shown </w:t>
      </w:r>
      <w:r w:rsidR="00B8445C" w:rsidRPr="00A64F1C">
        <w:rPr>
          <w:rFonts w:ascii="Calibri" w:hAnsi="Calibri"/>
        </w:rPr>
        <w:t>to the right</w:t>
      </w:r>
      <w:r w:rsidR="001962EE" w:rsidRPr="00A64F1C">
        <w:rPr>
          <w:rFonts w:ascii="Calibri" w:hAnsi="Calibri"/>
        </w:rPr>
        <w:t xml:space="preserve">: Students should find that the </w:t>
      </w:r>
      <w:r w:rsidR="005B5ECB">
        <w:rPr>
          <w:rFonts w:ascii="Calibri" w:hAnsi="Calibri"/>
        </w:rPr>
        <w:t>set-up left</w:t>
      </w:r>
      <w:r w:rsidR="001962EE" w:rsidRPr="00A64F1C">
        <w:rPr>
          <w:rFonts w:ascii="Calibri" w:hAnsi="Calibri"/>
        </w:rPr>
        <w:t xml:space="preserve"> in </w:t>
      </w:r>
      <w:r w:rsidR="005B5ECB">
        <w:rPr>
          <w:rFonts w:ascii="Calibri" w:hAnsi="Calibri"/>
        </w:rPr>
        <w:t xml:space="preserve">the light turned blue (on left). This is </w:t>
      </w:r>
      <w:r w:rsidR="001962EE" w:rsidRPr="00A64F1C">
        <w:rPr>
          <w:rFonts w:ascii="Calibri" w:hAnsi="Calibri"/>
        </w:rPr>
        <w:t>because all of the carbon dioxide was used up for photosynthesis</w:t>
      </w:r>
      <w:r w:rsidR="005B5ECB">
        <w:rPr>
          <w:rFonts w:ascii="Calibri" w:hAnsi="Calibri"/>
        </w:rPr>
        <w:t xml:space="preserve">. </w:t>
      </w:r>
      <w:r w:rsidR="001962EE" w:rsidRPr="00A64F1C">
        <w:rPr>
          <w:rFonts w:ascii="Calibri" w:hAnsi="Calibri"/>
        </w:rPr>
        <w:t xml:space="preserve">The </w:t>
      </w:r>
      <w:r w:rsidR="005B5ECB">
        <w:rPr>
          <w:rFonts w:ascii="Calibri" w:hAnsi="Calibri"/>
        </w:rPr>
        <w:t>set-up left</w:t>
      </w:r>
      <w:r w:rsidR="001962EE" w:rsidRPr="00A64F1C">
        <w:rPr>
          <w:rFonts w:ascii="Calibri" w:hAnsi="Calibri"/>
        </w:rPr>
        <w:t xml:space="preserve"> in the dark </w:t>
      </w:r>
      <w:r w:rsidR="005B5ECB">
        <w:rPr>
          <w:rFonts w:ascii="Calibri" w:hAnsi="Calibri"/>
        </w:rPr>
        <w:t>remained</w:t>
      </w:r>
      <w:r w:rsidR="001962EE" w:rsidRPr="00A64F1C">
        <w:rPr>
          <w:rFonts w:ascii="Calibri" w:hAnsi="Calibri"/>
        </w:rPr>
        <w:t xml:space="preserve"> more yellow</w:t>
      </w:r>
      <w:r w:rsidR="005B5ECB">
        <w:rPr>
          <w:rFonts w:ascii="Calibri" w:hAnsi="Calibri"/>
        </w:rPr>
        <w:t xml:space="preserve"> </w:t>
      </w:r>
      <w:r w:rsidR="005B5ECB" w:rsidRPr="00A64F1C">
        <w:rPr>
          <w:rFonts w:ascii="Calibri" w:hAnsi="Calibri"/>
        </w:rPr>
        <w:t>(on right).</w:t>
      </w:r>
      <w:r w:rsidR="005B5ECB">
        <w:rPr>
          <w:rFonts w:ascii="Calibri" w:hAnsi="Calibri"/>
        </w:rPr>
        <w:t xml:space="preserve"> This is</w:t>
      </w:r>
      <w:r w:rsidR="001962EE" w:rsidRPr="00A64F1C">
        <w:rPr>
          <w:rFonts w:ascii="Calibri" w:hAnsi="Calibri"/>
        </w:rPr>
        <w:t xml:space="preserve"> because photosynthesis </w:t>
      </w:r>
      <w:r w:rsidR="00A803A3">
        <w:rPr>
          <w:rFonts w:ascii="Calibri" w:hAnsi="Calibri"/>
        </w:rPr>
        <w:t>does</w:t>
      </w:r>
      <w:r w:rsidR="00A803A3" w:rsidRPr="00A64F1C">
        <w:rPr>
          <w:rFonts w:ascii="Calibri" w:hAnsi="Calibri"/>
        </w:rPr>
        <w:t xml:space="preserve"> </w:t>
      </w:r>
      <w:r w:rsidR="001962EE" w:rsidRPr="00A64F1C">
        <w:rPr>
          <w:rFonts w:ascii="Calibri" w:hAnsi="Calibri"/>
        </w:rPr>
        <w:t>not happen in the dark</w:t>
      </w:r>
      <w:r w:rsidR="00B8445C" w:rsidRPr="00A64F1C">
        <w:rPr>
          <w:rFonts w:ascii="Calibri" w:hAnsi="Calibri"/>
        </w:rPr>
        <w:t xml:space="preserve"> (on right)</w:t>
      </w:r>
      <w:r w:rsidR="001962EE" w:rsidRPr="00A64F1C">
        <w:rPr>
          <w:rFonts w:ascii="Calibri" w:hAnsi="Calibri"/>
        </w:rPr>
        <w:t>.</w:t>
      </w:r>
      <w:r w:rsidR="005B5ECB">
        <w:rPr>
          <w:rFonts w:ascii="Calibri" w:hAnsi="Calibri"/>
        </w:rPr>
        <w:t xml:space="preserve"> </w:t>
      </w:r>
      <w:r w:rsidR="00A665DD">
        <w:rPr>
          <w:rFonts w:ascii="Calibri" w:hAnsi="Calibri"/>
        </w:rPr>
        <w:t xml:space="preserve">Students will read a text in the next section of this task that </w:t>
      </w:r>
      <w:r w:rsidR="00A803A3">
        <w:rPr>
          <w:rFonts w:ascii="Calibri" w:hAnsi="Calibri"/>
        </w:rPr>
        <w:t>describes this result</w:t>
      </w:r>
      <w:r w:rsidR="00A665DD">
        <w:rPr>
          <w:rFonts w:ascii="Calibri" w:hAnsi="Calibri"/>
        </w:rPr>
        <w:t>.</w:t>
      </w:r>
    </w:p>
    <w:p w14:paraId="115289FB" w14:textId="539EFEAC" w:rsidR="00CE2AA4" w:rsidRPr="00A64F1C" w:rsidRDefault="00CE2AA4" w:rsidP="00175131">
      <w:pPr>
        <w:tabs>
          <w:tab w:val="left" w:pos="6013"/>
        </w:tabs>
        <w:spacing w:line="240" w:lineRule="auto"/>
        <w:jc w:val="center"/>
        <w:rPr>
          <w:rFonts w:ascii="Calibri" w:hAnsi="Calibri"/>
        </w:rPr>
      </w:pPr>
    </w:p>
    <w:p w14:paraId="2B62A4C6" w14:textId="2F180D18" w:rsidR="00CE2AA4" w:rsidRPr="00A64F1C" w:rsidRDefault="001962EE" w:rsidP="00175131">
      <w:pPr>
        <w:tabs>
          <w:tab w:val="left" w:pos="6013"/>
        </w:tabs>
        <w:spacing w:line="240" w:lineRule="auto"/>
        <w:rPr>
          <w:rFonts w:ascii="Calibri" w:eastAsia="Calibri" w:hAnsi="Calibri" w:cs="Calibri"/>
          <w:b/>
        </w:rPr>
      </w:pPr>
      <w:r w:rsidRPr="00A64F1C">
        <w:rPr>
          <w:rFonts w:ascii="Calibri" w:eastAsia="Calibri" w:hAnsi="Calibri" w:cs="Calibri"/>
          <w:b/>
        </w:rPr>
        <w:t>Explain</w:t>
      </w:r>
    </w:p>
    <w:p w14:paraId="50EDF00B" w14:textId="1085CB45" w:rsidR="00845E32" w:rsidRPr="00A64F1C" w:rsidRDefault="00A665DD" w:rsidP="00175131">
      <w:pPr>
        <w:pStyle w:val="ListParagraph"/>
        <w:numPr>
          <w:ilvl w:val="0"/>
          <w:numId w:val="20"/>
        </w:numPr>
        <w:tabs>
          <w:tab w:val="left" w:pos="6013"/>
        </w:tabs>
        <w:spacing w:line="240" w:lineRule="auto"/>
        <w:rPr>
          <w:rFonts w:ascii="Calibri" w:hAnsi="Calibri"/>
        </w:rPr>
      </w:pPr>
      <w:r>
        <w:rPr>
          <w:rFonts w:ascii="Calibri" w:hAnsi="Calibri"/>
        </w:rPr>
        <w:t>While the first investigation dealt with a process they were familiar with—cellular respiration—</w:t>
      </w:r>
      <w:r w:rsidR="000A691C">
        <w:rPr>
          <w:rFonts w:ascii="Calibri" w:hAnsi="Calibri"/>
        </w:rPr>
        <w:t xml:space="preserve">students </w:t>
      </w:r>
      <w:r>
        <w:rPr>
          <w:rFonts w:ascii="Calibri" w:hAnsi="Calibri"/>
        </w:rPr>
        <w:t xml:space="preserve">are likely not sure at this point what was happening in Investigation 2. To </w:t>
      </w:r>
      <w:r w:rsidR="000A691C">
        <w:rPr>
          <w:rFonts w:ascii="Calibri" w:hAnsi="Calibri"/>
        </w:rPr>
        <w:t xml:space="preserve">understand </w:t>
      </w:r>
      <w:r>
        <w:rPr>
          <w:rFonts w:ascii="Calibri" w:hAnsi="Calibri"/>
        </w:rPr>
        <w:t xml:space="preserve">more, students read an article about cellular respiration and photosynthesis and use this new knowledge to explain and model Investigation 2. </w:t>
      </w:r>
    </w:p>
    <w:p w14:paraId="548B4CE3" w14:textId="6C098739" w:rsidR="00845E32" w:rsidRDefault="00A665DD" w:rsidP="00175131">
      <w:pPr>
        <w:pStyle w:val="ListParagraph"/>
        <w:numPr>
          <w:ilvl w:val="1"/>
          <w:numId w:val="10"/>
        </w:numPr>
        <w:tabs>
          <w:tab w:val="left" w:pos="6013"/>
        </w:tabs>
        <w:spacing w:line="240" w:lineRule="auto"/>
        <w:rPr>
          <w:rFonts w:ascii="Calibri" w:hAnsi="Calibri"/>
        </w:rPr>
      </w:pPr>
      <w:r>
        <w:rPr>
          <w:rFonts w:ascii="Calibri" w:hAnsi="Calibri"/>
        </w:rPr>
        <w:t xml:space="preserve">This section of the task continues to emphasize the crosscutting concept of </w:t>
      </w:r>
      <w:r>
        <w:rPr>
          <w:rFonts w:ascii="Calibri" w:hAnsi="Calibri"/>
          <w:b/>
        </w:rPr>
        <w:t>Energy and Matter</w:t>
      </w:r>
      <w:r>
        <w:rPr>
          <w:rFonts w:ascii="Calibri" w:hAnsi="Calibri"/>
        </w:rPr>
        <w:t xml:space="preserve"> as students explain and model how photosynthesis cycles matter through plants. This supports two elements of this CCC as students explore how energy transfer drives this cycling of matter and also how matter is conserved as the molecules are rearranged and released as different molecules.</w:t>
      </w:r>
    </w:p>
    <w:p w14:paraId="7AE4028F" w14:textId="77777777" w:rsidR="00AD1D41" w:rsidRPr="00403B83" w:rsidRDefault="00AD1D41" w:rsidP="00AD1D41">
      <w:pPr>
        <w:pStyle w:val="ListParagraph"/>
        <w:tabs>
          <w:tab w:val="left" w:pos="6013"/>
        </w:tabs>
        <w:spacing w:line="240" w:lineRule="auto"/>
        <w:ind w:left="1440"/>
        <w:rPr>
          <w:rFonts w:ascii="Calibri" w:hAnsi="Calibri"/>
        </w:rPr>
      </w:pPr>
    </w:p>
    <w:p w14:paraId="2F9637CC" w14:textId="38E3C442" w:rsidR="00A665DD" w:rsidRDefault="00A665DD" w:rsidP="00175131">
      <w:pPr>
        <w:pStyle w:val="ListParagraph"/>
        <w:numPr>
          <w:ilvl w:val="0"/>
          <w:numId w:val="20"/>
        </w:numPr>
        <w:tabs>
          <w:tab w:val="left" w:pos="6013"/>
        </w:tabs>
        <w:spacing w:line="240" w:lineRule="auto"/>
        <w:rPr>
          <w:rFonts w:ascii="Calibri" w:hAnsi="Calibri"/>
        </w:rPr>
      </w:pPr>
      <w:r>
        <w:rPr>
          <w:rFonts w:ascii="Calibri" w:hAnsi="Calibri"/>
        </w:rPr>
        <w:t>First have students read and annotate the article independently, using an annotation strategy of your choice.</w:t>
      </w:r>
    </w:p>
    <w:p w14:paraId="554E0B77" w14:textId="2CD37F40" w:rsidR="000F374F" w:rsidRPr="000F374F" w:rsidRDefault="000F374F" w:rsidP="00175131">
      <w:pPr>
        <w:pStyle w:val="ListParagraph"/>
        <w:numPr>
          <w:ilvl w:val="0"/>
          <w:numId w:val="41"/>
        </w:numPr>
        <w:spacing w:line="240" w:lineRule="auto"/>
        <w:rPr>
          <w:rFonts w:ascii="Calibri" w:hAnsi="Calibri"/>
        </w:rPr>
      </w:pPr>
      <w:r w:rsidRPr="00A64F1C">
        <w:rPr>
          <w:rFonts w:ascii="Calibri" w:hAnsi="Calibri"/>
        </w:rPr>
        <w:lastRenderedPageBreak/>
        <w:t>Optional resource to further tie photosynthesis and cellular respiration together: http://ed.ted.com/lessons/the-simple-but-fascinating-story-of-photosynthesis-and-food-amanda-ooten#review</w:t>
      </w:r>
    </w:p>
    <w:p w14:paraId="30E76A3F" w14:textId="77777777" w:rsidR="00A665DD" w:rsidRPr="00A665DD" w:rsidRDefault="00A665DD" w:rsidP="00175131">
      <w:pPr>
        <w:tabs>
          <w:tab w:val="left" w:pos="6013"/>
        </w:tabs>
        <w:spacing w:line="240" w:lineRule="auto"/>
        <w:rPr>
          <w:rFonts w:ascii="Calibri" w:hAnsi="Calibri"/>
        </w:rPr>
      </w:pPr>
    </w:p>
    <w:p w14:paraId="35FB2BE5" w14:textId="54B92FCA" w:rsidR="00854784" w:rsidRPr="00854784" w:rsidRDefault="00E7326E" w:rsidP="00175131">
      <w:pPr>
        <w:pStyle w:val="ListParagraph"/>
        <w:numPr>
          <w:ilvl w:val="0"/>
          <w:numId w:val="20"/>
        </w:numPr>
        <w:tabs>
          <w:tab w:val="left" w:pos="6013"/>
        </w:tabs>
        <w:spacing w:line="240" w:lineRule="auto"/>
        <w:rPr>
          <w:rFonts w:ascii="Calibri" w:hAnsi="Calibri"/>
        </w:rPr>
      </w:pPr>
      <w:r>
        <w:rPr>
          <w:rFonts w:ascii="Calibri" w:hAnsi="Calibri"/>
        </w:rPr>
        <w:t>Students then work in pairs to complete the explanation and model of Investigation 2. This allows students to practice</w:t>
      </w:r>
      <w:r w:rsidR="009D4E5F">
        <w:rPr>
          <w:rFonts w:ascii="Calibri" w:hAnsi="Calibri"/>
        </w:rPr>
        <w:t xml:space="preserve"> two Science and Engineering Practices: </w:t>
      </w:r>
      <w:r w:rsidR="009D4E5F">
        <w:rPr>
          <w:rFonts w:ascii="Calibri" w:hAnsi="Calibri"/>
          <w:b/>
        </w:rPr>
        <w:t>Constructing Explanations</w:t>
      </w:r>
      <w:r w:rsidR="009D4E5F">
        <w:rPr>
          <w:rFonts w:ascii="Calibri" w:hAnsi="Calibri"/>
        </w:rPr>
        <w:t xml:space="preserve">, using evidence from both the article and experiment; and </w:t>
      </w:r>
      <w:r w:rsidR="009D4E5F">
        <w:rPr>
          <w:rFonts w:ascii="Calibri" w:hAnsi="Calibri"/>
          <w:b/>
        </w:rPr>
        <w:t>Developing and Using Models</w:t>
      </w:r>
      <w:r w:rsidR="009D4E5F">
        <w:rPr>
          <w:rFonts w:ascii="Calibri" w:hAnsi="Calibri"/>
        </w:rPr>
        <w:t xml:space="preserve"> to describe the role of photosynthesis in the cycling of matter and flow of energy through the Elodea plant.</w:t>
      </w:r>
    </w:p>
    <w:p w14:paraId="56E1F830" w14:textId="30D10B18" w:rsidR="00854784" w:rsidRDefault="00854784" w:rsidP="00175131">
      <w:pPr>
        <w:pStyle w:val="ListParagraph"/>
        <w:numPr>
          <w:ilvl w:val="0"/>
          <w:numId w:val="39"/>
        </w:numPr>
        <w:tabs>
          <w:tab w:val="left" w:pos="6013"/>
        </w:tabs>
        <w:spacing w:line="240" w:lineRule="auto"/>
        <w:rPr>
          <w:rFonts w:ascii="Calibri" w:hAnsi="Calibri"/>
        </w:rPr>
      </w:pPr>
      <w:r>
        <w:rPr>
          <w:rFonts w:ascii="Calibri" w:hAnsi="Calibri"/>
        </w:rPr>
        <w:t>Sample sentence frames you may want to provide are:</w:t>
      </w:r>
    </w:p>
    <w:p w14:paraId="5F6B4208" w14:textId="7DA43AD1"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“In Investigation 2, _____ happened.”</w:t>
      </w:r>
    </w:p>
    <w:p w14:paraId="34827509" w14:textId="4CDAC478"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 xml:space="preserve">“ According to the </w:t>
      </w:r>
      <w:proofErr w:type="gramStart"/>
      <w:r>
        <w:rPr>
          <w:rFonts w:ascii="Calibri" w:hAnsi="Calibri"/>
        </w:rPr>
        <w:t>article,…”</w:t>
      </w:r>
      <w:proofErr w:type="gramEnd"/>
    </w:p>
    <w:p w14:paraId="446D29CF" w14:textId="07C5F283"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“Photosynthesis requires…”</w:t>
      </w:r>
    </w:p>
    <w:p w14:paraId="4321CC7A" w14:textId="02F9CE54"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“Without ____, _____ couldn’t happen.”</w:t>
      </w:r>
    </w:p>
    <w:p w14:paraId="6726CE6B" w14:textId="77777777"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“This was shown in the experiment by…”</w:t>
      </w:r>
    </w:p>
    <w:p w14:paraId="63B4C1E0" w14:textId="14738756"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“In the dark setting…”</w:t>
      </w:r>
    </w:p>
    <w:p w14:paraId="11D2CB56" w14:textId="253D0F4D"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“In the light setting…”</w:t>
      </w:r>
    </w:p>
    <w:p w14:paraId="4FD40F91" w14:textId="0AFF859D" w:rsid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“This means that…”</w:t>
      </w:r>
    </w:p>
    <w:p w14:paraId="5CF7B844" w14:textId="770AA790" w:rsidR="00854784" w:rsidRPr="00854784" w:rsidRDefault="00854784" w:rsidP="00175131">
      <w:pPr>
        <w:pStyle w:val="ListParagraph"/>
        <w:numPr>
          <w:ilvl w:val="1"/>
          <w:numId w:val="39"/>
        </w:numPr>
        <w:tabs>
          <w:tab w:val="left" w:pos="6013"/>
        </w:tabs>
        <w:spacing w:line="240" w:lineRule="auto"/>
        <w:rPr>
          <w:rFonts w:ascii="Calibri" w:hAnsi="Calibri"/>
        </w:rPr>
      </w:pPr>
      <w:r>
        <w:rPr>
          <w:rFonts w:ascii="Calibri" w:hAnsi="Calibri"/>
        </w:rPr>
        <w:t>“…</w:t>
      </w:r>
      <w:proofErr w:type="gramStart"/>
      <w:r>
        <w:rPr>
          <w:rFonts w:ascii="Calibri" w:hAnsi="Calibri"/>
        </w:rPr>
        <w:t>which</w:t>
      </w:r>
      <w:proofErr w:type="gramEnd"/>
      <w:r>
        <w:rPr>
          <w:rFonts w:ascii="Calibri" w:hAnsi="Calibri"/>
        </w:rPr>
        <w:t xml:space="preserve"> means that…”</w:t>
      </w:r>
    </w:p>
    <w:p w14:paraId="31A22884" w14:textId="77777777" w:rsidR="00E7326E" w:rsidRPr="00E7326E" w:rsidRDefault="00E7326E" w:rsidP="00175131">
      <w:pPr>
        <w:tabs>
          <w:tab w:val="left" w:pos="6013"/>
        </w:tabs>
        <w:spacing w:line="240" w:lineRule="auto"/>
        <w:rPr>
          <w:rFonts w:ascii="Calibri" w:hAnsi="Calibri"/>
        </w:rPr>
      </w:pPr>
    </w:p>
    <w:p w14:paraId="7F1183F7" w14:textId="77D3E2D4" w:rsidR="00845E32" w:rsidRPr="00854784" w:rsidRDefault="00200EC2" w:rsidP="00175131">
      <w:pPr>
        <w:pStyle w:val="ListParagraph"/>
        <w:numPr>
          <w:ilvl w:val="0"/>
          <w:numId w:val="20"/>
        </w:numPr>
        <w:tabs>
          <w:tab w:val="left" w:pos="6013"/>
        </w:tabs>
        <w:spacing w:line="240" w:lineRule="auto"/>
        <w:rPr>
          <w:rFonts w:ascii="Calibri" w:hAnsi="Calibri"/>
        </w:rPr>
      </w:pPr>
      <w:r w:rsidRPr="00A64F1C">
        <w:rPr>
          <w:rFonts w:ascii="Calibri" w:hAnsi="Calibri"/>
        </w:rPr>
        <w:t xml:space="preserve">Sample Student </w:t>
      </w:r>
      <w:r w:rsidR="00DF74AE">
        <w:rPr>
          <w:rFonts w:ascii="Calibri" w:hAnsi="Calibri"/>
        </w:rPr>
        <w:t>Explanation</w:t>
      </w:r>
      <w:r w:rsidRPr="00A64F1C">
        <w:rPr>
          <w:rFonts w:ascii="Calibri" w:hAnsi="Calibri"/>
        </w:rPr>
        <w:t>:</w:t>
      </w:r>
      <w:r w:rsidR="00854784">
        <w:rPr>
          <w:rFonts w:ascii="Calibri" w:hAnsi="Calibri"/>
        </w:rPr>
        <w:t xml:space="preserve"> </w:t>
      </w:r>
      <w:r w:rsidR="00854784" w:rsidRPr="00854784">
        <w:rPr>
          <w:rFonts w:ascii="Calibri" w:hAnsi="Calibri"/>
          <w:i/>
        </w:rPr>
        <w:t>In Investigation 2,</w:t>
      </w:r>
      <w:r w:rsidR="00854784">
        <w:rPr>
          <w:rFonts w:ascii="Calibri" w:hAnsi="Calibri"/>
        </w:rPr>
        <w:t xml:space="preserve"> </w:t>
      </w:r>
      <w:r w:rsidR="00854784">
        <w:rPr>
          <w:rFonts w:ascii="Calibri" w:hAnsi="Calibri"/>
          <w:i/>
        </w:rPr>
        <w:t xml:space="preserve">photosynthesis happened in the Elodea plant in the </w:t>
      </w:r>
      <w:r w:rsidR="000A691C">
        <w:rPr>
          <w:rFonts w:ascii="Calibri" w:hAnsi="Calibri"/>
          <w:i/>
        </w:rPr>
        <w:t>l</w:t>
      </w:r>
      <w:r w:rsidR="00854784">
        <w:rPr>
          <w:rFonts w:ascii="Calibri" w:hAnsi="Calibri"/>
          <w:i/>
        </w:rPr>
        <w:t>ight setting, but not in the dark setting. According to the article, the chemical reaction of photosynthesis needs energy from sunlight and matter from carbon dioxide and water in order to happen. We provided the water and carbon dioxide by blowing into the water, but in the dark setting, there was no sunlight, so the reaction couldn’t happen. This was shown in the experiment by the BTB solution staying yellow in the dark setting. This means that the carbon dioxide was not used for photosynthesis. In the light setting, the BTB solution changed from yellow to blue, which means that carbon dioxide was used up for photosynthesis.</w:t>
      </w:r>
    </w:p>
    <w:p w14:paraId="75B1C510" w14:textId="66C0BD11" w:rsidR="00854784" w:rsidRPr="00854784" w:rsidRDefault="006033A4" w:rsidP="00175131">
      <w:pPr>
        <w:pStyle w:val="ListParagraph"/>
        <w:tabs>
          <w:tab w:val="left" w:pos="6013"/>
        </w:tabs>
        <w:spacing w:line="240" w:lineRule="auto"/>
        <w:rPr>
          <w:rFonts w:ascii="Calibri" w:hAnsi="Calibri"/>
        </w:rPr>
      </w:pPr>
      <w:r w:rsidRPr="006033A4">
        <w:rPr>
          <w:rFonts w:ascii="Calibri" w:hAnsi="Calibri"/>
          <w:noProof/>
        </w:rPr>
        <w:drawing>
          <wp:anchor distT="0" distB="0" distL="114300" distR="114300" simplePos="0" relativeHeight="251671552" behindDoc="0" locked="0" layoutInCell="1" allowOverlap="1" wp14:anchorId="5A1DE814" wp14:editId="31FBBC91">
            <wp:simplePos x="0" y="0"/>
            <wp:positionH relativeFrom="column">
              <wp:posOffset>3086100</wp:posOffset>
            </wp:positionH>
            <wp:positionV relativeFrom="paragraph">
              <wp:posOffset>113030</wp:posOffset>
            </wp:positionV>
            <wp:extent cx="3272155" cy="1624330"/>
            <wp:effectExtent l="0" t="0" r="4445" b="1270"/>
            <wp:wrapSquare wrapText="bothSides"/>
            <wp:docPr id="5" name="Picture 5" descr="Macintosh HD:Users:laurenstoll:Downloads:IMG_8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stoll:Downloads:IMG_8609.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3346" t="9873" r="3076" b="28184"/>
                    <a:stretch/>
                  </pic:blipFill>
                  <pic:spPr bwMode="auto">
                    <a:xfrm>
                      <a:off x="0" y="0"/>
                      <a:ext cx="3272155" cy="16243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D99B12E" w14:textId="448C2C94" w:rsidR="006033A4" w:rsidRPr="006033A4" w:rsidRDefault="006033A4" w:rsidP="006033A4">
      <w:pPr>
        <w:pStyle w:val="ListParagraph"/>
        <w:numPr>
          <w:ilvl w:val="0"/>
          <w:numId w:val="20"/>
        </w:numPr>
        <w:tabs>
          <w:tab w:val="left" w:pos="6013"/>
        </w:tabs>
        <w:spacing w:line="240" w:lineRule="auto"/>
        <w:rPr>
          <w:rFonts w:ascii="Calibri" w:hAnsi="Calibri"/>
        </w:rPr>
      </w:pPr>
      <w:r>
        <w:rPr>
          <w:rFonts w:ascii="Calibri" w:hAnsi="Calibri"/>
        </w:rPr>
        <w:t>Sample</w:t>
      </w:r>
      <w:r w:rsidR="00854784">
        <w:rPr>
          <w:rFonts w:ascii="Calibri" w:hAnsi="Calibri"/>
        </w:rPr>
        <w:t xml:space="preserve"> models:</w:t>
      </w:r>
      <w:r>
        <w:rPr>
          <w:rFonts w:ascii="Calibri" w:hAnsi="Calibri"/>
        </w:rPr>
        <w:t xml:space="preserve"> </w:t>
      </w:r>
    </w:p>
    <w:p w14:paraId="52C24C0C" w14:textId="0DDA25B7" w:rsidR="00854784" w:rsidRPr="006033A4" w:rsidRDefault="006033A4" w:rsidP="006033A4">
      <w:pPr>
        <w:pStyle w:val="ListParagraph"/>
        <w:numPr>
          <w:ilvl w:val="0"/>
          <w:numId w:val="46"/>
        </w:numPr>
        <w:tabs>
          <w:tab w:val="left" w:pos="6013"/>
        </w:tabs>
        <w:spacing w:line="240" w:lineRule="auto"/>
        <w:rPr>
          <w:rFonts w:ascii="Calibri" w:hAnsi="Calibri"/>
        </w:rPr>
      </w:pPr>
      <w:r>
        <w:rPr>
          <w:rFonts w:ascii="Calibri" w:hAnsi="Calibri"/>
        </w:rPr>
        <w:t>Elodea in the Light: N</w:t>
      </w:r>
      <w:r w:rsidRPr="006033A4">
        <w:rPr>
          <w:rFonts w:ascii="Calibri" w:hAnsi="Calibri"/>
        </w:rPr>
        <w:t>otice that the sample shows</w:t>
      </w:r>
      <w:r w:rsidR="00200EC2" w:rsidRPr="006033A4">
        <w:rPr>
          <w:rFonts w:ascii="Calibri" w:hAnsi="Calibri"/>
        </w:rPr>
        <w:t xml:space="preserve"> both cellular respiration and photosynthesis are happening. </w:t>
      </w:r>
      <w:r w:rsidR="00854784" w:rsidRPr="006033A4">
        <w:rPr>
          <w:rFonts w:ascii="Calibri" w:hAnsi="Calibri"/>
        </w:rPr>
        <w:t>However, at this point</w:t>
      </w:r>
      <w:r w:rsidR="009A3D7E">
        <w:rPr>
          <w:rFonts w:ascii="Calibri" w:hAnsi="Calibri"/>
        </w:rPr>
        <w:t>,</w:t>
      </w:r>
      <w:r w:rsidR="00854784" w:rsidRPr="006033A4">
        <w:rPr>
          <w:rFonts w:ascii="Calibri" w:hAnsi="Calibri"/>
        </w:rPr>
        <w:t xml:space="preserve"> student</w:t>
      </w:r>
      <w:r w:rsidR="009A3D7E">
        <w:rPr>
          <w:rFonts w:ascii="Calibri" w:hAnsi="Calibri"/>
        </w:rPr>
        <w:t>s</w:t>
      </w:r>
      <w:r w:rsidR="00854784" w:rsidRPr="006033A4">
        <w:rPr>
          <w:rFonts w:ascii="Calibri" w:hAnsi="Calibri"/>
        </w:rPr>
        <w:t xml:space="preserve"> may just show the process of photosynthesis: sunlight, carbon dioxide, and water entering the plant </w:t>
      </w:r>
      <w:r>
        <w:rPr>
          <w:rFonts w:ascii="Calibri" w:hAnsi="Calibri"/>
        </w:rPr>
        <w:t xml:space="preserve">(turning BTB blue) </w:t>
      </w:r>
      <w:r w:rsidR="00854784" w:rsidRPr="006033A4">
        <w:rPr>
          <w:rFonts w:ascii="Calibri" w:hAnsi="Calibri"/>
        </w:rPr>
        <w:t>and oxygen leaving the plant.</w:t>
      </w:r>
    </w:p>
    <w:p w14:paraId="73F85DEB" w14:textId="7C205AB4" w:rsidR="00854784" w:rsidRDefault="00854784" w:rsidP="00175131">
      <w:pPr>
        <w:pStyle w:val="ListParagraph"/>
        <w:numPr>
          <w:ilvl w:val="0"/>
          <w:numId w:val="40"/>
        </w:numPr>
        <w:tabs>
          <w:tab w:val="left" w:pos="6013"/>
        </w:tabs>
        <w:spacing w:line="240" w:lineRule="auto"/>
        <w:rPr>
          <w:rFonts w:ascii="Calibri" w:hAnsi="Calibri"/>
        </w:rPr>
      </w:pPr>
      <w:r>
        <w:rPr>
          <w:rFonts w:ascii="Calibri" w:hAnsi="Calibri"/>
        </w:rPr>
        <w:t xml:space="preserve">Elodea in the </w:t>
      </w:r>
      <w:r w:rsidR="006033A4">
        <w:rPr>
          <w:rFonts w:ascii="Calibri" w:hAnsi="Calibri"/>
        </w:rPr>
        <w:t>D</w:t>
      </w:r>
      <w:r>
        <w:rPr>
          <w:rFonts w:ascii="Calibri" w:hAnsi="Calibri"/>
        </w:rPr>
        <w:t>ark:</w:t>
      </w:r>
      <w:r w:rsidR="00200EC2" w:rsidRPr="00854784">
        <w:rPr>
          <w:rFonts w:ascii="Calibri" w:hAnsi="Calibri"/>
        </w:rPr>
        <w:t xml:space="preserve"> </w:t>
      </w:r>
      <w:r w:rsidR="006033A4">
        <w:rPr>
          <w:rFonts w:ascii="Calibri" w:hAnsi="Calibri"/>
        </w:rPr>
        <w:t>Notice that the sample</w:t>
      </w:r>
      <w:r>
        <w:rPr>
          <w:rFonts w:ascii="Calibri" w:hAnsi="Calibri"/>
        </w:rPr>
        <w:t xml:space="preserve"> </w:t>
      </w:r>
      <w:r w:rsidR="006033A4">
        <w:rPr>
          <w:rFonts w:ascii="Calibri" w:hAnsi="Calibri"/>
        </w:rPr>
        <w:t>shows cellular respiration with</w:t>
      </w:r>
      <w:r w:rsidR="00200EC2" w:rsidRPr="00854784">
        <w:rPr>
          <w:rFonts w:ascii="Calibri" w:hAnsi="Calibri"/>
        </w:rPr>
        <w:t xml:space="preserve"> oxygen entering the plant and carbon dioxide and water leaving </w:t>
      </w:r>
      <w:r w:rsidR="000F374F">
        <w:rPr>
          <w:rFonts w:ascii="Calibri" w:hAnsi="Calibri"/>
        </w:rPr>
        <w:t xml:space="preserve">the plant </w:t>
      </w:r>
      <w:r w:rsidR="006033A4">
        <w:rPr>
          <w:rFonts w:ascii="Calibri" w:hAnsi="Calibri"/>
        </w:rPr>
        <w:t xml:space="preserve">(keeping BTB yellow). </w:t>
      </w:r>
      <w:r w:rsidR="000F374F">
        <w:rPr>
          <w:rFonts w:ascii="Calibri" w:hAnsi="Calibri"/>
        </w:rPr>
        <w:t>However, at this point</w:t>
      </w:r>
      <w:r w:rsidR="00BA2CE1">
        <w:rPr>
          <w:rFonts w:ascii="Calibri" w:hAnsi="Calibri"/>
        </w:rPr>
        <w:t>,</w:t>
      </w:r>
      <w:r w:rsidR="000F374F">
        <w:rPr>
          <w:rFonts w:ascii="Calibri" w:hAnsi="Calibri"/>
        </w:rPr>
        <w:t xml:space="preserve"> student</w:t>
      </w:r>
      <w:r w:rsidR="00BA2CE1">
        <w:rPr>
          <w:rFonts w:ascii="Calibri" w:hAnsi="Calibri"/>
        </w:rPr>
        <w:t>s</w:t>
      </w:r>
      <w:r w:rsidR="000F374F">
        <w:rPr>
          <w:rFonts w:ascii="Calibri" w:hAnsi="Calibri"/>
        </w:rPr>
        <w:t xml:space="preserve"> may just show the lack of photosynthesis by showing no inputs and outputs.</w:t>
      </w:r>
    </w:p>
    <w:p w14:paraId="24AB6FB3" w14:textId="77777777" w:rsidR="006033A4" w:rsidRPr="004C6830" w:rsidRDefault="006033A4" w:rsidP="006033A4">
      <w:pPr>
        <w:pStyle w:val="ListParagraph"/>
        <w:tabs>
          <w:tab w:val="left" w:pos="6013"/>
        </w:tabs>
        <w:spacing w:line="240" w:lineRule="auto"/>
        <w:ind w:left="1440"/>
        <w:rPr>
          <w:rFonts w:ascii="Calibri" w:hAnsi="Calibri"/>
        </w:rPr>
      </w:pPr>
    </w:p>
    <w:p w14:paraId="449583ED" w14:textId="3BF08274" w:rsidR="00403B83" w:rsidRPr="009A3D7E" w:rsidRDefault="00807A32" w:rsidP="00175131">
      <w:pPr>
        <w:pStyle w:val="ListParagraph"/>
        <w:numPr>
          <w:ilvl w:val="0"/>
          <w:numId w:val="20"/>
        </w:numPr>
        <w:tabs>
          <w:tab w:val="left" w:pos="6013"/>
        </w:tabs>
        <w:spacing w:line="240" w:lineRule="auto"/>
        <w:rPr>
          <w:rFonts w:ascii="Calibri" w:hAnsi="Calibri"/>
        </w:rPr>
      </w:pPr>
      <w:r>
        <w:rPr>
          <w:rFonts w:ascii="Calibri" w:hAnsi="Calibri"/>
        </w:rPr>
        <w:t>After pairs of students have drafted their explanations and models, we recommend facilitating a class discussion to co-construct these models and explain what happened in their experiment. Students can then go back and revise based on the classroom discussion.</w:t>
      </w:r>
    </w:p>
    <w:p w14:paraId="17134A0F" w14:textId="77777777" w:rsidR="001962EE" w:rsidRPr="00A64F1C" w:rsidRDefault="001962EE" w:rsidP="00175131">
      <w:pPr>
        <w:tabs>
          <w:tab w:val="left" w:pos="6013"/>
        </w:tabs>
        <w:spacing w:line="240" w:lineRule="auto"/>
        <w:rPr>
          <w:rFonts w:ascii="Calibri" w:eastAsia="Calibri" w:hAnsi="Calibri" w:cs="Calibri"/>
          <w:b/>
        </w:rPr>
      </w:pPr>
      <w:r w:rsidRPr="00A64F1C">
        <w:rPr>
          <w:rFonts w:ascii="Calibri" w:eastAsia="Calibri" w:hAnsi="Calibri" w:cs="Calibri"/>
          <w:b/>
        </w:rPr>
        <w:lastRenderedPageBreak/>
        <w:t>Elaborate</w:t>
      </w:r>
    </w:p>
    <w:p w14:paraId="2E06F78E" w14:textId="3E730426" w:rsidR="00845E32" w:rsidRDefault="00807A32" w:rsidP="00175131">
      <w:pPr>
        <w:pStyle w:val="ListParagraph"/>
        <w:numPr>
          <w:ilvl w:val="0"/>
          <w:numId w:val="12"/>
        </w:numPr>
        <w:tabs>
          <w:tab w:val="left" w:pos="6013"/>
        </w:tabs>
        <w:spacing w:line="240" w:lineRule="auto"/>
        <w:rPr>
          <w:rFonts w:ascii="Calibri" w:hAnsi="Calibri"/>
        </w:rPr>
      </w:pPr>
      <w:r>
        <w:rPr>
          <w:rFonts w:ascii="Calibri" w:hAnsi="Calibri"/>
        </w:rPr>
        <w:t>In this activity, students take their understanding of photosynthesis and think about how that process interacts with cellular respiration to make ecosystems function properly</w:t>
      </w:r>
      <w:r w:rsidR="00F37F1C" w:rsidRPr="00A64F1C">
        <w:rPr>
          <w:rFonts w:ascii="Calibri" w:hAnsi="Calibri"/>
        </w:rPr>
        <w:t>.</w:t>
      </w:r>
      <w:r>
        <w:rPr>
          <w:rFonts w:ascii="Calibri" w:hAnsi="Calibri"/>
        </w:rPr>
        <w:t xml:space="preserve"> To do so, they imag</w:t>
      </w:r>
      <w:r w:rsidR="00F91A63">
        <w:rPr>
          <w:rFonts w:ascii="Calibri" w:hAnsi="Calibri"/>
        </w:rPr>
        <w:t>ine</w:t>
      </w:r>
      <w:r>
        <w:rPr>
          <w:rFonts w:ascii="Calibri" w:hAnsi="Calibri"/>
        </w:rPr>
        <w:t xml:space="preserve"> that a fish has been added to their original experimental set-up and placed in a light setting.</w:t>
      </w:r>
    </w:p>
    <w:p w14:paraId="24CFEFCD" w14:textId="3DEBBED3" w:rsidR="00807A32" w:rsidRPr="00A64F1C" w:rsidRDefault="00807A32" w:rsidP="00175131">
      <w:pPr>
        <w:pStyle w:val="ListParagraph"/>
        <w:numPr>
          <w:ilvl w:val="0"/>
          <w:numId w:val="42"/>
        </w:numPr>
        <w:tabs>
          <w:tab w:val="left" w:pos="6013"/>
        </w:tabs>
        <w:spacing w:line="240" w:lineRule="auto"/>
        <w:rPr>
          <w:rFonts w:ascii="Calibri" w:hAnsi="Calibri"/>
        </w:rPr>
      </w:pPr>
      <w:r>
        <w:rPr>
          <w:rFonts w:ascii="Calibri" w:hAnsi="Calibri"/>
        </w:rPr>
        <w:t>Students individually make a prediction about what would happen, drawing a new model, and explaining how cellular respiration and photosynthesis interact to cycle matter and energy through ecosystems.</w:t>
      </w:r>
    </w:p>
    <w:p w14:paraId="5C53BF20" w14:textId="705A4D67" w:rsidR="00845E32" w:rsidRDefault="00AF7FEC" w:rsidP="00175131">
      <w:pPr>
        <w:pStyle w:val="ListParagraph"/>
        <w:numPr>
          <w:ilvl w:val="1"/>
          <w:numId w:val="15"/>
        </w:numPr>
        <w:tabs>
          <w:tab w:val="left" w:pos="6013"/>
        </w:tabs>
        <w:spacing w:line="240" w:lineRule="auto"/>
        <w:rPr>
          <w:rFonts w:ascii="Calibri" w:hAnsi="Calibri"/>
        </w:rPr>
      </w:pPr>
      <w:r w:rsidRPr="00A64F1C">
        <w:rPr>
          <w:rFonts w:ascii="Calibri" w:hAnsi="Calibri"/>
        </w:rPr>
        <w:t xml:space="preserve">This </w:t>
      </w:r>
      <w:r w:rsidR="00807A32">
        <w:rPr>
          <w:rFonts w:ascii="Calibri" w:hAnsi="Calibri"/>
        </w:rPr>
        <w:t xml:space="preserve">gives </w:t>
      </w:r>
      <w:r w:rsidRPr="00A64F1C">
        <w:rPr>
          <w:rFonts w:ascii="Calibri" w:hAnsi="Calibri"/>
        </w:rPr>
        <w:t xml:space="preserve">students more practice at </w:t>
      </w:r>
      <w:r w:rsidRPr="00A64F1C">
        <w:rPr>
          <w:rFonts w:ascii="Calibri" w:hAnsi="Calibri"/>
          <w:b/>
        </w:rPr>
        <w:t>Developing and Using Models</w:t>
      </w:r>
      <w:r w:rsidRPr="00A64F1C">
        <w:rPr>
          <w:rFonts w:ascii="Calibri" w:hAnsi="Calibri"/>
        </w:rPr>
        <w:t xml:space="preserve"> and continues to emphasize the crosscutting concept of </w:t>
      </w:r>
      <w:r w:rsidR="00807A32">
        <w:rPr>
          <w:rFonts w:ascii="Calibri" w:hAnsi="Calibri"/>
          <w:b/>
        </w:rPr>
        <w:t>Energy and Matter</w:t>
      </w:r>
      <w:r w:rsidRPr="00A64F1C">
        <w:rPr>
          <w:rFonts w:ascii="Calibri" w:hAnsi="Calibri"/>
          <w:b/>
        </w:rPr>
        <w:t>.</w:t>
      </w:r>
      <w:r w:rsidR="005305DC">
        <w:rPr>
          <w:rFonts w:ascii="Calibri" w:hAnsi="Calibri"/>
        </w:rPr>
        <w:t xml:space="preserve"> However, students are also </w:t>
      </w:r>
      <w:r w:rsidR="00FC23E6">
        <w:rPr>
          <w:rFonts w:ascii="Calibri" w:hAnsi="Calibri"/>
        </w:rPr>
        <w:t xml:space="preserve">beginning to look at these concepts through the lens of the supplementary crosscutting concept, </w:t>
      </w:r>
      <w:r w:rsidR="00FC23E6">
        <w:rPr>
          <w:rFonts w:ascii="Calibri" w:hAnsi="Calibri"/>
          <w:b/>
        </w:rPr>
        <w:t xml:space="preserve">Systems and System Models, </w:t>
      </w:r>
      <w:r w:rsidR="00FC23E6">
        <w:rPr>
          <w:rFonts w:ascii="Calibri" w:hAnsi="Calibri"/>
        </w:rPr>
        <w:t>as they show the interactions between two sub-systems (plant and animal, or cellular respiration and photosynthesis) as part of the functioning of the larger ecosystem.</w:t>
      </w:r>
    </w:p>
    <w:p w14:paraId="4939CBCE" w14:textId="6E213185" w:rsidR="00FC23E6" w:rsidRPr="00FC23E6" w:rsidRDefault="00FC23E6" w:rsidP="00175131">
      <w:pPr>
        <w:pStyle w:val="ListParagraph"/>
        <w:numPr>
          <w:ilvl w:val="1"/>
          <w:numId w:val="32"/>
        </w:numPr>
        <w:tabs>
          <w:tab w:val="left" w:pos="6013"/>
        </w:tabs>
        <w:spacing w:line="240" w:lineRule="auto"/>
        <w:rPr>
          <w:rFonts w:ascii="Calibri" w:hAnsi="Calibri"/>
        </w:rPr>
      </w:pPr>
      <w:r>
        <w:rPr>
          <w:rFonts w:ascii="Calibri" w:hAnsi="Calibri"/>
        </w:rPr>
        <w:t xml:space="preserve">Optional: </w:t>
      </w:r>
      <w:r w:rsidRPr="00A64F1C">
        <w:rPr>
          <w:rFonts w:ascii="Calibri" w:eastAsia="Times New Roman" w:hAnsi="Calibri" w:cs="Times New Roman"/>
        </w:rPr>
        <w:t>Students can also set up an additional jar</w:t>
      </w:r>
      <w:r>
        <w:rPr>
          <w:rFonts w:ascii="Calibri" w:eastAsia="Times New Roman" w:hAnsi="Calibri" w:cs="Times New Roman"/>
        </w:rPr>
        <w:t>/test-tube</w:t>
      </w:r>
      <w:r w:rsidRPr="00A64F1C">
        <w:rPr>
          <w:rFonts w:ascii="Calibri" w:eastAsia="Times New Roman" w:hAnsi="Calibri" w:cs="Times New Roman"/>
        </w:rPr>
        <w:t xml:space="preserve"> to </w:t>
      </w:r>
      <w:r>
        <w:rPr>
          <w:rFonts w:ascii="Calibri" w:eastAsia="Times New Roman" w:hAnsi="Calibri" w:cs="Times New Roman"/>
        </w:rPr>
        <w:t>test their hypothesis</w:t>
      </w:r>
      <w:r w:rsidRPr="00A64F1C">
        <w:rPr>
          <w:rFonts w:ascii="Calibri" w:eastAsia="Times New Roman" w:hAnsi="Calibri" w:cs="Times New Roman"/>
        </w:rPr>
        <w:t xml:space="preserve">. Have students follow the same instructions as the other jars, except </w:t>
      </w:r>
      <w:r>
        <w:rPr>
          <w:rFonts w:ascii="Calibri" w:eastAsia="Times New Roman" w:hAnsi="Calibri" w:cs="Times New Roman"/>
        </w:rPr>
        <w:t>add a</w:t>
      </w:r>
      <w:r w:rsidRPr="00A64F1C">
        <w:rPr>
          <w:rFonts w:ascii="Calibri" w:eastAsia="Times New Roman" w:hAnsi="Calibri" w:cs="Times New Roman"/>
        </w:rPr>
        <w:t xml:space="preserve"> sea snail or small fish.</w:t>
      </w:r>
    </w:p>
    <w:p w14:paraId="045C8BEC" w14:textId="028878D8" w:rsidR="00FC23E6" w:rsidRDefault="00FC23E6" w:rsidP="00175131">
      <w:pPr>
        <w:pStyle w:val="ListParagraph"/>
        <w:tabs>
          <w:tab w:val="left" w:pos="6013"/>
        </w:tabs>
        <w:spacing w:line="240" w:lineRule="auto"/>
        <w:ind w:left="1440"/>
        <w:rPr>
          <w:rFonts w:ascii="Calibri" w:hAnsi="Calibri"/>
        </w:rPr>
      </w:pPr>
    </w:p>
    <w:p w14:paraId="535855E3" w14:textId="6B060788" w:rsidR="00FC23E6" w:rsidRDefault="00FC23E6" w:rsidP="00175131">
      <w:pPr>
        <w:pStyle w:val="ListParagraph"/>
        <w:numPr>
          <w:ilvl w:val="0"/>
          <w:numId w:val="15"/>
        </w:numPr>
        <w:tabs>
          <w:tab w:val="left" w:pos="6013"/>
        </w:tabs>
        <w:spacing w:line="240" w:lineRule="auto"/>
        <w:rPr>
          <w:rFonts w:ascii="Calibri" w:hAnsi="Calibri"/>
        </w:rPr>
      </w:pPr>
      <w:r>
        <w:rPr>
          <w:rFonts w:ascii="Calibri" w:hAnsi="Calibri"/>
        </w:rPr>
        <w:t>Sample Student Responses</w:t>
      </w:r>
    </w:p>
    <w:p w14:paraId="6AE32726" w14:textId="615BCCFD" w:rsidR="00845E32" w:rsidRDefault="0077461A" w:rsidP="00175131">
      <w:pPr>
        <w:pStyle w:val="ListParagraph"/>
        <w:numPr>
          <w:ilvl w:val="1"/>
          <w:numId w:val="15"/>
        </w:numPr>
        <w:tabs>
          <w:tab w:val="left" w:pos="6013"/>
        </w:tabs>
        <w:spacing w:line="240" w:lineRule="auto"/>
        <w:rPr>
          <w:rFonts w:ascii="Calibri" w:hAnsi="Calibri"/>
        </w:rPr>
      </w:pPr>
      <w:r>
        <w:rPr>
          <w:rFonts w:ascii="Calibri" w:hAnsi="Calibri"/>
          <w:noProof/>
        </w:rPr>
        <w:drawing>
          <wp:anchor distT="0" distB="0" distL="114300" distR="114300" simplePos="0" relativeHeight="251670528" behindDoc="0" locked="0" layoutInCell="1" allowOverlap="1" wp14:anchorId="2278B686" wp14:editId="2F075404">
            <wp:simplePos x="0" y="0"/>
            <wp:positionH relativeFrom="column">
              <wp:posOffset>4229100</wp:posOffset>
            </wp:positionH>
            <wp:positionV relativeFrom="paragraph">
              <wp:posOffset>593090</wp:posOffset>
            </wp:positionV>
            <wp:extent cx="2222500" cy="2133600"/>
            <wp:effectExtent l="0" t="0" r="12700" b="0"/>
            <wp:wrapSquare wrapText="bothSides"/>
            <wp:docPr id="2" name="Picture 2" descr="Macintosh HD:Users:laurenstoll:Downloads:4244573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stoll:Downloads:4244573_orig.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2500" cy="2133600"/>
                    </a:xfrm>
                    <a:prstGeom prst="rect">
                      <a:avLst/>
                    </a:prstGeom>
                    <a:noFill/>
                    <a:ln>
                      <a:noFill/>
                    </a:ln>
                  </pic:spPr>
                </pic:pic>
              </a:graphicData>
            </a:graphic>
          </wp:anchor>
        </w:drawing>
      </w:r>
      <w:r w:rsidR="00FC23E6">
        <w:rPr>
          <w:rFonts w:ascii="Calibri" w:hAnsi="Calibri"/>
        </w:rPr>
        <w:t xml:space="preserve">1: </w:t>
      </w:r>
      <w:r w:rsidR="00FC23E6" w:rsidRPr="00A64F1C">
        <w:rPr>
          <w:rFonts w:ascii="Calibri" w:hAnsi="Calibri"/>
        </w:rPr>
        <w:t>If we left a fish</w:t>
      </w:r>
      <w:r>
        <w:rPr>
          <w:rFonts w:ascii="Calibri" w:hAnsi="Calibri"/>
        </w:rPr>
        <w:t xml:space="preserve"> and elodea</w:t>
      </w:r>
      <w:r w:rsidR="00FC23E6" w:rsidRPr="00A64F1C">
        <w:rPr>
          <w:rFonts w:ascii="Calibri" w:hAnsi="Calibri"/>
        </w:rPr>
        <w:t xml:space="preserve"> in </w:t>
      </w:r>
      <w:r>
        <w:rPr>
          <w:rFonts w:ascii="Calibri" w:hAnsi="Calibri"/>
        </w:rPr>
        <w:t>yellow</w:t>
      </w:r>
      <w:r w:rsidR="00FC23E6" w:rsidRPr="00A64F1C">
        <w:rPr>
          <w:rFonts w:ascii="Calibri" w:hAnsi="Calibri"/>
        </w:rPr>
        <w:t xml:space="preserve"> BTB overnight, the BTB would </w:t>
      </w:r>
      <w:r>
        <w:rPr>
          <w:rFonts w:ascii="Calibri" w:hAnsi="Calibri"/>
        </w:rPr>
        <w:t>likely stay the same color</w:t>
      </w:r>
      <w:r w:rsidR="00FC23E6" w:rsidRPr="00A64F1C">
        <w:rPr>
          <w:rFonts w:ascii="Calibri" w:hAnsi="Calibri"/>
        </w:rPr>
        <w:t xml:space="preserve"> because</w:t>
      </w:r>
      <w:r>
        <w:rPr>
          <w:rFonts w:ascii="Calibri" w:hAnsi="Calibri"/>
        </w:rPr>
        <w:t xml:space="preserve"> both the</w:t>
      </w:r>
      <w:r w:rsidR="00FC23E6" w:rsidRPr="00A64F1C">
        <w:rPr>
          <w:rFonts w:ascii="Calibri" w:hAnsi="Calibri"/>
        </w:rPr>
        <w:t xml:space="preserve"> fish</w:t>
      </w:r>
      <w:r>
        <w:rPr>
          <w:rFonts w:ascii="Calibri" w:hAnsi="Calibri"/>
        </w:rPr>
        <w:t xml:space="preserve"> and plant do cellular respiration, which </w:t>
      </w:r>
      <w:r w:rsidR="00FC23E6" w:rsidRPr="00A64F1C">
        <w:rPr>
          <w:rFonts w:ascii="Calibri" w:hAnsi="Calibri"/>
        </w:rPr>
        <w:t>produce</w:t>
      </w:r>
      <w:r>
        <w:rPr>
          <w:rFonts w:ascii="Calibri" w:hAnsi="Calibri"/>
        </w:rPr>
        <w:t>s</w:t>
      </w:r>
      <w:r w:rsidR="00FC23E6" w:rsidRPr="00A64F1C">
        <w:rPr>
          <w:rFonts w:ascii="Calibri" w:hAnsi="Calibri"/>
        </w:rPr>
        <w:t xml:space="preserve"> carbon dioxide</w:t>
      </w:r>
      <w:r>
        <w:rPr>
          <w:rFonts w:ascii="Calibri" w:hAnsi="Calibri"/>
        </w:rPr>
        <w:t>, but the plant also does photosynthesis, which uses up some of the carbon dioxide</w:t>
      </w:r>
      <w:r w:rsidR="00FC23E6">
        <w:rPr>
          <w:rFonts w:ascii="Calibri" w:hAnsi="Calibri"/>
        </w:rPr>
        <w:t>.</w:t>
      </w:r>
    </w:p>
    <w:p w14:paraId="290397F1" w14:textId="72156365" w:rsidR="0077461A" w:rsidRDefault="0077461A" w:rsidP="00175131">
      <w:pPr>
        <w:pStyle w:val="ListParagraph"/>
        <w:numPr>
          <w:ilvl w:val="1"/>
          <w:numId w:val="15"/>
        </w:numPr>
        <w:tabs>
          <w:tab w:val="left" w:pos="6013"/>
        </w:tabs>
        <w:spacing w:line="240" w:lineRule="auto"/>
        <w:rPr>
          <w:rFonts w:ascii="Calibri" w:hAnsi="Calibri"/>
        </w:rPr>
      </w:pPr>
      <w:r>
        <w:rPr>
          <w:rFonts w:ascii="Calibri" w:hAnsi="Calibri"/>
        </w:rPr>
        <w:t xml:space="preserve">2: Student should draw a light source and a jar with yellow BTB solution, a fish, and an elodea plant. Arrows and labels should show sunlight, water, and carbon dioxide entering the plant and oxygen leaving the plant. Arrows and labels should also show oxygen and the plant itself entering the fish, and carbon dioxide and water leaving the fish. This carbon dioxide and water can </w:t>
      </w:r>
      <w:r w:rsidR="00175131">
        <w:rPr>
          <w:rFonts w:ascii="Calibri" w:hAnsi="Calibri"/>
        </w:rPr>
        <w:t xml:space="preserve">then </w:t>
      </w:r>
      <w:r>
        <w:rPr>
          <w:rFonts w:ascii="Calibri" w:hAnsi="Calibri"/>
        </w:rPr>
        <w:t>be linked back to the plant as it is using thes</w:t>
      </w:r>
      <w:r w:rsidR="00175131">
        <w:rPr>
          <w:rFonts w:ascii="Calibri" w:hAnsi="Calibri"/>
        </w:rPr>
        <w:t>e molecules for photosynthesis.</w:t>
      </w:r>
      <w:r>
        <w:rPr>
          <w:rFonts w:ascii="Calibri" w:hAnsi="Calibri"/>
        </w:rPr>
        <w:t xml:space="preserve"> </w:t>
      </w:r>
    </w:p>
    <w:p w14:paraId="6DE160B0" w14:textId="3B57F9B5" w:rsidR="00175131" w:rsidRDefault="00175131" w:rsidP="00175131">
      <w:pPr>
        <w:pStyle w:val="ListParagraph"/>
        <w:numPr>
          <w:ilvl w:val="2"/>
          <w:numId w:val="15"/>
        </w:numPr>
        <w:tabs>
          <w:tab w:val="left" w:pos="6013"/>
        </w:tabs>
        <w:spacing w:line="240" w:lineRule="auto"/>
        <w:rPr>
          <w:rFonts w:ascii="Calibri" w:hAnsi="Calibri"/>
        </w:rPr>
      </w:pPr>
      <w:r>
        <w:rPr>
          <w:rFonts w:ascii="Calibri" w:hAnsi="Calibri"/>
        </w:rPr>
        <w:t xml:space="preserve">2a: During cellular respiration, animals use the molecules originally made by plants during photosynthesis. </w:t>
      </w:r>
      <w:r w:rsidR="00F72E99">
        <w:rPr>
          <w:rFonts w:ascii="Calibri" w:hAnsi="Calibri"/>
        </w:rPr>
        <w:t>Plants can then recycle the carbon dioxide and water made during this process as they do</w:t>
      </w:r>
      <w:r>
        <w:rPr>
          <w:rFonts w:ascii="Calibri" w:hAnsi="Calibri"/>
        </w:rPr>
        <w:t xml:space="preserve"> photosynthesis. This is how the two processes interact to cycle matter in ecosystems. These processes also facilitate flow of energy by taking energy from the sun, </w:t>
      </w:r>
      <w:r w:rsidR="0033711D">
        <w:rPr>
          <w:rFonts w:ascii="Calibri" w:hAnsi="Calibri"/>
        </w:rPr>
        <w:t>which flows</w:t>
      </w:r>
      <w:r>
        <w:rPr>
          <w:rFonts w:ascii="Calibri" w:hAnsi="Calibri"/>
        </w:rPr>
        <w:t xml:space="preserve"> into plants for photosynthesis, </w:t>
      </w:r>
      <w:r w:rsidR="0033711D">
        <w:rPr>
          <w:rFonts w:ascii="Calibri" w:hAnsi="Calibri"/>
        </w:rPr>
        <w:t xml:space="preserve">and is then </w:t>
      </w:r>
      <w:r>
        <w:rPr>
          <w:rFonts w:ascii="Calibri" w:hAnsi="Calibri"/>
        </w:rPr>
        <w:t xml:space="preserve">eaten by animals for cellular respiration, </w:t>
      </w:r>
      <w:r w:rsidR="0033711D">
        <w:rPr>
          <w:rFonts w:ascii="Calibri" w:hAnsi="Calibri"/>
        </w:rPr>
        <w:t>providing</w:t>
      </w:r>
      <w:r>
        <w:rPr>
          <w:rFonts w:ascii="Calibri" w:hAnsi="Calibri"/>
        </w:rPr>
        <w:t xml:space="preserve"> </w:t>
      </w:r>
      <w:bookmarkStart w:id="0" w:name="_GoBack"/>
      <w:bookmarkEnd w:id="0"/>
      <w:r>
        <w:rPr>
          <w:rFonts w:ascii="Calibri" w:hAnsi="Calibri"/>
        </w:rPr>
        <w:t>the energy they need.</w:t>
      </w:r>
    </w:p>
    <w:p w14:paraId="620F1FB2" w14:textId="77777777" w:rsidR="00175131" w:rsidRDefault="00175131" w:rsidP="00175131">
      <w:pPr>
        <w:pStyle w:val="ListParagraph"/>
        <w:numPr>
          <w:ilvl w:val="1"/>
          <w:numId w:val="15"/>
        </w:numPr>
        <w:tabs>
          <w:tab w:val="left" w:pos="6013"/>
        </w:tabs>
        <w:spacing w:line="240" w:lineRule="auto"/>
        <w:rPr>
          <w:rFonts w:ascii="Calibri" w:hAnsi="Calibri"/>
        </w:rPr>
      </w:pPr>
      <w:r>
        <w:rPr>
          <w:rFonts w:ascii="Calibri" w:hAnsi="Calibri"/>
        </w:rPr>
        <w:t>3: The sun drives this process.</w:t>
      </w:r>
    </w:p>
    <w:p w14:paraId="1EE2EE62" w14:textId="77777777" w:rsidR="00175131" w:rsidRDefault="00175131" w:rsidP="00175131">
      <w:pPr>
        <w:pStyle w:val="ListParagraph"/>
        <w:tabs>
          <w:tab w:val="left" w:pos="6013"/>
        </w:tabs>
        <w:spacing w:line="240" w:lineRule="auto"/>
        <w:ind w:left="1440"/>
        <w:rPr>
          <w:rFonts w:ascii="Calibri" w:hAnsi="Calibri"/>
        </w:rPr>
      </w:pPr>
    </w:p>
    <w:p w14:paraId="57765AB7" w14:textId="42BF58BB" w:rsidR="006E7E23" w:rsidRPr="00175131" w:rsidRDefault="00175131" w:rsidP="00175131">
      <w:pPr>
        <w:pStyle w:val="ListParagraph"/>
        <w:numPr>
          <w:ilvl w:val="0"/>
          <w:numId w:val="15"/>
        </w:numPr>
        <w:tabs>
          <w:tab w:val="left" w:pos="6013"/>
        </w:tabs>
        <w:spacing w:line="240" w:lineRule="auto"/>
        <w:rPr>
          <w:rFonts w:ascii="Calibri" w:hAnsi="Calibri"/>
        </w:rPr>
      </w:pPr>
      <w:r>
        <w:rPr>
          <w:rFonts w:ascii="Calibri" w:hAnsi="Calibri" w:cs="Calibri"/>
        </w:rPr>
        <w:t>This model and the corresponding explanations</w:t>
      </w:r>
      <w:r w:rsidR="006E7E23" w:rsidRPr="00175131">
        <w:rPr>
          <w:rFonts w:ascii="Calibri" w:hAnsi="Calibri" w:cs="Calibri"/>
        </w:rPr>
        <w:t xml:space="preserve"> </w:t>
      </w:r>
      <w:r>
        <w:rPr>
          <w:rFonts w:ascii="Calibri" w:hAnsi="Calibri" w:cs="Calibri"/>
        </w:rPr>
        <w:t>are a good</w:t>
      </w:r>
      <w:r w:rsidR="006E7E23" w:rsidRPr="00175131">
        <w:rPr>
          <w:rFonts w:ascii="Calibri" w:hAnsi="Calibri" w:cs="Calibri"/>
        </w:rPr>
        <w:t xml:space="preserve"> opportunity for formative assessment. Collect student work to identify trends in students’ ability to </w:t>
      </w:r>
      <w:r w:rsidR="006E7E23" w:rsidRPr="00175131">
        <w:rPr>
          <w:rFonts w:ascii="Calibri" w:hAnsi="Calibri"/>
        </w:rPr>
        <w:t>develop models of</w:t>
      </w:r>
      <w:r>
        <w:rPr>
          <w:rFonts w:ascii="Calibri" w:hAnsi="Calibri"/>
        </w:rPr>
        <w:t xml:space="preserve"> the</w:t>
      </w:r>
      <w:r w:rsidR="006E7E23" w:rsidRPr="00175131">
        <w:rPr>
          <w:rFonts w:ascii="Calibri" w:hAnsi="Calibri"/>
        </w:rPr>
        <w:t xml:space="preserve"> </w:t>
      </w:r>
      <w:r>
        <w:rPr>
          <w:rFonts w:ascii="Calibri" w:hAnsi="Calibri"/>
        </w:rPr>
        <w:t>two chemical processes responsible for cycling of matter and flow of energy in ecosystems</w:t>
      </w:r>
      <w:r w:rsidR="006E7E23" w:rsidRPr="00175131">
        <w:rPr>
          <w:rFonts w:ascii="Calibri" w:hAnsi="Calibri" w:cs="Calibri"/>
        </w:rPr>
        <w:t xml:space="preserve">. </w:t>
      </w:r>
      <w:r w:rsidR="006E7E23" w:rsidRPr="00175131">
        <w:rPr>
          <w:rFonts w:ascii="Calibri" w:hAnsi="Calibri"/>
        </w:rPr>
        <w:t>See “How to Use This Curriculum” for strategies on utilizing formative assessment data to provide feedback to students and inform classroom instruction.</w:t>
      </w:r>
    </w:p>
    <w:p w14:paraId="69BBAEA0" w14:textId="77777777" w:rsidR="006E7E23" w:rsidRDefault="006E7E23" w:rsidP="00175131">
      <w:pPr>
        <w:tabs>
          <w:tab w:val="left" w:pos="6013"/>
        </w:tabs>
        <w:spacing w:line="240" w:lineRule="auto"/>
        <w:rPr>
          <w:rFonts w:ascii="Calibri" w:hAnsi="Calibri"/>
        </w:rPr>
      </w:pPr>
    </w:p>
    <w:p w14:paraId="1B87E524" w14:textId="77777777" w:rsidR="006E7E23" w:rsidRPr="004A5B01" w:rsidRDefault="006E7E23" w:rsidP="00175131">
      <w:pPr>
        <w:pStyle w:val="ListParagraph"/>
        <w:numPr>
          <w:ilvl w:val="0"/>
          <w:numId w:val="15"/>
        </w:numPr>
        <w:tabs>
          <w:tab w:val="left" w:pos="6013"/>
        </w:tabs>
        <w:spacing w:line="240" w:lineRule="auto"/>
        <w:rPr>
          <w:rFonts w:ascii="Calibri" w:hAnsi="Calibri"/>
        </w:rPr>
      </w:pPr>
      <w:r w:rsidRPr="004A5B01">
        <w:rPr>
          <w:rFonts w:ascii="Calibri" w:hAnsi="Calibri"/>
        </w:rPr>
        <w:lastRenderedPageBreak/>
        <w:t>Return to the whole-class concept map from the Lift-Off Task.</w:t>
      </w:r>
    </w:p>
    <w:p w14:paraId="476E4F9F" w14:textId="77777777" w:rsidR="006E7E23" w:rsidRPr="00EF5952" w:rsidRDefault="006E7E23" w:rsidP="00175131">
      <w:pPr>
        <w:pStyle w:val="ListParagraph"/>
        <w:numPr>
          <w:ilvl w:val="0"/>
          <w:numId w:val="14"/>
        </w:numPr>
        <w:spacing w:line="240" w:lineRule="auto"/>
        <w:rPr>
          <w:rFonts w:ascii="Calibri" w:hAnsi="Calibri"/>
        </w:rPr>
      </w:pPr>
      <w:r w:rsidRPr="00EF5952">
        <w:rPr>
          <w:rFonts w:ascii="Calibri" w:hAnsi="Calibri"/>
        </w:rPr>
        <w:t>In small groups, have students brainstorm new concepts and new connections that they have learned in this task, as well as any new questions that have come up for them. Then have groups share these aloud in a class-wide discussion and add to the class concept map. The use of equity sticks is encouraged for more equitable participation in class-wide discussions (See “How To Use This Curriculum” for more details).</w:t>
      </w:r>
    </w:p>
    <w:p w14:paraId="6DF173C8" w14:textId="77777777" w:rsidR="006E7E23" w:rsidRPr="00EF5952" w:rsidRDefault="006E7E23" w:rsidP="00175131">
      <w:pPr>
        <w:pStyle w:val="ListParagraph"/>
        <w:numPr>
          <w:ilvl w:val="1"/>
          <w:numId w:val="14"/>
        </w:numPr>
        <w:spacing w:line="240" w:lineRule="auto"/>
        <w:rPr>
          <w:rFonts w:ascii="Calibri" w:hAnsi="Calibri"/>
        </w:rPr>
      </w:pPr>
      <w:r w:rsidRPr="00EF5952">
        <w:rPr>
          <w:rFonts w:ascii="Calibri" w:hAnsi="Calibri"/>
        </w:rPr>
        <w:t>Some possible facilitating prompts to ask students are: What new ideas/concepts do you want to add to the map? What connections do you want to add or change? What is your reason for that addition/revision? What connections can we make between the questions/ideas already on the map? What new questions do you have about the phenomenon?</w:t>
      </w:r>
    </w:p>
    <w:p w14:paraId="62F3A482" w14:textId="77777777" w:rsidR="006E7E23" w:rsidRPr="00EF5952" w:rsidRDefault="006E7E23" w:rsidP="00175131">
      <w:pPr>
        <w:pStyle w:val="ListParagraph"/>
        <w:numPr>
          <w:ilvl w:val="1"/>
          <w:numId w:val="14"/>
        </w:numPr>
        <w:spacing w:line="240" w:lineRule="auto"/>
        <w:rPr>
          <w:rFonts w:ascii="Calibri" w:hAnsi="Calibri"/>
        </w:rPr>
      </w:pPr>
      <w:r w:rsidRPr="00EF5952">
        <w:rPr>
          <w:rFonts w:ascii="Calibri" w:hAnsi="Calibri"/>
        </w:rPr>
        <w:t>Draw circles around each question and boxes around each concept.</w:t>
      </w:r>
    </w:p>
    <w:p w14:paraId="37FAFBF3" w14:textId="77777777" w:rsidR="006E7E23" w:rsidRPr="00EF5952" w:rsidRDefault="006E7E23" w:rsidP="00175131">
      <w:pPr>
        <w:pStyle w:val="ListParagraph"/>
        <w:numPr>
          <w:ilvl w:val="1"/>
          <w:numId w:val="14"/>
        </w:numPr>
        <w:spacing w:line="240" w:lineRule="auto"/>
        <w:rPr>
          <w:rFonts w:ascii="Calibri" w:hAnsi="Calibri"/>
        </w:rPr>
      </w:pPr>
      <w:r w:rsidRPr="00EF5952">
        <w:rPr>
          <w:rFonts w:ascii="Calibri" w:hAnsi="Calibri"/>
        </w:rPr>
        <w:t>Write connector words to describe connections between the concept boxes.</w:t>
      </w:r>
    </w:p>
    <w:p w14:paraId="32A06242" w14:textId="36C7F6BA" w:rsidR="006E7E23" w:rsidRPr="00EF5952" w:rsidRDefault="006E7E23" w:rsidP="00175131">
      <w:pPr>
        <w:pStyle w:val="ListParagraph"/>
        <w:numPr>
          <w:ilvl w:val="1"/>
          <w:numId w:val="14"/>
        </w:numPr>
        <w:spacing w:line="240" w:lineRule="auto"/>
        <w:rPr>
          <w:rFonts w:ascii="Calibri" w:hAnsi="Calibri"/>
        </w:rPr>
      </w:pPr>
      <w:r w:rsidRPr="00EF5952">
        <w:rPr>
          <w:rFonts w:ascii="Calibri" w:hAnsi="Calibri"/>
        </w:rPr>
        <w:t>For this task, students may begin to connect some of their previous question circles to concept boxes about the following</w:t>
      </w:r>
      <w:r w:rsidR="00175131">
        <w:rPr>
          <w:rFonts w:ascii="Calibri" w:hAnsi="Calibri"/>
        </w:rPr>
        <w:t>: the cycling of matter and flow of energy in ecosystems, specifically relating to cellular respiration and photosynthesis.</w:t>
      </w:r>
    </w:p>
    <w:p w14:paraId="4DE654AB" w14:textId="77777777" w:rsidR="006E7E23" w:rsidRPr="00EF5952" w:rsidRDefault="006E7E23" w:rsidP="00175131">
      <w:pPr>
        <w:pStyle w:val="ListParagraph"/>
        <w:numPr>
          <w:ilvl w:val="0"/>
          <w:numId w:val="14"/>
        </w:numPr>
        <w:spacing w:line="240" w:lineRule="auto"/>
        <w:rPr>
          <w:rFonts w:ascii="Calibri" w:hAnsi="Calibri"/>
        </w:rPr>
      </w:pPr>
      <w:r w:rsidRPr="00EF5952">
        <w:rPr>
          <w:rFonts w:ascii="Calibri" w:hAnsi="Calibri"/>
        </w:rPr>
        <w:t xml:space="preserve">Have students analyze the additions to the class concept map for as many examples of this task’s crosscutting concept as they can find. Once a student has identified the crosscutting concept, you can trace the circle in the corresponding color (decided on in the Lift-Off task). We recommend asking students to share key words that helped them identify the crosscutting concept for that concept or question. Some identifying words students might look for are: </w:t>
      </w:r>
    </w:p>
    <w:p w14:paraId="4C079921" w14:textId="77777777" w:rsidR="006E7E23" w:rsidRPr="006E7E23" w:rsidRDefault="006E7E23" w:rsidP="00175131">
      <w:pPr>
        <w:pStyle w:val="ListParagraph"/>
        <w:numPr>
          <w:ilvl w:val="1"/>
          <w:numId w:val="14"/>
        </w:numPr>
        <w:spacing w:line="240" w:lineRule="auto"/>
        <w:rPr>
          <w:rFonts w:ascii="Calibri" w:hAnsi="Calibri"/>
        </w:rPr>
      </w:pPr>
      <w:r w:rsidRPr="00EF5952">
        <w:rPr>
          <w:rFonts w:ascii="Calibri" w:eastAsia="Calibri" w:hAnsi="Calibri" w:cs="Calibri"/>
          <w:b/>
        </w:rPr>
        <w:t>Energy and Matter</w:t>
      </w:r>
      <w:r w:rsidRPr="00EF5952">
        <w:rPr>
          <w:rFonts w:ascii="Calibri" w:eastAsia="Calibri" w:hAnsi="Calibri" w:cs="Calibri"/>
        </w:rPr>
        <w:t>: These could be phrases such as, “is made by,” “is put into,” “is added to,” “is cycled within,” “is taken out by,” “is extracted for,” “is conserved,” “is changed into,” etc.</w:t>
      </w:r>
    </w:p>
    <w:p w14:paraId="2384FA81" w14:textId="5A8A5B35" w:rsidR="00845E32" w:rsidRPr="006E7E23" w:rsidRDefault="006E7E23" w:rsidP="00175131">
      <w:pPr>
        <w:pStyle w:val="ListParagraph"/>
        <w:numPr>
          <w:ilvl w:val="0"/>
          <w:numId w:val="14"/>
        </w:numPr>
        <w:spacing w:line="240" w:lineRule="auto"/>
        <w:rPr>
          <w:rFonts w:ascii="Calibri" w:hAnsi="Calibri"/>
        </w:rPr>
      </w:pPr>
      <w:r w:rsidRPr="006E7E23">
        <w:rPr>
          <w:rFonts w:ascii="Calibri" w:eastAsia="Calibri" w:hAnsi="Calibri" w:cs="Calibri"/>
        </w:rPr>
        <w:t>Once again, the purpose of this concept map is to facilitate the generation of student questions, promote language development, and support understanding of the science content throughout the unit. Allowing students to ask their own questions and use their own words to make meaning of the concepts will not only help them make deep connections about science content, but will also help their oral and written language development.</w:t>
      </w:r>
    </w:p>
    <w:p w14:paraId="08D9E064" w14:textId="77777777" w:rsidR="006E7E23" w:rsidRDefault="006E7E23" w:rsidP="00175131">
      <w:pPr>
        <w:tabs>
          <w:tab w:val="left" w:pos="6013"/>
        </w:tabs>
        <w:spacing w:line="240" w:lineRule="auto"/>
        <w:rPr>
          <w:rFonts w:ascii="Calibri" w:eastAsia="Calibri" w:hAnsi="Calibri" w:cs="Calibri"/>
          <w:b/>
        </w:rPr>
      </w:pPr>
    </w:p>
    <w:p w14:paraId="51E353DB" w14:textId="77777777" w:rsidR="00845E32" w:rsidRPr="00A64F1C" w:rsidRDefault="00845E32" w:rsidP="00175131">
      <w:pPr>
        <w:tabs>
          <w:tab w:val="left" w:pos="6013"/>
        </w:tabs>
        <w:spacing w:line="240" w:lineRule="auto"/>
        <w:rPr>
          <w:rFonts w:ascii="Calibri" w:eastAsia="Calibri" w:hAnsi="Calibri" w:cs="Calibri"/>
          <w:b/>
        </w:rPr>
      </w:pPr>
      <w:r w:rsidRPr="00A64F1C">
        <w:rPr>
          <w:rFonts w:ascii="Calibri" w:eastAsia="Calibri" w:hAnsi="Calibri" w:cs="Calibri"/>
          <w:b/>
        </w:rPr>
        <w:t>Evaluate: Connecting to the Culminating Project</w:t>
      </w:r>
    </w:p>
    <w:p w14:paraId="1914DDA4" w14:textId="7DE74088" w:rsidR="00845E32" w:rsidRPr="00A64F1C" w:rsidRDefault="00845E32" w:rsidP="00175131">
      <w:pPr>
        <w:pStyle w:val="ListParagraph"/>
        <w:numPr>
          <w:ilvl w:val="0"/>
          <w:numId w:val="16"/>
        </w:numPr>
        <w:spacing w:line="240" w:lineRule="auto"/>
        <w:rPr>
          <w:rFonts w:ascii="Calibri" w:eastAsia="Times New Roman" w:hAnsi="Calibri" w:cs="Times New Roman"/>
          <w:color w:val="auto"/>
        </w:rPr>
      </w:pPr>
      <w:r w:rsidRPr="00A64F1C">
        <w:rPr>
          <w:rFonts w:ascii="Calibri" w:eastAsia="Times New Roman" w:hAnsi="Calibri"/>
        </w:rPr>
        <w:t>Students i</w:t>
      </w:r>
      <w:r w:rsidR="00F37F1C" w:rsidRPr="00A64F1C">
        <w:rPr>
          <w:rFonts w:ascii="Calibri" w:eastAsia="Times New Roman" w:hAnsi="Calibri"/>
        </w:rPr>
        <w:t>ndependently complete the Task 3</w:t>
      </w:r>
      <w:r w:rsidRPr="00A64F1C">
        <w:rPr>
          <w:rFonts w:ascii="Calibri" w:eastAsia="Times New Roman" w:hAnsi="Calibri"/>
        </w:rPr>
        <w:t xml:space="preserve"> section of the Unit</w:t>
      </w:r>
      <w:r w:rsidR="006E7E23">
        <w:rPr>
          <w:rFonts w:ascii="Calibri" w:eastAsia="Times New Roman" w:hAnsi="Calibri"/>
        </w:rPr>
        <w:t xml:space="preserve"> 3</w:t>
      </w:r>
      <w:r w:rsidRPr="00A64F1C">
        <w:rPr>
          <w:rFonts w:ascii="Calibri" w:eastAsia="Times New Roman" w:hAnsi="Calibri"/>
        </w:rPr>
        <w:t xml:space="preserve"> Project Organizer in class. Revisions can be done for homework, depending upon student’s needs and/or class scheduling.</w:t>
      </w:r>
    </w:p>
    <w:p w14:paraId="50879154" w14:textId="6F5A1B2F" w:rsidR="00845E32" w:rsidRPr="00A64F1C" w:rsidRDefault="00845E32" w:rsidP="00175131">
      <w:pPr>
        <w:pStyle w:val="ListParagraph"/>
        <w:spacing w:line="240" w:lineRule="auto"/>
        <w:rPr>
          <w:rFonts w:ascii="Calibri" w:eastAsia="Times New Roman" w:hAnsi="Calibri" w:cs="Times New Roman"/>
          <w:color w:val="auto"/>
        </w:rPr>
      </w:pPr>
    </w:p>
    <w:p w14:paraId="7BDF188E" w14:textId="330A4230" w:rsidR="00845E32" w:rsidRPr="00A64F1C" w:rsidRDefault="00845E32" w:rsidP="00175131">
      <w:pPr>
        <w:pStyle w:val="ListParagraph"/>
        <w:numPr>
          <w:ilvl w:val="0"/>
          <w:numId w:val="16"/>
        </w:numPr>
        <w:tabs>
          <w:tab w:val="left" w:pos="6013"/>
        </w:tabs>
        <w:spacing w:line="240" w:lineRule="auto"/>
        <w:rPr>
          <w:rFonts w:ascii="Calibri" w:hAnsi="Calibri"/>
        </w:rPr>
      </w:pPr>
      <w:r w:rsidRPr="00A64F1C">
        <w:rPr>
          <w:rFonts w:ascii="Calibri" w:hAnsi="Calibri"/>
        </w:rPr>
        <w:t xml:space="preserve">Students have been tasked with creating a sustainable </w:t>
      </w:r>
      <w:proofErr w:type="spellStart"/>
      <w:r w:rsidRPr="00A64F1C">
        <w:rPr>
          <w:rFonts w:ascii="Calibri" w:hAnsi="Calibri"/>
        </w:rPr>
        <w:t>aquaponics</w:t>
      </w:r>
      <w:proofErr w:type="spellEnd"/>
      <w:r w:rsidRPr="00A64F1C">
        <w:rPr>
          <w:rFonts w:ascii="Calibri" w:hAnsi="Calibri"/>
        </w:rPr>
        <w:t xml:space="preserve"> system that mimics the properties of the river environment, including any chemical reactions that may occur. Their prompt is as follows: Identify or add an organism </w:t>
      </w:r>
      <w:r w:rsidR="00175131">
        <w:rPr>
          <w:rFonts w:ascii="Calibri" w:hAnsi="Calibri"/>
        </w:rPr>
        <w:t>to</w:t>
      </w:r>
      <w:r w:rsidRPr="00A64F1C">
        <w:rPr>
          <w:rFonts w:ascii="Calibri" w:hAnsi="Calibri"/>
        </w:rPr>
        <w:t xml:space="preserve"> your </w:t>
      </w:r>
      <w:proofErr w:type="spellStart"/>
      <w:r w:rsidRPr="00A64F1C">
        <w:rPr>
          <w:rFonts w:ascii="Calibri" w:hAnsi="Calibri"/>
        </w:rPr>
        <w:t>aquaponics</w:t>
      </w:r>
      <w:proofErr w:type="spellEnd"/>
      <w:r w:rsidRPr="00A64F1C">
        <w:rPr>
          <w:rFonts w:ascii="Calibri" w:hAnsi="Calibri"/>
        </w:rPr>
        <w:t xml:space="preserve"> system that does </w:t>
      </w:r>
      <w:r w:rsidR="00206AA5" w:rsidRPr="00A64F1C">
        <w:rPr>
          <w:rFonts w:ascii="Calibri" w:hAnsi="Calibri"/>
        </w:rPr>
        <w:t>photosynthesis</w:t>
      </w:r>
      <w:r w:rsidRPr="00A64F1C">
        <w:rPr>
          <w:rFonts w:ascii="Calibri" w:hAnsi="Calibri"/>
        </w:rPr>
        <w:t>.</w:t>
      </w:r>
    </w:p>
    <w:p w14:paraId="1EE74E97" w14:textId="2B99E715" w:rsidR="00206AA5" w:rsidRPr="00A64F1C" w:rsidRDefault="00AD1D41" w:rsidP="00175131">
      <w:pPr>
        <w:pStyle w:val="ListParagraph"/>
        <w:numPr>
          <w:ilvl w:val="1"/>
          <w:numId w:val="7"/>
        </w:numPr>
        <w:spacing w:line="240" w:lineRule="auto"/>
        <w:rPr>
          <w:rFonts w:ascii="Calibri" w:hAnsi="Calibri"/>
        </w:rPr>
      </w:pPr>
      <w:r w:rsidRPr="00A64F1C">
        <w:rPr>
          <w:rFonts w:ascii="Calibri" w:hAnsi="Calibri"/>
          <w:noProof/>
        </w:rPr>
        <w:drawing>
          <wp:anchor distT="0" distB="0" distL="114300" distR="114300" simplePos="0" relativeHeight="251669504" behindDoc="0" locked="0" layoutInCell="1" allowOverlap="1" wp14:anchorId="04C43E11" wp14:editId="09F44411">
            <wp:simplePos x="0" y="0"/>
            <wp:positionH relativeFrom="column">
              <wp:posOffset>4800600</wp:posOffset>
            </wp:positionH>
            <wp:positionV relativeFrom="paragraph">
              <wp:posOffset>-31115</wp:posOffset>
            </wp:positionV>
            <wp:extent cx="1600200" cy="2039620"/>
            <wp:effectExtent l="0" t="0" r="0" b="0"/>
            <wp:wrapSquare wrapText="bothSides"/>
            <wp:docPr id="4"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rotWithShape="1">
                    <a:blip r:embed="rId13">
                      <a:extLst>
                        <a:ext uri="{28A0092B-C50C-407E-A947-70E740481C1C}">
                          <a14:useLocalDpi xmlns:a14="http://schemas.microsoft.com/office/drawing/2010/main" val="0"/>
                        </a:ext>
                      </a:extLst>
                    </a:blip>
                    <a:srcRect l="-1054" r="-441"/>
                    <a:stretch/>
                  </pic:blipFill>
                  <pic:spPr bwMode="auto">
                    <a:xfrm>
                      <a:off x="0" y="0"/>
                      <a:ext cx="1600200" cy="2039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06AA5" w:rsidRPr="00A64F1C">
        <w:rPr>
          <w:rFonts w:ascii="Calibri" w:hAnsi="Calibri"/>
        </w:rPr>
        <w:t>Identify what molecules it will need to have in order to do photosynthesis. How will your system provide what the organism needs?</w:t>
      </w:r>
    </w:p>
    <w:p w14:paraId="2ABEBA84" w14:textId="77777777" w:rsidR="00206AA5" w:rsidRPr="00A64F1C" w:rsidRDefault="00206AA5" w:rsidP="00175131">
      <w:pPr>
        <w:pStyle w:val="ListParagraph"/>
        <w:numPr>
          <w:ilvl w:val="1"/>
          <w:numId w:val="7"/>
        </w:numPr>
        <w:spacing w:line="240" w:lineRule="auto"/>
        <w:rPr>
          <w:rFonts w:ascii="Calibri" w:hAnsi="Calibri"/>
        </w:rPr>
      </w:pPr>
      <w:r w:rsidRPr="00A64F1C">
        <w:rPr>
          <w:rFonts w:ascii="Calibri" w:hAnsi="Calibri"/>
        </w:rPr>
        <w:t>Identify what molecules it will create through this process. How will the system use up the products that it creates?</w:t>
      </w:r>
    </w:p>
    <w:p w14:paraId="7206349D" w14:textId="77777777" w:rsidR="00206AA5" w:rsidRPr="00A64F1C" w:rsidRDefault="00206AA5" w:rsidP="00175131">
      <w:pPr>
        <w:pStyle w:val="ListParagraph"/>
        <w:widowControl w:val="0"/>
        <w:numPr>
          <w:ilvl w:val="1"/>
          <w:numId w:val="7"/>
        </w:numPr>
        <w:spacing w:line="240" w:lineRule="auto"/>
        <w:rPr>
          <w:rFonts w:ascii="Calibri" w:hAnsi="Calibri"/>
        </w:rPr>
      </w:pPr>
      <w:r w:rsidRPr="00A64F1C">
        <w:rPr>
          <w:rFonts w:ascii="Calibri" w:hAnsi="Calibri"/>
        </w:rPr>
        <w:t xml:space="preserve">Draw a picture of your organism and the molecules identified, </w:t>
      </w:r>
      <w:r w:rsidRPr="00A64F1C">
        <w:rPr>
          <w:rFonts w:ascii="Calibri" w:hAnsi="Calibri"/>
        </w:rPr>
        <w:lastRenderedPageBreak/>
        <w:t>using arrows to show whether the molecules enter or leave the organism.</w:t>
      </w:r>
    </w:p>
    <w:p w14:paraId="336A9925" w14:textId="1EBD3B43" w:rsidR="00845E32" w:rsidRPr="00A64F1C" w:rsidRDefault="00206AA5" w:rsidP="00175131">
      <w:pPr>
        <w:pStyle w:val="ListParagraph"/>
        <w:widowControl w:val="0"/>
        <w:numPr>
          <w:ilvl w:val="1"/>
          <w:numId w:val="7"/>
        </w:numPr>
        <w:spacing w:line="240" w:lineRule="auto"/>
        <w:rPr>
          <w:rFonts w:ascii="Calibri" w:hAnsi="Calibri"/>
        </w:rPr>
      </w:pPr>
      <w:r w:rsidRPr="00A64F1C">
        <w:rPr>
          <w:rFonts w:ascii="Calibri" w:hAnsi="Calibri"/>
        </w:rPr>
        <w:t>Make connections to the organism you chose after Task 2: How do the plant and animal work together to cycle matter</w:t>
      </w:r>
      <w:r w:rsidR="00175131">
        <w:rPr>
          <w:rFonts w:ascii="Calibri" w:hAnsi="Calibri"/>
        </w:rPr>
        <w:t xml:space="preserve"> and keep energy flowing through the system</w:t>
      </w:r>
      <w:r w:rsidRPr="00A64F1C">
        <w:rPr>
          <w:rFonts w:ascii="Calibri" w:hAnsi="Calibri"/>
        </w:rPr>
        <w:t>?</w:t>
      </w:r>
    </w:p>
    <w:p w14:paraId="572CF057" w14:textId="77777777" w:rsidR="00845E32" w:rsidRPr="00A64F1C" w:rsidRDefault="00845E32" w:rsidP="00175131">
      <w:pPr>
        <w:tabs>
          <w:tab w:val="left" w:pos="6013"/>
        </w:tabs>
        <w:spacing w:line="240" w:lineRule="auto"/>
        <w:rPr>
          <w:rFonts w:ascii="Calibri" w:hAnsi="Calibri"/>
        </w:rPr>
      </w:pPr>
    </w:p>
    <w:p w14:paraId="60609C62" w14:textId="77777777" w:rsidR="00845E32" w:rsidRPr="00A64F1C" w:rsidRDefault="00845E32" w:rsidP="00175131">
      <w:pPr>
        <w:tabs>
          <w:tab w:val="left" w:pos="6013"/>
        </w:tabs>
        <w:spacing w:line="240" w:lineRule="auto"/>
        <w:rPr>
          <w:rFonts w:ascii="Calibri" w:hAnsi="Calibri"/>
          <w:b/>
        </w:rPr>
      </w:pPr>
      <w:r w:rsidRPr="00A64F1C">
        <w:rPr>
          <w:rFonts w:ascii="Calibri" w:hAnsi="Calibri"/>
          <w:b/>
        </w:rPr>
        <w:t>Reflection</w:t>
      </w:r>
    </w:p>
    <w:p w14:paraId="755C4EC3" w14:textId="04D699F2" w:rsidR="00845E32" w:rsidRPr="00A64F1C" w:rsidRDefault="00845E32" w:rsidP="00175131">
      <w:pPr>
        <w:pStyle w:val="ListParagraph"/>
        <w:widowControl w:val="0"/>
        <w:numPr>
          <w:ilvl w:val="0"/>
          <w:numId w:val="17"/>
        </w:numPr>
        <w:autoSpaceDE w:val="0"/>
        <w:autoSpaceDN w:val="0"/>
        <w:adjustRightInd w:val="0"/>
        <w:spacing w:line="240" w:lineRule="auto"/>
        <w:ind w:right="43"/>
        <w:rPr>
          <w:rFonts w:ascii="Calibri" w:hAnsi="Calibri"/>
          <w:color w:val="000000" w:themeColor="text1"/>
          <w:u w:val="single"/>
        </w:rPr>
      </w:pPr>
      <w:r w:rsidRPr="00A64F1C">
        <w:rPr>
          <w:rFonts w:ascii="Calibri" w:hAnsi="Calibri"/>
          <w:color w:val="000000" w:themeColor="text1"/>
        </w:rPr>
        <w:t xml:space="preserve">At the end of the task, ask students to reflect on what they have learned over the course of this task by answering the following </w:t>
      </w:r>
      <w:r w:rsidR="006E7E23">
        <w:rPr>
          <w:rFonts w:ascii="Calibri" w:hAnsi="Calibri"/>
          <w:color w:val="000000" w:themeColor="text1"/>
        </w:rPr>
        <w:t>three</w:t>
      </w:r>
      <w:r w:rsidRPr="00A64F1C">
        <w:rPr>
          <w:rFonts w:ascii="Calibri" w:hAnsi="Calibri"/>
          <w:color w:val="000000" w:themeColor="text1"/>
        </w:rPr>
        <w:t xml:space="preserve"> questions in their </w:t>
      </w:r>
      <w:r w:rsidR="00F54504">
        <w:rPr>
          <w:rFonts w:ascii="Calibri" w:hAnsi="Calibri"/>
          <w:color w:val="000000" w:themeColor="text1"/>
        </w:rPr>
        <w:t>Student Guide</w:t>
      </w:r>
      <w:r w:rsidRPr="00A64F1C">
        <w:rPr>
          <w:rFonts w:ascii="Calibri" w:hAnsi="Calibri"/>
          <w:color w:val="000000" w:themeColor="text1"/>
        </w:rPr>
        <w:t xml:space="preserve">: </w:t>
      </w:r>
    </w:p>
    <w:p w14:paraId="51A6693C" w14:textId="77777777" w:rsidR="00175131" w:rsidRPr="00175131" w:rsidRDefault="00E23D3F" w:rsidP="00175131">
      <w:pPr>
        <w:pStyle w:val="ListParagraph"/>
        <w:widowControl w:val="0"/>
        <w:numPr>
          <w:ilvl w:val="0"/>
          <w:numId w:val="19"/>
        </w:numPr>
        <w:autoSpaceDE w:val="0"/>
        <w:autoSpaceDN w:val="0"/>
        <w:adjustRightInd w:val="0"/>
        <w:spacing w:line="240" w:lineRule="auto"/>
        <w:ind w:right="43"/>
        <w:rPr>
          <w:rFonts w:ascii="Calibri" w:hAnsi="Calibri"/>
          <w:color w:val="000000" w:themeColor="text1"/>
          <w:u w:val="single"/>
        </w:rPr>
      </w:pPr>
      <w:r w:rsidRPr="00A64F1C">
        <w:rPr>
          <w:rFonts w:ascii="Calibri" w:hAnsi="Calibri"/>
        </w:rPr>
        <w:t>At the beginning of this task, you were asked to use your prior knowledge to explain why you think plants and animals grow over time. Look back at your explanations: after exploring photosynthesis and cellular respiration today, how would you change or add to your explanations? Use evidence from the task to justify your changes or additions and record below.</w:t>
      </w:r>
    </w:p>
    <w:p w14:paraId="7964DA0F" w14:textId="674F6C6D" w:rsidR="00175131" w:rsidRPr="00175131" w:rsidRDefault="00175131" w:rsidP="00175131">
      <w:pPr>
        <w:pStyle w:val="ListParagraph"/>
        <w:widowControl w:val="0"/>
        <w:numPr>
          <w:ilvl w:val="0"/>
          <w:numId w:val="19"/>
        </w:numPr>
        <w:autoSpaceDE w:val="0"/>
        <w:autoSpaceDN w:val="0"/>
        <w:adjustRightInd w:val="0"/>
        <w:spacing w:line="240" w:lineRule="auto"/>
        <w:ind w:right="43"/>
        <w:rPr>
          <w:rFonts w:ascii="Calibri" w:hAnsi="Calibri"/>
          <w:color w:val="000000" w:themeColor="text1"/>
          <w:u w:val="single"/>
        </w:rPr>
      </w:pPr>
      <w:r w:rsidRPr="00175131">
        <w:rPr>
          <w:rFonts w:ascii="Calibri" w:hAnsi="Calibri"/>
        </w:rPr>
        <w:t xml:space="preserve">In this task, we focused </w:t>
      </w:r>
      <w:r>
        <w:rPr>
          <w:rFonts w:ascii="Calibri" w:hAnsi="Calibri"/>
        </w:rPr>
        <w:t xml:space="preserve">on the crosscutting concept of </w:t>
      </w:r>
      <w:r w:rsidRPr="00175131">
        <w:rPr>
          <w:rFonts w:ascii="Calibri" w:hAnsi="Calibri"/>
          <w:b/>
        </w:rPr>
        <w:t>Energy and Matter</w:t>
      </w:r>
      <w:r w:rsidRPr="00175131">
        <w:rPr>
          <w:rFonts w:ascii="Calibri" w:hAnsi="Calibri"/>
        </w:rPr>
        <w:t>: The transfer of energy can be tracked as it flows through a system, is conserved, and drives the cycling of matter.</w:t>
      </w:r>
      <w:r>
        <w:rPr>
          <w:rFonts w:ascii="Calibri" w:hAnsi="Calibri"/>
        </w:rPr>
        <w:t xml:space="preserve"> </w:t>
      </w:r>
      <w:r w:rsidRPr="00175131">
        <w:rPr>
          <w:rFonts w:ascii="Calibri" w:hAnsi="Calibri"/>
        </w:rPr>
        <w:t xml:space="preserve">Where did you see examples of </w:t>
      </w:r>
      <w:r w:rsidRPr="00175131">
        <w:rPr>
          <w:rFonts w:ascii="Calibri" w:hAnsi="Calibri"/>
          <w:b/>
        </w:rPr>
        <w:t xml:space="preserve">Energy and Matter </w:t>
      </w:r>
      <w:r w:rsidRPr="00175131">
        <w:rPr>
          <w:rFonts w:ascii="Calibri" w:hAnsi="Calibri"/>
        </w:rPr>
        <w:t>in this task?</w:t>
      </w:r>
    </w:p>
    <w:p w14:paraId="5D9F736A" w14:textId="673D71B9" w:rsidR="00845E32" w:rsidRPr="00175131" w:rsidRDefault="00175131" w:rsidP="00175131">
      <w:pPr>
        <w:pStyle w:val="ListParagraph"/>
        <w:numPr>
          <w:ilvl w:val="0"/>
          <w:numId w:val="19"/>
        </w:numPr>
        <w:spacing w:line="240" w:lineRule="auto"/>
        <w:rPr>
          <w:rFonts w:ascii="Calibri" w:hAnsi="Calibri"/>
        </w:rPr>
      </w:pPr>
      <w:r w:rsidRPr="00AB1B27">
        <w:rPr>
          <w:rFonts w:asciiTheme="minorHAnsi" w:hAnsiTheme="minorHAnsi"/>
          <w:iCs/>
          <w:color w:val="auto"/>
        </w:rPr>
        <w:t xml:space="preserve">Now that you have learned more about </w:t>
      </w:r>
      <w:r>
        <w:rPr>
          <w:rFonts w:asciiTheme="minorHAnsi" w:hAnsiTheme="minorHAnsi"/>
          <w:iCs/>
          <w:color w:val="auto"/>
        </w:rPr>
        <w:t>how</w:t>
      </w:r>
      <w:r w:rsidRPr="00AB1B27">
        <w:rPr>
          <w:rFonts w:asciiTheme="minorHAnsi" w:hAnsiTheme="minorHAnsi"/>
          <w:iCs/>
          <w:color w:val="auto"/>
        </w:rPr>
        <w:t xml:space="preserve"> </w:t>
      </w:r>
      <w:r>
        <w:rPr>
          <w:rFonts w:asciiTheme="minorHAnsi" w:hAnsiTheme="minorHAnsi"/>
          <w:iCs/>
          <w:color w:val="auto"/>
        </w:rPr>
        <w:t xml:space="preserve">cellular respiration and photosynthesis cycle </w:t>
      </w:r>
      <w:r w:rsidRPr="00AB1B27">
        <w:rPr>
          <w:rFonts w:asciiTheme="minorHAnsi" w:hAnsiTheme="minorHAnsi"/>
          <w:iCs/>
          <w:color w:val="auto"/>
        </w:rPr>
        <w:t xml:space="preserve">matter and energy </w:t>
      </w:r>
      <w:r>
        <w:rPr>
          <w:rFonts w:asciiTheme="minorHAnsi" w:hAnsiTheme="minorHAnsi"/>
          <w:iCs/>
          <w:color w:val="auto"/>
        </w:rPr>
        <w:t>amongst living things</w:t>
      </w:r>
      <w:r w:rsidRPr="00AB1B27">
        <w:rPr>
          <w:rFonts w:asciiTheme="minorHAnsi" w:hAnsiTheme="minorHAnsi"/>
          <w:iCs/>
          <w:color w:val="auto"/>
        </w:rPr>
        <w:t xml:space="preserve"> </w:t>
      </w:r>
      <w:r>
        <w:rPr>
          <w:rFonts w:asciiTheme="minorHAnsi" w:hAnsiTheme="minorHAnsi"/>
          <w:iCs/>
          <w:color w:val="auto"/>
        </w:rPr>
        <w:t>in</w:t>
      </w:r>
      <w:r w:rsidRPr="00AB1B27">
        <w:rPr>
          <w:rFonts w:asciiTheme="minorHAnsi" w:hAnsiTheme="minorHAnsi"/>
          <w:iCs/>
          <w:color w:val="auto"/>
        </w:rPr>
        <w:t xml:space="preserve"> an ecosystem, what questions do you still have?</w:t>
      </w:r>
    </w:p>
    <w:p w14:paraId="2112715E" w14:textId="77777777" w:rsidR="006E7E23" w:rsidRPr="00A64F1C" w:rsidRDefault="006E7E23" w:rsidP="00175131">
      <w:pPr>
        <w:pStyle w:val="ListParagraph"/>
        <w:widowControl w:val="0"/>
        <w:autoSpaceDE w:val="0"/>
        <w:autoSpaceDN w:val="0"/>
        <w:adjustRightInd w:val="0"/>
        <w:spacing w:line="240" w:lineRule="auto"/>
        <w:ind w:left="1440" w:right="43"/>
        <w:rPr>
          <w:rFonts w:ascii="Calibri" w:hAnsi="Calibri"/>
          <w:color w:val="000000" w:themeColor="text1"/>
          <w:u w:val="single"/>
        </w:rPr>
      </w:pPr>
    </w:p>
    <w:p w14:paraId="60CA1752" w14:textId="21987A4C" w:rsidR="006E7E23" w:rsidRPr="00EF5952" w:rsidRDefault="006E7E23" w:rsidP="00175131">
      <w:pPr>
        <w:pStyle w:val="ListParagraph"/>
        <w:numPr>
          <w:ilvl w:val="0"/>
          <w:numId w:val="17"/>
        </w:numPr>
        <w:tabs>
          <w:tab w:val="left" w:pos="6013"/>
        </w:tabs>
        <w:spacing w:line="240" w:lineRule="auto"/>
        <w:rPr>
          <w:rFonts w:ascii="Calibri" w:eastAsia="Calibri" w:hAnsi="Calibri" w:cs="Calibri"/>
          <w:u w:val="single"/>
        </w:rPr>
      </w:pPr>
      <w:r w:rsidRPr="00EF5952">
        <w:rPr>
          <w:rFonts w:ascii="Calibri" w:hAnsi="Calibri" w:cs="Times New Roman"/>
        </w:rPr>
        <w:t xml:space="preserve">There are no right answers, but encourage students to look back at their </w:t>
      </w:r>
      <w:r w:rsidR="00F54504">
        <w:rPr>
          <w:rFonts w:ascii="Calibri" w:hAnsi="Calibri" w:cs="Times New Roman"/>
        </w:rPr>
        <w:t>Student Guide</w:t>
      </w:r>
      <w:r w:rsidRPr="00EF5952">
        <w:rPr>
          <w:rFonts w:ascii="Calibri" w:hAnsi="Calibri" w:cs="Times New Roman"/>
        </w:rPr>
        <w:t xml:space="preserve">s and their class concept map. They should not change their initial responses, but rather use this reflection space to add to their ideas and questions based on what they have learned through this task. By generating more of their own questions, students continue to engage in </w:t>
      </w:r>
      <w:proofErr w:type="gramStart"/>
      <w:r w:rsidRPr="00EF5952">
        <w:rPr>
          <w:rFonts w:ascii="Calibri" w:hAnsi="Calibri" w:cs="Times New Roman"/>
        </w:rPr>
        <w:t>sense-making</w:t>
      </w:r>
      <w:proofErr w:type="gramEnd"/>
      <w:r w:rsidRPr="00EF5952">
        <w:rPr>
          <w:rFonts w:ascii="Calibri" w:hAnsi="Calibri" w:cs="Times New Roman"/>
        </w:rPr>
        <w:t xml:space="preserve"> of the phenomenon and gathering knowledge and skills for their final projects.</w:t>
      </w:r>
    </w:p>
    <w:p w14:paraId="43EDA152" w14:textId="77777777" w:rsidR="006E7E23" w:rsidRPr="00EF5952" w:rsidRDefault="006E7E23" w:rsidP="00175131">
      <w:pPr>
        <w:tabs>
          <w:tab w:val="left" w:pos="6013"/>
        </w:tabs>
        <w:spacing w:line="240" w:lineRule="auto"/>
        <w:rPr>
          <w:rFonts w:ascii="Calibri" w:eastAsia="Calibri" w:hAnsi="Calibri" w:cs="Calibri"/>
          <w:b/>
          <w:highlight w:val="yellow"/>
          <w:u w:val="single"/>
        </w:rPr>
      </w:pPr>
    </w:p>
    <w:p w14:paraId="0E529C49" w14:textId="77777777" w:rsidR="006E7E23" w:rsidRPr="00EF5952" w:rsidRDefault="006E7E23" w:rsidP="00175131">
      <w:pPr>
        <w:tabs>
          <w:tab w:val="left" w:pos="6013"/>
        </w:tabs>
        <w:spacing w:line="240" w:lineRule="auto"/>
        <w:outlineLvl w:val="0"/>
        <w:rPr>
          <w:rFonts w:ascii="Calibri" w:hAnsi="Calibri"/>
          <w:u w:val="single"/>
        </w:rPr>
      </w:pPr>
      <w:r w:rsidRPr="00EF5952">
        <w:rPr>
          <w:rFonts w:ascii="Calibri" w:eastAsia="Calibri" w:hAnsi="Calibri" w:cs="Calibri"/>
          <w:b/>
          <w:u w:val="single"/>
        </w:rPr>
        <w:t>Assessment</w:t>
      </w:r>
    </w:p>
    <w:p w14:paraId="124259AA" w14:textId="77777777" w:rsidR="006E7E23" w:rsidRPr="00EF5952" w:rsidRDefault="006E7E23" w:rsidP="00175131">
      <w:pPr>
        <w:pStyle w:val="ListParagraph"/>
        <w:numPr>
          <w:ilvl w:val="0"/>
          <w:numId w:val="18"/>
        </w:numPr>
        <w:spacing w:line="240" w:lineRule="auto"/>
        <w:textAlignment w:val="baseline"/>
        <w:rPr>
          <w:rFonts w:ascii="Calibri" w:hAnsi="Calibri"/>
        </w:rPr>
      </w:pPr>
      <w:r w:rsidRPr="00EF5952">
        <w:rPr>
          <w:rFonts w:ascii="Calibri" w:hAnsi="Calibri"/>
        </w:rPr>
        <w:t>You may collect students’ Project Organizer and assess using:</w:t>
      </w:r>
    </w:p>
    <w:p w14:paraId="16768AA1" w14:textId="77777777" w:rsidR="006E7E23" w:rsidRPr="00EF5952" w:rsidRDefault="006E7E23" w:rsidP="00175131">
      <w:pPr>
        <w:pStyle w:val="ListParagraph"/>
        <w:numPr>
          <w:ilvl w:val="0"/>
          <w:numId w:val="28"/>
        </w:numPr>
        <w:spacing w:line="240" w:lineRule="auto"/>
        <w:ind w:left="1440"/>
        <w:textAlignment w:val="baseline"/>
        <w:rPr>
          <w:rFonts w:ascii="Calibri" w:hAnsi="Calibri"/>
        </w:rPr>
      </w:pPr>
      <w:r w:rsidRPr="00EF5952">
        <w:rPr>
          <w:rFonts w:ascii="Calibri" w:hAnsi="Calibri"/>
          <w:i/>
          <w:iCs/>
        </w:rPr>
        <w:t>Criteria of your choice.</w:t>
      </w:r>
      <w:r w:rsidRPr="00EF5952">
        <w:rPr>
          <w:rFonts w:ascii="Calibri" w:hAnsi="Calibri"/>
          <w:iCs/>
        </w:rPr>
        <w:t xml:space="preserve"> We recommend using the 3-Dimensional Assessment matrix at the beginning of this document to inform your criteria.</w:t>
      </w:r>
    </w:p>
    <w:p w14:paraId="5CB0FAFC" w14:textId="77777777" w:rsidR="006E7E23" w:rsidRPr="00EF5952" w:rsidRDefault="006E7E23" w:rsidP="00175131">
      <w:pPr>
        <w:pStyle w:val="ListParagraph"/>
        <w:numPr>
          <w:ilvl w:val="0"/>
          <w:numId w:val="28"/>
        </w:numPr>
        <w:spacing w:line="240" w:lineRule="auto"/>
        <w:ind w:left="1440"/>
        <w:textAlignment w:val="baseline"/>
        <w:rPr>
          <w:rFonts w:ascii="Calibri" w:hAnsi="Calibri"/>
        </w:rPr>
      </w:pPr>
      <w:r w:rsidRPr="00EF5952">
        <w:rPr>
          <w:rFonts w:ascii="Calibri" w:hAnsi="Calibri"/>
          <w:iCs/>
        </w:rPr>
        <w:t>This can be a formative tool to periodically look for trends in student understanding after the completion of a task.</w:t>
      </w:r>
      <w:r w:rsidRPr="00EF5952">
        <w:rPr>
          <w:rFonts w:ascii="Calibri" w:hAnsi="Calibri"/>
        </w:rPr>
        <w:t xml:space="preserve"> You can then use this formative data to inform any re-teaching as necessary.</w:t>
      </w:r>
    </w:p>
    <w:p w14:paraId="0C996DBE" w14:textId="77777777" w:rsidR="006E7E23" w:rsidRPr="00EF5952" w:rsidRDefault="006E7E23" w:rsidP="00175131">
      <w:pPr>
        <w:pStyle w:val="ListParagraph"/>
        <w:spacing w:line="240" w:lineRule="auto"/>
        <w:ind w:left="1440"/>
        <w:textAlignment w:val="baseline"/>
        <w:rPr>
          <w:rFonts w:ascii="Calibri" w:hAnsi="Calibri"/>
        </w:rPr>
      </w:pPr>
    </w:p>
    <w:p w14:paraId="7513BD7B" w14:textId="77777777" w:rsidR="006E7E23" w:rsidRPr="00EF5952" w:rsidRDefault="006E7E23" w:rsidP="00175131">
      <w:pPr>
        <w:pStyle w:val="ListParagraph"/>
        <w:numPr>
          <w:ilvl w:val="0"/>
          <w:numId w:val="18"/>
        </w:numPr>
        <w:spacing w:line="240" w:lineRule="auto"/>
        <w:textAlignment w:val="baseline"/>
        <w:rPr>
          <w:rFonts w:ascii="Calibri" w:hAnsi="Calibri"/>
        </w:rPr>
      </w:pPr>
      <w:r w:rsidRPr="00EF5952">
        <w:rPr>
          <w:rFonts w:ascii="Calibri" w:hAnsi="Calibri"/>
        </w:rPr>
        <w:t>You may also g</w:t>
      </w:r>
      <w:r w:rsidRPr="00EF5952">
        <w:rPr>
          <w:rFonts w:ascii="Calibri" w:hAnsi="Calibri"/>
          <w:color w:val="0D0D0D"/>
        </w:rPr>
        <w:t>ive students time to make revisions with one of the two options:</w:t>
      </w:r>
    </w:p>
    <w:p w14:paraId="1158FF03" w14:textId="77777777" w:rsidR="006E7E23" w:rsidRPr="00EF5952" w:rsidRDefault="006E7E23" w:rsidP="00175131">
      <w:pPr>
        <w:pStyle w:val="ListParagraph"/>
        <w:numPr>
          <w:ilvl w:val="0"/>
          <w:numId w:val="29"/>
        </w:numPr>
        <w:spacing w:line="240" w:lineRule="auto"/>
        <w:ind w:left="1440"/>
        <w:textAlignment w:val="baseline"/>
        <w:rPr>
          <w:rFonts w:ascii="Calibri" w:hAnsi="Calibri"/>
        </w:rPr>
      </w:pPr>
      <w:r w:rsidRPr="00EF5952">
        <w:rPr>
          <w:rFonts w:ascii="Calibri" w:hAnsi="Calibri"/>
          <w:color w:val="0D0D0D"/>
        </w:rPr>
        <w:t>Students may make changes to their Project Organizer according to your comments OR</w:t>
      </w:r>
    </w:p>
    <w:p w14:paraId="1E3BDC26" w14:textId="77777777" w:rsidR="006E7E23" w:rsidRPr="00EF5952" w:rsidRDefault="006E7E23" w:rsidP="00175131">
      <w:pPr>
        <w:pStyle w:val="ListParagraph"/>
        <w:numPr>
          <w:ilvl w:val="0"/>
          <w:numId w:val="29"/>
        </w:numPr>
        <w:spacing w:line="240" w:lineRule="auto"/>
        <w:ind w:left="1440"/>
        <w:textAlignment w:val="baseline"/>
        <w:rPr>
          <w:rFonts w:ascii="Calibri" w:hAnsi="Calibri"/>
        </w:rPr>
      </w:pPr>
      <w:r w:rsidRPr="00EF5952">
        <w:rPr>
          <w:rFonts w:ascii="Calibri" w:eastAsia="Times New Roman" w:hAnsi="Calibri"/>
          <w:color w:val="0D0D0D"/>
        </w:rPr>
        <w:t>Ask students to exchange Project Organizers with a partner and give partners 5 minutes to give written feedback. Then allow students time to make changes to their work according to the feedback.</w:t>
      </w:r>
    </w:p>
    <w:p w14:paraId="417282C0" w14:textId="77777777" w:rsidR="00735814" w:rsidRPr="00A64F1C" w:rsidRDefault="00735814" w:rsidP="00175131">
      <w:pPr>
        <w:spacing w:line="240" w:lineRule="auto"/>
        <w:rPr>
          <w:rFonts w:ascii="Calibri" w:hAnsi="Calibri"/>
        </w:rPr>
      </w:pPr>
    </w:p>
    <w:sectPr w:rsidR="00735814" w:rsidRPr="00A64F1C" w:rsidSect="00A64F1C">
      <w:headerReference w:type="default" r:id="rId14"/>
      <w:footerReference w:type="default" r:id="rId15"/>
      <w:pgSz w:w="12240" w:h="15840"/>
      <w:pgMar w:top="1440" w:right="1008" w:bottom="1440" w:left="1008" w:header="720" w:footer="720" w:gutter="0"/>
      <w:pgNumType w:start="1"/>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8539F8B" w15:done="0"/>
  <w15:commentEx w15:paraId="3B1C9D65" w15:done="0"/>
  <w15:commentEx w15:paraId="29B74366" w15:done="0"/>
  <w15:commentEx w15:paraId="76A16D14" w15:done="0"/>
  <w15:commentEx w15:paraId="29E28DFB" w15:done="0"/>
  <w15:commentEx w15:paraId="736D9771" w15:done="0"/>
  <w15:commentEx w15:paraId="4E57D245" w15:done="0"/>
  <w15:commentEx w15:paraId="1A2A839A" w15:done="0"/>
  <w15:commentEx w15:paraId="6C0758F3" w15:done="0"/>
  <w15:commentEx w15:paraId="70EC5058" w15:done="0"/>
  <w15:commentEx w15:paraId="34D339BA" w15:done="0"/>
  <w15:commentEx w15:paraId="265A74DB" w15:done="0"/>
  <w15:commentEx w15:paraId="7741B8B1" w15:done="0"/>
  <w15:commentEx w15:paraId="2F5754EA" w15:done="0"/>
  <w15:commentEx w15:paraId="663FEB06" w15:done="0"/>
  <w15:commentEx w15:paraId="3D282C0F" w15:done="0"/>
  <w15:commentEx w15:paraId="2AD291C7" w15:done="0"/>
  <w15:commentEx w15:paraId="6B2F41FA" w15:done="0"/>
  <w15:commentEx w15:paraId="0F0306FD" w15:done="0"/>
  <w15:commentEx w15:paraId="7FA89A7A" w15:done="0"/>
  <w15:commentEx w15:paraId="023B3655" w15:done="0"/>
  <w15:commentEx w15:paraId="34A01699" w15:done="0"/>
  <w15:commentEx w15:paraId="7C8FBC81" w15:done="0"/>
  <w15:commentEx w15:paraId="313F984D"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A5E70E" w14:textId="77777777" w:rsidR="00F91A63" w:rsidRDefault="00F91A63">
      <w:pPr>
        <w:spacing w:line="240" w:lineRule="auto"/>
      </w:pPr>
      <w:r>
        <w:separator/>
      </w:r>
    </w:p>
  </w:endnote>
  <w:endnote w:type="continuationSeparator" w:id="0">
    <w:p w14:paraId="2955416E" w14:textId="77777777" w:rsidR="00F91A63" w:rsidRDefault="00F91A6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Noto Sans Symbols">
    <w:altName w:val="Arial"/>
    <w:charset w:val="00"/>
    <w:family w:val="auto"/>
    <w:pitch w:val="default"/>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442D8421" w:rsidR="00F91A63" w:rsidRPr="00A64F1C" w:rsidRDefault="00F91A63" w:rsidP="00A64F1C">
    <w:pPr>
      <w:spacing w:line="240" w:lineRule="auto"/>
      <w:rPr>
        <w:rFonts w:ascii="Calibri" w:eastAsia="Times New Roman" w:hAnsi="Calibri" w:cs="Times New Roman"/>
        <w:color w:val="auto"/>
        <w:sz w:val="20"/>
        <w:szCs w:val="20"/>
      </w:rPr>
    </w:pPr>
    <w:r>
      <w:rPr>
        <w:rFonts w:ascii="Calibri" w:eastAsia="Times New Roman" w:hAnsi="Calibri" w:cs="Times New Roman"/>
        <w:color w:val="auto"/>
        <w:sz w:val="20"/>
        <w:szCs w:val="20"/>
      </w:rPr>
      <w:t>Teacher</w:t>
    </w:r>
    <w:r w:rsidRPr="00A64F1C">
      <w:rPr>
        <w:rFonts w:ascii="Calibri" w:eastAsia="Times New Roman" w:hAnsi="Calibri" w:cs="Times New Roman"/>
        <w:color w:val="auto"/>
        <w:sz w:val="20"/>
        <w:szCs w:val="20"/>
      </w:rPr>
      <w:t xml:space="preserve"> Version</w:t>
    </w:r>
    <w:r w:rsidRPr="00A64F1C">
      <w:rPr>
        <w:rFonts w:ascii="Calibri" w:eastAsia="Times New Roman" w:hAnsi="Calibri" w:cs="Times New Roman"/>
        <w:color w:val="auto"/>
        <w:sz w:val="20"/>
        <w:szCs w:val="20"/>
      </w:rPr>
      <w:tab/>
    </w:r>
    <w:r w:rsidRPr="00A64F1C">
      <w:rPr>
        <w:rFonts w:ascii="Calibri" w:eastAsia="Times New Roman" w:hAnsi="Calibri" w:cs="Times New Roman"/>
        <w:color w:val="auto"/>
        <w:sz w:val="20"/>
        <w:szCs w:val="20"/>
      </w:rPr>
      <w:tab/>
    </w:r>
    <w:r w:rsidRPr="00A64F1C">
      <w:rPr>
        <w:rFonts w:ascii="Calibri" w:eastAsia="Times New Roman" w:hAnsi="Calibri" w:cs="Times New Roman"/>
        <w:color w:val="auto"/>
        <w:sz w:val="20"/>
        <w:szCs w:val="20"/>
      </w:rPr>
      <w:tab/>
      <w:t xml:space="preserve">          </w:t>
    </w:r>
    <w:r w:rsidRPr="00A64F1C">
      <w:rPr>
        <w:rFonts w:ascii="Calibri" w:eastAsia="Times New Roman" w:hAnsi="Calibri" w:cs="Times New Roman"/>
        <w:noProof/>
        <w:color w:val="auto"/>
        <w:sz w:val="20"/>
        <w:szCs w:val="20"/>
      </w:rPr>
      <w:drawing>
        <wp:inline distT="0" distB="0" distL="0" distR="0" wp14:anchorId="00FED3B7" wp14:editId="4B0CB98B">
          <wp:extent cx="451262" cy="159011"/>
          <wp:effectExtent l="0" t="0" r="6350" b="0"/>
          <wp:docPr id="9" name="Picture 9"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A64F1C">
      <w:rPr>
        <w:rFonts w:ascii="Calibri" w:eastAsia="Times New Roman" w:hAnsi="Calibri" w:cs="Times New Roman"/>
        <w:color w:val="auto"/>
        <w:sz w:val="20"/>
        <w:szCs w:val="20"/>
      </w:rPr>
      <w:t xml:space="preserve"> Stanford NGSS Integrated Curriculum 2018</w:t>
    </w:r>
    <w:r w:rsidRPr="00A64F1C">
      <w:rPr>
        <w:rFonts w:ascii="Calibri" w:eastAsia="Times New Roman" w:hAnsi="Calibri" w:cs="Times New Roman"/>
        <w:color w:val="auto"/>
        <w:sz w:val="20"/>
        <w:szCs w:val="20"/>
      </w:rPr>
      <w:tab/>
      <w:t xml:space="preserve">    </w:t>
    </w:r>
    <w:r w:rsidRPr="00A64F1C">
      <w:rPr>
        <w:rFonts w:ascii="Calibri" w:eastAsia="Times New Roman" w:hAnsi="Calibri" w:cs="Times New Roman"/>
        <w:color w:val="auto"/>
        <w:sz w:val="20"/>
        <w:szCs w:val="20"/>
      </w:rPr>
      <w:tab/>
    </w:r>
    <w:r w:rsidRPr="00A64F1C">
      <w:rPr>
        <w:rFonts w:ascii="Calibri" w:eastAsia="Times New Roman" w:hAnsi="Calibri" w:cs="Times New Roman"/>
        <w:color w:val="auto"/>
        <w:sz w:val="20"/>
        <w:szCs w:val="20"/>
      </w:rPr>
      <w:tab/>
      <w:t xml:space="preserve">              </w:t>
    </w:r>
    <w:r w:rsidRPr="00A64F1C">
      <w:rPr>
        <w:rStyle w:val="PageNumber"/>
        <w:rFonts w:ascii="Calibri" w:hAnsi="Calibri"/>
        <w:color w:val="auto"/>
        <w:sz w:val="20"/>
        <w:szCs w:val="20"/>
      </w:rPr>
      <w:fldChar w:fldCharType="begin"/>
    </w:r>
    <w:r w:rsidRPr="00A64F1C">
      <w:rPr>
        <w:rStyle w:val="PageNumber"/>
        <w:rFonts w:ascii="Calibri" w:hAnsi="Calibri"/>
        <w:color w:val="auto"/>
        <w:sz w:val="20"/>
        <w:szCs w:val="20"/>
      </w:rPr>
      <w:instrText xml:space="preserve"> PAGE </w:instrText>
    </w:r>
    <w:r w:rsidRPr="00A64F1C">
      <w:rPr>
        <w:rStyle w:val="PageNumber"/>
        <w:rFonts w:ascii="Calibri" w:hAnsi="Calibri"/>
        <w:color w:val="auto"/>
        <w:sz w:val="20"/>
        <w:szCs w:val="20"/>
      </w:rPr>
      <w:fldChar w:fldCharType="separate"/>
    </w:r>
    <w:r w:rsidR="0033711D">
      <w:rPr>
        <w:rStyle w:val="PageNumber"/>
        <w:rFonts w:ascii="Calibri" w:hAnsi="Calibri"/>
        <w:noProof/>
        <w:color w:val="auto"/>
        <w:sz w:val="20"/>
        <w:szCs w:val="20"/>
      </w:rPr>
      <w:t>9</w:t>
    </w:r>
    <w:r w:rsidRPr="00A64F1C">
      <w:rPr>
        <w:rStyle w:val="PageNumber"/>
        <w:rFonts w:ascii="Calibri" w:hAnsi="Calibri"/>
        <w:color w:val="auto"/>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39EAC2" w14:textId="77777777" w:rsidR="00F91A63" w:rsidRDefault="00F91A63">
      <w:pPr>
        <w:spacing w:line="240" w:lineRule="auto"/>
      </w:pPr>
      <w:r>
        <w:separator/>
      </w:r>
    </w:p>
  </w:footnote>
  <w:footnote w:type="continuationSeparator" w:id="0">
    <w:p w14:paraId="30D0968D" w14:textId="77777777" w:rsidR="00F91A63" w:rsidRDefault="00F91A63">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170" w:type="dxa"/>
      <w:tblLayout w:type="fixed"/>
      <w:tblCellMar>
        <w:left w:w="0" w:type="dxa"/>
        <w:right w:w="0" w:type="dxa"/>
      </w:tblCellMar>
      <w:tblLook w:val="04A0" w:firstRow="1" w:lastRow="0" w:firstColumn="1" w:lastColumn="0" w:noHBand="0" w:noVBand="1"/>
    </w:tblPr>
    <w:tblGrid>
      <w:gridCol w:w="4620"/>
      <w:gridCol w:w="5550"/>
    </w:tblGrid>
    <w:tr w:rsidR="00F91A63" w:rsidRPr="00C2627B" w14:paraId="70914B10" w14:textId="77777777" w:rsidTr="00A2624F">
      <w:trPr>
        <w:trHeight w:val="458"/>
      </w:trPr>
      <w:tc>
        <w:tcPr>
          <w:tcW w:w="4620" w:type="dxa"/>
          <w:tcMar>
            <w:top w:w="0" w:type="dxa"/>
            <w:right w:w="0" w:type="dxa"/>
          </w:tcMar>
        </w:tcPr>
        <w:p w14:paraId="40302DE1" w14:textId="77777777" w:rsidR="00F91A63" w:rsidRPr="00A06D90" w:rsidRDefault="00F91A63" w:rsidP="00A2624F">
          <w:pPr>
            <w:pStyle w:val="Header-Left"/>
            <w:spacing w:before="0"/>
            <w:jc w:val="center"/>
            <w:rPr>
              <w:rFonts w:ascii="Calibri" w:hAnsi="Calibri"/>
              <w:sz w:val="24"/>
              <w:szCs w:val="24"/>
            </w:rPr>
          </w:pPr>
        </w:p>
      </w:tc>
      <w:tc>
        <w:tcPr>
          <w:tcW w:w="5550" w:type="dxa"/>
          <w:tcMar>
            <w:top w:w="0" w:type="dxa"/>
            <w:right w:w="0" w:type="dxa"/>
          </w:tcMar>
        </w:tcPr>
        <w:p w14:paraId="135CF78B" w14:textId="77777777" w:rsidR="00F91A63" w:rsidRPr="00A06D90" w:rsidRDefault="00F91A63" w:rsidP="00A2624F">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F91A63" w14:paraId="48C8A81A" w14:textId="77777777" w:rsidTr="00A2624F">
      <w:trPr>
        <w:trHeight w:val="823"/>
      </w:trPr>
      <w:tc>
        <w:tcPr>
          <w:tcW w:w="10170" w:type="dxa"/>
          <w:gridSpan w:val="2"/>
          <w:tcMar>
            <w:top w:w="0" w:type="dxa"/>
            <w:right w:w="0" w:type="dxa"/>
          </w:tcMar>
        </w:tcPr>
        <w:p w14:paraId="10F98E2A" w14:textId="77777777" w:rsidR="00F91A63" w:rsidRPr="00A06D90" w:rsidRDefault="00F91A63" w:rsidP="00A2624F">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68058D4D" wp14:editId="380AABB9">
                <wp:simplePos x="0" y="0"/>
                <wp:positionH relativeFrom="column">
                  <wp:posOffset>0</wp:posOffset>
                </wp:positionH>
                <wp:positionV relativeFrom="paragraph">
                  <wp:posOffset>-254635</wp:posOffset>
                </wp:positionV>
                <wp:extent cx="1061720" cy="257810"/>
                <wp:effectExtent l="0" t="0" r="508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7</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3</w:t>
          </w:r>
          <w:r w:rsidRPr="00A06D90">
            <w:rPr>
              <w:rFonts w:ascii="Calibri" w:hAnsi="Calibri"/>
              <w:b/>
              <w:color w:val="000000" w:themeColor="text1"/>
              <w:sz w:val="24"/>
              <w:szCs w:val="24"/>
            </w:rPr>
            <w:t xml:space="preserve">: </w:t>
          </w:r>
          <w:r>
            <w:rPr>
              <w:b/>
              <w:color w:val="000000" w:themeColor="text1"/>
              <w:sz w:val="24"/>
              <w:szCs w:val="24"/>
            </w:rPr>
            <w:t>Mimicking Nature’s Design</w:t>
          </w:r>
        </w:p>
        <w:p w14:paraId="50CFA3B8" w14:textId="4CEA42AD" w:rsidR="00F91A63" w:rsidRPr="000125FD" w:rsidRDefault="00F91A63" w:rsidP="00EB637E">
          <w:pPr>
            <w:pStyle w:val="Header-Right"/>
            <w:tabs>
              <w:tab w:val="left" w:pos="3796"/>
              <w:tab w:val="center" w:pos="5378"/>
            </w:tabs>
            <w:spacing w:before="0" w:line="276" w:lineRule="auto"/>
            <w:jc w:val="center"/>
            <w:rPr>
              <w:rFonts w:ascii="Calibri" w:hAnsi="Calibri"/>
              <w:b/>
              <w:color w:val="000000" w:themeColor="text1"/>
              <w:sz w:val="24"/>
              <w:szCs w:val="24"/>
            </w:rPr>
          </w:pPr>
          <w:r>
            <w:rPr>
              <w:rFonts w:ascii="Calibri" w:hAnsi="Calibri"/>
              <w:b/>
              <w:color w:val="000000" w:themeColor="text1"/>
              <w:sz w:val="24"/>
              <w:szCs w:val="24"/>
            </w:rPr>
            <w:t>Task 3: Cycling Matter Through Living Things</w:t>
          </w:r>
        </w:p>
      </w:tc>
    </w:tr>
  </w:tbl>
  <w:p w14:paraId="54E5DA9D" w14:textId="77777777" w:rsidR="00F91A63" w:rsidRDefault="00F91A63" w:rsidP="002B54E1">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F91A63" w14:paraId="76D36D7E" w14:textId="77777777" w:rsidTr="00A2624F">
      <w:tc>
        <w:tcPr>
          <w:tcW w:w="3240" w:type="dxa"/>
          <w:shd w:val="clear" w:color="auto" w:fill="595959"/>
        </w:tcPr>
        <w:p w14:paraId="1100ABD4" w14:textId="77777777" w:rsidR="00F91A63" w:rsidRDefault="00F91A63" w:rsidP="00A2624F">
          <w:pPr>
            <w:jc w:val="center"/>
          </w:pPr>
        </w:p>
      </w:tc>
      <w:tc>
        <w:tcPr>
          <w:tcW w:w="1800" w:type="dxa"/>
          <w:shd w:val="clear" w:color="auto" w:fill="595959"/>
        </w:tcPr>
        <w:p w14:paraId="61CCA1FB" w14:textId="77777777" w:rsidR="00F91A63" w:rsidRDefault="00F91A63" w:rsidP="00A2624F">
          <w:pPr>
            <w:jc w:val="center"/>
          </w:pPr>
        </w:p>
      </w:tc>
      <w:tc>
        <w:tcPr>
          <w:tcW w:w="5220" w:type="dxa"/>
          <w:shd w:val="clear" w:color="auto" w:fill="595959"/>
        </w:tcPr>
        <w:p w14:paraId="026EFC58" w14:textId="77777777" w:rsidR="00F91A63" w:rsidRDefault="00F91A63" w:rsidP="00A2624F">
          <w:pPr>
            <w:jc w:val="center"/>
          </w:pPr>
        </w:p>
      </w:tc>
    </w:tr>
  </w:tbl>
  <w:p w14:paraId="0BECB3D7" w14:textId="77777777" w:rsidR="00F91A63" w:rsidRPr="002B54E1" w:rsidRDefault="00F91A63" w:rsidP="002B54E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916B0"/>
    <w:multiLevelType w:val="hybridMultilevel"/>
    <w:tmpl w:val="3564AD12"/>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54B4502"/>
    <w:multiLevelType w:val="hybridMultilevel"/>
    <w:tmpl w:val="289C51AE"/>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0EF637A4"/>
    <w:multiLevelType w:val="hybridMultilevel"/>
    <w:tmpl w:val="ACD02DCE"/>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6949A0"/>
    <w:multiLevelType w:val="multilevel"/>
    <w:tmpl w:val="7F42A9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nsid w:val="145B2267"/>
    <w:multiLevelType w:val="hybridMultilevel"/>
    <w:tmpl w:val="F112E1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65317C5"/>
    <w:multiLevelType w:val="hybridMultilevel"/>
    <w:tmpl w:val="F2F085F4"/>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C633A7"/>
    <w:multiLevelType w:val="multilevel"/>
    <w:tmpl w:val="7B943A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nsid w:val="196B485A"/>
    <w:multiLevelType w:val="hybridMultilevel"/>
    <w:tmpl w:val="CD92FD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D212D90"/>
    <w:multiLevelType w:val="hybridMultilevel"/>
    <w:tmpl w:val="2ED8837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0713F5F"/>
    <w:multiLevelType w:val="hybridMultilevel"/>
    <w:tmpl w:val="A93CE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311DA9"/>
    <w:multiLevelType w:val="multilevel"/>
    <w:tmpl w:val="2B5A65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nsid w:val="23164BE8"/>
    <w:multiLevelType w:val="hybridMultilevel"/>
    <w:tmpl w:val="DCE828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C7A6D64"/>
    <w:multiLevelType w:val="hybridMultilevel"/>
    <w:tmpl w:val="1E366D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03D5E86"/>
    <w:multiLevelType w:val="hybridMultilevel"/>
    <w:tmpl w:val="14123690"/>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31106E8A"/>
    <w:multiLevelType w:val="hybridMultilevel"/>
    <w:tmpl w:val="B9F22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1EA0FA1"/>
    <w:multiLevelType w:val="hybridMultilevel"/>
    <w:tmpl w:val="76D407BC"/>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3370205A"/>
    <w:multiLevelType w:val="hybridMultilevel"/>
    <w:tmpl w:val="0FB0246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136647"/>
    <w:multiLevelType w:val="hybridMultilevel"/>
    <w:tmpl w:val="D9DC54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A021ACD"/>
    <w:multiLevelType w:val="hybridMultilevel"/>
    <w:tmpl w:val="0122E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B601A25"/>
    <w:multiLevelType w:val="hybridMultilevel"/>
    <w:tmpl w:val="8474BB4A"/>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3C216B62"/>
    <w:multiLevelType w:val="hybridMultilevel"/>
    <w:tmpl w:val="A87074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EA21D07"/>
    <w:multiLevelType w:val="hybridMultilevel"/>
    <w:tmpl w:val="95BA91EA"/>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4570273B"/>
    <w:multiLevelType w:val="hybridMultilevel"/>
    <w:tmpl w:val="87706DAE"/>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7583FF4"/>
    <w:multiLevelType w:val="hybridMultilevel"/>
    <w:tmpl w:val="4468B3AE"/>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8DD19B0"/>
    <w:multiLevelType w:val="hybridMultilevel"/>
    <w:tmpl w:val="6688E43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A4E5446"/>
    <w:multiLevelType w:val="hybridMultilevel"/>
    <w:tmpl w:val="734ED518"/>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4D934BE9"/>
    <w:multiLevelType w:val="hybridMultilevel"/>
    <w:tmpl w:val="CC845D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E3C123C"/>
    <w:multiLevelType w:val="multilevel"/>
    <w:tmpl w:val="8E561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nsid w:val="54C42150"/>
    <w:multiLevelType w:val="hybridMultilevel"/>
    <w:tmpl w:val="676E477E"/>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582E28F8"/>
    <w:multiLevelType w:val="hybridMultilevel"/>
    <w:tmpl w:val="E2B4BC3E"/>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59C119FE"/>
    <w:multiLevelType w:val="hybridMultilevel"/>
    <w:tmpl w:val="911C5F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A332719"/>
    <w:multiLevelType w:val="hybridMultilevel"/>
    <w:tmpl w:val="7D34A1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2117D00"/>
    <w:multiLevelType w:val="hybridMultilevel"/>
    <w:tmpl w:val="92A2E25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63CD05A7"/>
    <w:multiLevelType w:val="hybridMultilevel"/>
    <w:tmpl w:val="16DE945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3ED395B"/>
    <w:multiLevelType w:val="hybridMultilevel"/>
    <w:tmpl w:val="3752BF5C"/>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7711C39"/>
    <w:multiLevelType w:val="multilevel"/>
    <w:tmpl w:val="EAEC02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nsid w:val="678104D6"/>
    <w:multiLevelType w:val="hybridMultilevel"/>
    <w:tmpl w:val="7BD4E4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CA25E15"/>
    <w:multiLevelType w:val="hybridMultilevel"/>
    <w:tmpl w:val="8376BE1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00C55EA"/>
    <w:multiLevelType w:val="hybridMultilevel"/>
    <w:tmpl w:val="98D82B6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706F322A"/>
    <w:multiLevelType w:val="hybridMultilevel"/>
    <w:tmpl w:val="66D21CC6"/>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3A147CC"/>
    <w:multiLevelType w:val="hybridMultilevel"/>
    <w:tmpl w:val="308E15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231" w:hanging="360"/>
      </w:pPr>
      <w:rPr>
        <w:rFonts w:ascii="Courier New" w:hAnsi="Courier New" w:hint="default"/>
      </w:rPr>
    </w:lvl>
    <w:lvl w:ilvl="2" w:tplc="04090005" w:tentative="1">
      <w:start w:val="1"/>
      <w:numFmt w:val="bullet"/>
      <w:lvlText w:val=""/>
      <w:lvlJc w:val="left"/>
      <w:pPr>
        <w:ind w:left="951" w:hanging="360"/>
      </w:pPr>
      <w:rPr>
        <w:rFonts w:ascii="Wingdings" w:hAnsi="Wingdings" w:hint="default"/>
      </w:rPr>
    </w:lvl>
    <w:lvl w:ilvl="3" w:tplc="04090001" w:tentative="1">
      <w:start w:val="1"/>
      <w:numFmt w:val="bullet"/>
      <w:lvlText w:val=""/>
      <w:lvlJc w:val="left"/>
      <w:pPr>
        <w:ind w:left="1671" w:hanging="360"/>
      </w:pPr>
      <w:rPr>
        <w:rFonts w:ascii="Symbol" w:hAnsi="Symbol" w:hint="default"/>
      </w:rPr>
    </w:lvl>
    <w:lvl w:ilvl="4" w:tplc="04090003" w:tentative="1">
      <w:start w:val="1"/>
      <w:numFmt w:val="bullet"/>
      <w:lvlText w:val="o"/>
      <w:lvlJc w:val="left"/>
      <w:pPr>
        <w:ind w:left="2391" w:hanging="360"/>
      </w:pPr>
      <w:rPr>
        <w:rFonts w:ascii="Courier New" w:hAnsi="Courier New" w:hint="default"/>
      </w:rPr>
    </w:lvl>
    <w:lvl w:ilvl="5" w:tplc="04090005" w:tentative="1">
      <w:start w:val="1"/>
      <w:numFmt w:val="bullet"/>
      <w:lvlText w:val=""/>
      <w:lvlJc w:val="left"/>
      <w:pPr>
        <w:ind w:left="3111" w:hanging="360"/>
      </w:pPr>
      <w:rPr>
        <w:rFonts w:ascii="Wingdings" w:hAnsi="Wingdings" w:hint="default"/>
      </w:rPr>
    </w:lvl>
    <w:lvl w:ilvl="6" w:tplc="04090001" w:tentative="1">
      <w:start w:val="1"/>
      <w:numFmt w:val="bullet"/>
      <w:lvlText w:val=""/>
      <w:lvlJc w:val="left"/>
      <w:pPr>
        <w:ind w:left="3831" w:hanging="360"/>
      </w:pPr>
      <w:rPr>
        <w:rFonts w:ascii="Symbol" w:hAnsi="Symbol" w:hint="default"/>
      </w:rPr>
    </w:lvl>
    <w:lvl w:ilvl="7" w:tplc="04090003" w:tentative="1">
      <w:start w:val="1"/>
      <w:numFmt w:val="bullet"/>
      <w:lvlText w:val="o"/>
      <w:lvlJc w:val="left"/>
      <w:pPr>
        <w:ind w:left="4551" w:hanging="360"/>
      </w:pPr>
      <w:rPr>
        <w:rFonts w:ascii="Courier New" w:hAnsi="Courier New" w:hint="default"/>
      </w:rPr>
    </w:lvl>
    <w:lvl w:ilvl="8" w:tplc="04090005" w:tentative="1">
      <w:start w:val="1"/>
      <w:numFmt w:val="bullet"/>
      <w:lvlText w:val=""/>
      <w:lvlJc w:val="left"/>
      <w:pPr>
        <w:ind w:left="5271" w:hanging="360"/>
      </w:pPr>
      <w:rPr>
        <w:rFonts w:ascii="Wingdings" w:hAnsi="Wingdings" w:hint="default"/>
      </w:rPr>
    </w:lvl>
  </w:abstractNum>
  <w:abstractNum w:abstractNumId="41">
    <w:nsid w:val="78024854"/>
    <w:multiLevelType w:val="hybridMultilevel"/>
    <w:tmpl w:val="F522B67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785E76DA"/>
    <w:multiLevelType w:val="hybridMultilevel"/>
    <w:tmpl w:val="C8840B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9DB1801"/>
    <w:multiLevelType w:val="hybridMultilevel"/>
    <w:tmpl w:val="0BB45082"/>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nsid w:val="7B0672B5"/>
    <w:multiLevelType w:val="hybridMultilevel"/>
    <w:tmpl w:val="D6F65D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C1A36D8"/>
    <w:multiLevelType w:val="hybridMultilevel"/>
    <w:tmpl w:val="3D3222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9"/>
  </w:num>
  <w:num w:numId="3">
    <w:abstractNumId w:val="44"/>
  </w:num>
  <w:num w:numId="4">
    <w:abstractNumId w:val="38"/>
  </w:num>
  <w:num w:numId="5">
    <w:abstractNumId w:val="18"/>
  </w:num>
  <w:num w:numId="6">
    <w:abstractNumId w:val="12"/>
  </w:num>
  <w:num w:numId="7">
    <w:abstractNumId w:val="30"/>
  </w:num>
  <w:num w:numId="8">
    <w:abstractNumId w:val="45"/>
  </w:num>
  <w:num w:numId="9">
    <w:abstractNumId w:val="34"/>
  </w:num>
  <w:num w:numId="10">
    <w:abstractNumId w:val="2"/>
  </w:num>
  <w:num w:numId="11">
    <w:abstractNumId w:val="24"/>
  </w:num>
  <w:num w:numId="12">
    <w:abstractNumId w:val="11"/>
  </w:num>
  <w:num w:numId="13">
    <w:abstractNumId w:val="33"/>
  </w:num>
  <w:num w:numId="14">
    <w:abstractNumId w:val="19"/>
  </w:num>
  <w:num w:numId="15">
    <w:abstractNumId w:val="37"/>
  </w:num>
  <w:num w:numId="16">
    <w:abstractNumId w:val="20"/>
  </w:num>
  <w:num w:numId="17">
    <w:abstractNumId w:val="5"/>
  </w:num>
  <w:num w:numId="18">
    <w:abstractNumId w:val="16"/>
  </w:num>
  <w:num w:numId="19">
    <w:abstractNumId w:val="25"/>
  </w:num>
  <w:num w:numId="20">
    <w:abstractNumId w:val="14"/>
  </w:num>
  <w:num w:numId="21">
    <w:abstractNumId w:val="40"/>
  </w:num>
  <w:num w:numId="22">
    <w:abstractNumId w:val="3"/>
  </w:num>
  <w:num w:numId="23">
    <w:abstractNumId w:val="27"/>
  </w:num>
  <w:num w:numId="24">
    <w:abstractNumId w:val="35"/>
  </w:num>
  <w:num w:numId="25">
    <w:abstractNumId w:val="17"/>
  </w:num>
  <w:num w:numId="26">
    <w:abstractNumId w:val="22"/>
  </w:num>
  <w:num w:numId="27">
    <w:abstractNumId w:val="42"/>
  </w:num>
  <w:num w:numId="28">
    <w:abstractNumId w:val="0"/>
  </w:num>
  <w:num w:numId="29">
    <w:abstractNumId w:val="1"/>
  </w:num>
  <w:num w:numId="30">
    <w:abstractNumId w:val="10"/>
  </w:num>
  <w:num w:numId="31">
    <w:abstractNumId w:val="6"/>
  </w:num>
  <w:num w:numId="32">
    <w:abstractNumId w:val="31"/>
  </w:num>
  <w:num w:numId="33">
    <w:abstractNumId w:val="43"/>
  </w:num>
  <w:num w:numId="34">
    <w:abstractNumId w:val="7"/>
  </w:num>
  <w:num w:numId="35">
    <w:abstractNumId w:val="41"/>
  </w:num>
  <w:num w:numId="36">
    <w:abstractNumId w:val="39"/>
  </w:num>
  <w:num w:numId="37">
    <w:abstractNumId w:val="8"/>
  </w:num>
  <w:num w:numId="38">
    <w:abstractNumId w:val="32"/>
  </w:num>
  <w:num w:numId="39">
    <w:abstractNumId w:val="13"/>
  </w:num>
  <w:num w:numId="40">
    <w:abstractNumId w:val="15"/>
  </w:num>
  <w:num w:numId="41">
    <w:abstractNumId w:val="28"/>
  </w:num>
  <w:num w:numId="42">
    <w:abstractNumId w:val="29"/>
  </w:num>
  <w:num w:numId="43">
    <w:abstractNumId w:val="36"/>
  </w:num>
  <w:num w:numId="44">
    <w:abstractNumId w:val="4"/>
  </w:num>
  <w:num w:numId="45">
    <w:abstractNumId w:val="23"/>
  </w:num>
  <w:num w:numId="46">
    <w:abstractNumId w:val="21"/>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37846"/>
    <w:rsid w:val="000452BB"/>
    <w:rsid w:val="00062F67"/>
    <w:rsid w:val="00090541"/>
    <w:rsid w:val="000A1375"/>
    <w:rsid w:val="000A691C"/>
    <w:rsid w:val="000F28CE"/>
    <w:rsid w:val="000F374F"/>
    <w:rsid w:val="000F39A3"/>
    <w:rsid w:val="00175131"/>
    <w:rsid w:val="00191491"/>
    <w:rsid w:val="001962EE"/>
    <w:rsid w:val="001A317E"/>
    <w:rsid w:val="001C64B9"/>
    <w:rsid w:val="00200EC2"/>
    <w:rsid w:val="00206AA5"/>
    <w:rsid w:val="002229D6"/>
    <w:rsid w:val="002270CC"/>
    <w:rsid w:val="00240A1A"/>
    <w:rsid w:val="002753FA"/>
    <w:rsid w:val="00290540"/>
    <w:rsid w:val="00290EF2"/>
    <w:rsid w:val="002B3A4E"/>
    <w:rsid w:val="002B54E1"/>
    <w:rsid w:val="002D7F11"/>
    <w:rsid w:val="00301BAC"/>
    <w:rsid w:val="00323309"/>
    <w:rsid w:val="00336E3B"/>
    <w:rsid w:val="0033711D"/>
    <w:rsid w:val="00337D14"/>
    <w:rsid w:val="00366457"/>
    <w:rsid w:val="00380F4D"/>
    <w:rsid w:val="003966C2"/>
    <w:rsid w:val="0039797E"/>
    <w:rsid w:val="003E3C6E"/>
    <w:rsid w:val="00403B83"/>
    <w:rsid w:val="00433D3E"/>
    <w:rsid w:val="00446D93"/>
    <w:rsid w:val="00452973"/>
    <w:rsid w:val="00471372"/>
    <w:rsid w:val="004C6830"/>
    <w:rsid w:val="004E3B5C"/>
    <w:rsid w:val="005305DC"/>
    <w:rsid w:val="00551CDF"/>
    <w:rsid w:val="00560D59"/>
    <w:rsid w:val="005836EF"/>
    <w:rsid w:val="005B5ECB"/>
    <w:rsid w:val="005D230B"/>
    <w:rsid w:val="005D732C"/>
    <w:rsid w:val="005E4239"/>
    <w:rsid w:val="005F0DEE"/>
    <w:rsid w:val="00601C36"/>
    <w:rsid w:val="006033A4"/>
    <w:rsid w:val="00626F21"/>
    <w:rsid w:val="00691B30"/>
    <w:rsid w:val="006E68D6"/>
    <w:rsid w:val="006E7E23"/>
    <w:rsid w:val="006F0F84"/>
    <w:rsid w:val="007211A6"/>
    <w:rsid w:val="00735814"/>
    <w:rsid w:val="00740F39"/>
    <w:rsid w:val="00764229"/>
    <w:rsid w:val="00765819"/>
    <w:rsid w:val="0076702F"/>
    <w:rsid w:val="00772E3E"/>
    <w:rsid w:val="0077461A"/>
    <w:rsid w:val="007A714F"/>
    <w:rsid w:val="007B435E"/>
    <w:rsid w:val="007C7514"/>
    <w:rsid w:val="007D7033"/>
    <w:rsid w:val="007D71A7"/>
    <w:rsid w:val="00807A32"/>
    <w:rsid w:val="008365BD"/>
    <w:rsid w:val="00845E32"/>
    <w:rsid w:val="00854784"/>
    <w:rsid w:val="00860B93"/>
    <w:rsid w:val="008658F4"/>
    <w:rsid w:val="008669EA"/>
    <w:rsid w:val="00885889"/>
    <w:rsid w:val="008A336B"/>
    <w:rsid w:val="009016E1"/>
    <w:rsid w:val="009028AF"/>
    <w:rsid w:val="009214F8"/>
    <w:rsid w:val="00944573"/>
    <w:rsid w:val="00946B52"/>
    <w:rsid w:val="00947A90"/>
    <w:rsid w:val="00957E5F"/>
    <w:rsid w:val="00991343"/>
    <w:rsid w:val="0099415A"/>
    <w:rsid w:val="009A38A0"/>
    <w:rsid w:val="009A3D7E"/>
    <w:rsid w:val="009D4E5F"/>
    <w:rsid w:val="00A00963"/>
    <w:rsid w:val="00A0372A"/>
    <w:rsid w:val="00A21956"/>
    <w:rsid w:val="00A221CF"/>
    <w:rsid w:val="00A2624F"/>
    <w:rsid w:val="00A408B1"/>
    <w:rsid w:val="00A55B66"/>
    <w:rsid w:val="00A57BD7"/>
    <w:rsid w:val="00A64F1C"/>
    <w:rsid w:val="00A665DD"/>
    <w:rsid w:val="00A803A3"/>
    <w:rsid w:val="00A874E4"/>
    <w:rsid w:val="00A87AA4"/>
    <w:rsid w:val="00AA5AAF"/>
    <w:rsid w:val="00AC2FED"/>
    <w:rsid w:val="00AC554F"/>
    <w:rsid w:val="00AD1D41"/>
    <w:rsid w:val="00AD2B70"/>
    <w:rsid w:val="00AE5ABF"/>
    <w:rsid w:val="00AF7FEC"/>
    <w:rsid w:val="00B03E78"/>
    <w:rsid w:val="00B14871"/>
    <w:rsid w:val="00B33768"/>
    <w:rsid w:val="00B401DB"/>
    <w:rsid w:val="00B41AC3"/>
    <w:rsid w:val="00B44CBA"/>
    <w:rsid w:val="00B4516A"/>
    <w:rsid w:val="00B51533"/>
    <w:rsid w:val="00B540F1"/>
    <w:rsid w:val="00B6375D"/>
    <w:rsid w:val="00B66F73"/>
    <w:rsid w:val="00B73970"/>
    <w:rsid w:val="00B80664"/>
    <w:rsid w:val="00B8445C"/>
    <w:rsid w:val="00BA209A"/>
    <w:rsid w:val="00BA2CE1"/>
    <w:rsid w:val="00BB2DCF"/>
    <w:rsid w:val="00BC230B"/>
    <w:rsid w:val="00BC70D1"/>
    <w:rsid w:val="00C44222"/>
    <w:rsid w:val="00C45C7A"/>
    <w:rsid w:val="00C66937"/>
    <w:rsid w:val="00C903A8"/>
    <w:rsid w:val="00CA028E"/>
    <w:rsid w:val="00CC6244"/>
    <w:rsid w:val="00CD4D4E"/>
    <w:rsid w:val="00CD684D"/>
    <w:rsid w:val="00CE2AA4"/>
    <w:rsid w:val="00CE379D"/>
    <w:rsid w:val="00CF4CD4"/>
    <w:rsid w:val="00D27405"/>
    <w:rsid w:val="00D82F61"/>
    <w:rsid w:val="00DC71FE"/>
    <w:rsid w:val="00DD3BFF"/>
    <w:rsid w:val="00DE1BB7"/>
    <w:rsid w:val="00DE7513"/>
    <w:rsid w:val="00DF74AE"/>
    <w:rsid w:val="00DF7DC5"/>
    <w:rsid w:val="00E23D3F"/>
    <w:rsid w:val="00E72C8D"/>
    <w:rsid w:val="00E7326E"/>
    <w:rsid w:val="00E84FF3"/>
    <w:rsid w:val="00E90AB1"/>
    <w:rsid w:val="00EA591B"/>
    <w:rsid w:val="00EB0325"/>
    <w:rsid w:val="00EB637E"/>
    <w:rsid w:val="00EC1EF4"/>
    <w:rsid w:val="00ED7F3B"/>
    <w:rsid w:val="00F04A41"/>
    <w:rsid w:val="00F05975"/>
    <w:rsid w:val="00F10F1F"/>
    <w:rsid w:val="00F23C17"/>
    <w:rsid w:val="00F35EF4"/>
    <w:rsid w:val="00F37F1C"/>
    <w:rsid w:val="00F51FEC"/>
    <w:rsid w:val="00F54504"/>
    <w:rsid w:val="00F72E99"/>
    <w:rsid w:val="00F811D6"/>
    <w:rsid w:val="00F91A63"/>
    <w:rsid w:val="00FC23E6"/>
    <w:rsid w:val="00FC24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semiHidden/>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0">
    <w:name w:val="normal"/>
    <w:rsid w:val="00B4516A"/>
  </w:style>
  <w:style w:type="paragraph" w:customStyle="1" w:styleId="Header-Left">
    <w:name w:val="Header-Left"/>
    <w:basedOn w:val="Normal"/>
    <w:rsid w:val="002B54E1"/>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2B54E1"/>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2B54E1"/>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A64F1C"/>
  </w:style>
  <w:style w:type="paragraph" w:customStyle="1" w:styleId="Normal1">
    <w:name w:val="Normal1"/>
    <w:rsid w:val="00323309"/>
  </w:style>
  <w:style w:type="paragraph" w:customStyle="1" w:styleId="ColorfulList-Accent111">
    <w:name w:val="Colorful List - Accent 111"/>
    <w:basedOn w:val="Normal"/>
    <w:uiPriority w:val="34"/>
    <w:qFormat/>
    <w:rsid w:val="00323309"/>
    <w:pPr>
      <w:spacing w:after="200"/>
      <w:ind w:left="720"/>
      <w:contextualSpacing/>
    </w:pPr>
    <w:rPr>
      <w:rFonts w:ascii="Calibri" w:eastAsia="Calibri" w:hAnsi="Calibri" w:cs="Times New Roman"/>
      <w:color w:val="auto"/>
    </w:rPr>
  </w:style>
  <w:style w:type="paragraph" w:styleId="CommentSubject">
    <w:name w:val="annotation subject"/>
    <w:basedOn w:val="CommentText"/>
    <w:next w:val="CommentText"/>
    <w:link w:val="CommentSubjectChar"/>
    <w:uiPriority w:val="99"/>
    <w:semiHidden/>
    <w:unhideWhenUsed/>
    <w:rsid w:val="005836EF"/>
    <w:rPr>
      <w:b/>
      <w:bCs/>
    </w:rPr>
  </w:style>
  <w:style w:type="character" w:customStyle="1" w:styleId="CommentSubjectChar">
    <w:name w:val="Comment Subject Char"/>
    <w:basedOn w:val="CommentTextChar"/>
    <w:link w:val="CommentSubject"/>
    <w:uiPriority w:val="99"/>
    <w:semiHidden/>
    <w:rsid w:val="005836EF"/>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semiHidden/>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0">
    <w:name w:val="normal"/>
    <w:rsid w:val="00B4516A"/>
  </w:style>
  <w:style w:type="paragraph" w:customStyle="1" w:styleId="Header-Left">
    <w:name w:val="Header-Left"/>
    <w:basedOn w:val="Normal"/>
    <w:rsid w:val="002B54E1"/>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2B54E1"/>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2B54E1"/>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A64F1C"/>
  </w:style>
  <w:style w:type="paragraph" w:customStyle="1" w:styleId="Normal1">
    <w:name w:val="Normal1"/>
    <w:rsid w:val="00323309"/>
  </w:style>
  <w:style w:type="paragraph" w:customStyle="1" w:styleId="ColorfulList-Accent111">
    <w:name w:val="Colorful List - Accent 111"/>
    <w:basedOn w:val="Normal"/>
    <w:uiPriority w:val="34"/>
    <w:qFormat/>
    <w:rsid w:val="00323309"/>
    <w:pPr>
      <w:spacing w:after="200"/>
      <w:ind w:left="720"/>
      <w:contextualSpacing/>
    </w:pPr>
    <w:rPr>
      <w:rFonts w:ascii="Calibri" w:eastAsia="Calibri" w:hAnsi="Calibri" w:cs="Times New Roman"/>
      <w:color w:val="auto"/>
    </w:rPr>
  </w:style>
  <w:style w:type="paragraph" w:styleId="CommentSubject">
    <w:name w:val="annotation subject"/>
    <w:basedOn w:val="CommentText"/>
    <w:next w:val="CommentText"/>
    <w:link w:val="CommentSubjectChar"/>
    <w:uiPriority w:val="99"/>
    <w:semiHidden/>
    <w:unhideWhenUsed/>
    <w:rsid w:val="005836EF"/>
    <w:rPr>
      <w:b/>
      <w:bCs/>
    </w:rPr>
  </w:style>
  <w:style w:type="character" w:customStyle="1" w:styleId="CommentSubjectChar">
    <w:name w:val="Comment Subject Char"/>
    <w:basedOn w:val="CommentTextChar"/>
    <w:link w:val="CommentSubject"/>
    <w:uiPriority w:val="99"/>
    <w:semiHidden/>
    <w:rsid w:val="005836E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508">
      <w:bodyDiv w:val="1"/>
      <w:marLeft w:val="0"/>
      <w:marRight w:val="0"/>
      <w:marTop w:val="0"/>
      <w:marBottom w:val="0"/>
      <w:divBdr>
        <w:top w:val="none" w:sz="0" w:space="0" w:color="auto"/>
        <w:left w:val="none" w:sz="0" w:space="0" w:color="auto"/>
        <w:bottom w:val="none" w:sz="0" w:space="0" w:color="auto"/>
        <w:right w:val="none" w:sz="0" w:space="0" w:color="auto"/>
      </w:divBdr>
    </w:div>
    <w:div w:id="244805560">
      <w:bodyDiv w:val="1"/>
      <w:marLeft w:val="0"/>
      <w:marRight w:val="0"/>
      <w:marTop w:val="0"/>
      <w:marBottom w:val="0"/>
      <w:divBdr>
        <w:top w:val="none" w:sz="0" w:space="0" w:color="auto"/>
        <w:left w:val="none" w:sz="0" w:space="0" w:color="auto"/>
        <w:bottom w:val="none" w:sz="0" w:space="0" w:color="auto"/>
        <w:right w:val="none" w:sz="0" w:space="0" w:color="auto"/>
      </w:divBdr>
    </w:div>
    <w:div w:id="773552658">
      <w:bodyDiv w:val="1"/>
      <w:marLeft w:val="0"/>
      <w:marRight w:val="0"/>
      <w:marTop w:val="0"/>
      <w:marBottom w:val="0"/>
      <w:divBdr>
        <w:top w:val="none" w:sz="0" w:space="0" w:color="auto"/>
        <w:left w:val="none" w:sz="0" w:space="0" w:color="auto"/>
        <w:bottom w:val="none" w:sz="0" w:space="0" w:color="auto"/>
        <w:right w:val="none" w:sz="0" w:space="0" w:color="auto"/>
      </w:divBdr>
      <w:divsChild>
        <w:div w:id="1983460473">
          <w:marLeft w:val="547"/>
          <w:marRight w:val="0"/>
          <w:marTop w:val="115"/>
          <w:marBottom w:val="0"/>
          <w:divBdr>
            <w:top w:val="none" w:sz="0" w:space="0" w:color="auto"/>
            <w:left w:val="none" w:sz="0" w:space="0" w:color="auto"/>
            <w:bottom w:val="none" w:sz="0" w:space="0" w:color="auto"/>
            <w:right w:val="none" w:sz="0" w:space="0" w:color="auto"/>
          </w:divBdr>
        </w:div>
      </w:divsChild>
    </w:div>
    <w:div w:id="1881436208">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26" Type="http://schemas.microsoft.com/office/2011/relationships/commentsExtended" Target="commentsExtended.xml"/><Relationship Id="rId10"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322</TotalTime>
  <Pages>11</Pages>
  <Words>4121</Words>
  <Characters>23494</Characters>
  <Application>Microsoft Macintosh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ses</dc:creator>
  <cp:lastModifiedBy>Lauren Stoll</cp:lastModifiedBy>
  <cp:revision>131</cp:revision>
  <dcterms:created xsi:type="dcterms:W3CDTF">2016-11-10T16:38:00Z</dcterms:created>
  <dcterms:modified xsi:type="dcterms:W3CDTF">2018-12-07T21:55:00Z</dcterms:modified>
</cp:coreProperties>
</file>