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2928FC" w14:textId="3267D2B4" w:rsidR="00EC6E01" w:rsidRPr="00BA1334" w:rsidRDefault="009A79C2" w:rsidP="000F5383">
      <w:pPr>
        <w:rPr>
          <w:rFonts w:ascii="Calibri" w:eastAsia="Times New Roman" w:hAnsi="Calibri" w:cs="Times New Roman"/>
          <w:sz w:val="22"/>
          <w:szCs w:val="22"/>
        </w:rPr>
      </w:pPr>
      <w:r>
        <w:rPr>
          <w:rFonts w:ascii="Calibri" w:hAnsi="Calibri"/>
          <w:sz w:val="22"/>
          <w:szCs w:val="22"/>
        </w:rPr>
        <w:t>In Unit 3</w:t>
      </w:r>
      <w:r w:rsidR="00AD79E4">
        <w:rPr>
          <w:rFonts w:ascii="Calibri" w:hAnsi="Calibri"/>
          <w:sz w:val="22"/>
          <w:szCs w:val="22"/>
        </w:rPr>
        <w:t xml:space="preserve">, students </w:t>
      </w:r>
      <w:r>
        <w:rPr>
          <w:rFonts w:ascii="Calibri" w:hAnsi="Calibri"/>
          <w:sz w:val="22"/>
          <w:szCs w:val="22"/>
        </w:rPr>
        <w:t xml:space="preserve">began to explore human impact on natural systems through their Culminating Project, as they thought about why algal blooms </w:t>
      </w:r>
      <w:r w:rsidR="00173D64">
        <w:rPr>
          <w:rFonts w:ascii="Calibri" w:hAnsi="Calibri"/>
          <w:sz w:val="22"/>
          <w:szCs w:val="22"/>
        </w:rPr>
        <w:t xml:space="preserve">have become </w:t>
      </w:r>
      <w:r>
        <w:rPr>
          <w:rFonts w:ascii="Calibri" w:hAnsi="Calibri"/>
          <w:sz w:val="22"/>
          <w:szCs w:val="22"/>
        </w:rPr>
        <w:t>more common in recent years</w:t>
      </w:r>
      <w:r w:rsidR="00F85393" w:rsidRPr="00BA1334">
        <w:rPr>
          <w:rFonts w:ascii="Calibri" w:hAnsi="Calibri"/>
          <w:sz w:val="22"/>
          <w:szCs w:val="22"/>
        </w:rPr>
        <w:t>.</w:t>
      </w:r>
      <w:r w:rsidR="00AD79E4">
        <w:rPr>
          <w:rFonts w:ascii="Calibri" w:hAnsi="Calibri"/>
          <w:sz w:val="22"/>
          <w:szCs w:val="22"/>
        </w:rPr>
        <w:t xml:space="preserve"> In this unit, students continue </w:t>
      </w:r>
      <w:r w:rsidR="00C6670B">
        <w:rPr>
          <w:rFonts w:ascii="Calibri" w:hAnsi="Calibri"/>
          <w:sz w:val="22"/>
          <w:szCs w:val="22"/>
        </w:rPr>
        <w:t>with this theme</w:t>
      </w:r>
      <w:r w:rsidR="00AD79E4">
        <w:rPr>
          <w:rFonts w:ascii="Calibri" w:hAnsi="Calibri"/>
          <w:sz w:val="22"/>
          <w:szCs w:val="22"/>
        </w:rPr>
        <w:t xml:space="preserve">, </w:t>
      </w:r>
      <w:r w:rsidR="00C6670B">
        <w:rPr>
          <w:rFonts w:ascii="Calibri" w:hAnsi="Calibri"/>
          <w:sz w:val="22"/>
          <w:szCs w:val="22"/>
        </w:rPr>
        <w:t>specifically looking at why global temperatures are on the rise and what this means for organisms around the world</w:t>
      </w:r>
      <w:r w:rsidR="00AD79E4">
        <w:rPr>
          <w:rFonts w:ascii="Calibri" w:hAnsi="Calibri"/>
          <w:sz w:val="22"/>
          <w:szCs w:val="22"/>
        </w:rPr>
        <w:t>.</w:t>
      </w:r>
      <w:r w:rsidR="00F85393" w:rsidRPr="00BA1334">
        <w:rPr>
          <w:rFonts w:ascii="Calibri" w:hAnsi="Calibri"/>
          <w:sz w:val="22"/>
          <w:szCs w:val="22"/>
        </w:rPr>
        <w:t xml:space="preserve"> In this culminating pr</w:t>
      </w:r>
      <w:bookmarkStart w:id="0" w:name="_GoBack"/>
      <w:bookmarkEnd w:id="0"/>
      <w:r w:rsidR="00F85393" w:rsidRPr="00BA1334">
        <w:rPr>
          <w:rFonts w:ascii="Calibri" w:hAnsi="Calibri"/>
          <w:sz w:val="22"/>
          <w:szCs w:val="22"/>
        </w:rPr>
        <w:t xml:space="preserve">oject, students are asked to </w:t>
      </w:r>
      <w:r w:rsidR="00C6670B">
        <w:rPr>
          <w:rFonts w:ascii="Calibri" w:hAnsi="Calibri"/>
          <w:sz w:val="22"/>
          <w:szCs w:val="22"/>
        </w:rPr>
        <w:t xml:space="preserve">design a method to monitor </w:t>
      </w:r>
      <w:r w:rsidR="00173D64">
        <w:rPr>
          <w:rFonts w:ascii="Calibri" w:hAnsi="Calibri"/>
          <w:sz w:val="22"/>
          <w:szCs w:val="22"/>
        </w:rPr>
        <w:t xml:space="preserve">and minimize </w:t>
      </w:r>
      <w:r w:rsidR="00C6670B">
        <w:rPr>
          <w:rFonts w:ascii="Calibri" w:hAnsi="Calibri"/>
          <w:sz w:val="22"/>
          <w:szCs w:val="22"/>
        </w:rPr>
        <w:t xml:space="preserve">this type of human </w:t>
      </w:r>
      <w:r w:rsidR="00BC31AC">
        <w:rPr>
          <w:rFonts w:ascii="Calibri" w:hAnsi="Calibri"/>
          <w:sz w:val="22"/>
          <w:szCs w:val="22"/>
        </w:rPr>
        <w:t>impact on a particular</w:t>
      </w:r>
      <w:r w:rsidR="00C6670B">
        <w:rPr>
          <w:rFonts w:ascii="Calibri" w:hAnsi="Calibri"/>
          <w:sz w:val="22"/>
          <w:szCs w:val="22"/>
        </w:rPr>
        <w:t xml:space="preserve"> organism</w:t>
      </w:r>
      <w:r w:rsidR="00F85393" w:rsidRPr="00BA1334">
        <w:rPr>
          <w:rFonts w:ascii="Calibri" w:hAnsi="Calibri"/>
          <w:sz w:val="22"/>
          <w:szCs w:val="22"/>
        </w:rPr>
        <w:t>.</w:t>
      </w:r>
    </w:p>
    <w:p w14:paraId="0EDB2BBA" w14:textId="77777777" w:rsidR="00EC6E01" w:rsidRPr="00BA1334" w:rsidRDefault="00EC6E01" w:rsidP="000F5383">
      <w:pPr>
        <w:widowControl w:val="0"/>
        <w:autoSpaceDE w:val="0"/>
        <w:autoSpaceDN w:val="0"/>
        <w:adjustRightInd w:val="0"/>
        <w:rPr>
          <w:rFonts w:ascii="Calibri" w:hAnsi="Calibri" w:cs="Lora-Regular"/>
          <w:sz w:val="22"/>
          <w:szCs w:val="22"/>
          <w:highlight w:val="yellow"/>
        </w:rPr>
      </w:pPr>
    </w:p>
    <w:p w14:paraId="4A4106E7" w14:textId="39849393" w:rsidR="00EC7F41" w:rsidRPr="00BA1334" w:rsidRDefault="001942DE" w:rsidP="000F5383">
      <w:pPr>
        <w:rPr>
          <w:rFonts w:ascii="Calibri" w:hAnsi="Calibri"/>
          <w:sz w:val="22"/>
          <w:szCs w:val="22"/>
        </w:rPr>
      </w:pPr>
      <w:r w:rsidRPr="00BA1334">
        <w:rPr>
          <w:rFonts w:ascii="Calibri" w:hAnsi="Calibri"/>
          <w:sz w:val="22"/>
          <w:szCs w:val="22"/>
        </w:rPr>
        <w:t xml:space="preserve">The integrated model requires students </w:t>
      </w:r>
      <w:r w:rsidR="00DC13B9" w:rsidRPr="00BA1334">
        <w:rPr>
          <w:rFonts w:ascii="Calibri" w:hAnsi="Calibri"/>
          <w:sz w:val="22"/>
          <w:szCs w:val="22"/>
        </w:rPr>
        <w:t xml:space="preserve">to access and use a wide range of </w:t>
      </w:r>
      <w:r w:rsidR="00E93E52" w:rsidRPr="00BA1334">
        <w:rPr>
          <w:rFonts w:ascii="Calibri" w:hAnsi="Calibri"/>
          <w:sz w:val="22"/>
          <w:szCs w:val="22"/>
        </w:rPr>
        <w:t>ideas</w:t>
      </w:r>
      <w:r w:rsidR="00DC13B9" w:rsidRPr="00BA1334">
        <w:rPr>
          <w:rFonts w:ascii="Calibri" w:hAnsi="Calibri"/>
          <w:sz w:val="22"/>
          <w:szCs w:val="22"/>
        </w:rPr>
        <w:t xml:space="preserve"> from prior grades.</w:t>
      </w:r>
      <w:r w:rsidRPr="00BA1334">
        <w:rPr>
          <w:rFonts w:ascii="Calibri" w:hAnsi="Calibri"/>
          <w:sz w:val="22"/>
          <w:szCs w:val="22"/>
        </w:rPr>
        <w:t xml:space="preserve"> </w:t>
      </w:r>
      <w:r w:rsidR="00EC7F41" w:rsidRPr="00BA1334">
        <w:rPr>
          <w:rFonts w:ascii="Calibri" w:hAnsi="Calibri"/>
          <w:sz w:val="22"/>
          <w:szCs w:val="22"/>
        </w:rPr>
        <w:t xml:space="preserve">This </w:t>
      </w:r>
      <w:r w:rsidR="008342ED" w:rsidRPr="00BA1334">
        <w:rPr>
          <w:rFonts w:ascii="Calibri" w:hAnsi="Calibri"/>
          <w:sz w:val="22"/>
          <w:szCs w:val="22"/>
        </w:rPr>
        <w:t>content knowledge</w:t>
      </w:r>
      <w:r w:rsidR="00EC7F41" w:rsidRPr="00BA1334">
        <w:rPr>
          <w:rFonts w:ascii="Calibri" w:hAnsi="Calibri"/>
          <w:sz w:val="22"/>
          <w:szCs w:val="22"/>
        </w:rPr>
        <w:t xml:space="preserve"> spans </w:t>
      </w:r>
      <w:r w:rsidR="00AD79E4">
        <w:rPr>
          <w:rFonts w:ascii="Calibri" w:hAnsi="Calibri"/>
          <w:sz w:val="22"/>
          <w:szCs w:val="22"/>
        </w:rPr>
        <w:t>five</w:t>
      </w:r>
      <w:r w:rsidR="00EC7F41" w:rsidRPr="00BA1334">
        <w:rPr>
          <w:rFonts w:ascii="Calibri" w:hAnsi="Calibri"/>
          <w:sz w:val="22"/>
          <w:szCs w:val="22"/>
        </w:rPr>
        <w:t xml:space="preserve"> different Disciplinary Core Ideas</w:t>
      </w:r>
      <w:r w:rsidR="00CD465B" w:rsidRPr="00BA1334">
        <w:rPr>
          <w:rFonts w:ascii="Calibri" w:hAnsi="Calibri"/>
          <w:sz w:val="22"/>
          <w:szCs w:val="22"/>
        </w:rPr>
        <w:t xml:space="preserve"> in this unit</w:t>
      </w:r>
      <w:r w:rsidR="00EC7F41" w:rsidRPr="00BA1334">
        <w:rPr>
          <w:rFonts w:ascii="Calibri" w:hAnsi="Calibri"/>
          <w:sz w:val="22"/>
          <w:szCs w:val="22"/>
        </w:rPr>
        <w:t xml:space="preserve">: </w:t>
      </w:r>
      <w:r w:rsidR="00C6670B">
        <w:rPr>
          <w:rFonts w:ascii="Calibri" w:hAnsi="Calibri"/>
          <w:sz w:val="22"/>
          <w:szCs w:val="22"/>
        </w:rPr>
        <w:t>ESS3.D</w:t>
      </w:r>
      <w:r w:rsidR="00CD465B" w:rsidRPr="00BA1334">
        <w:rPr>
          <w:rFonts w:ascii="Calibri" w:hAnsi="Calibri"/>
          <w:sz w:val="22"/>
          <w:szCs w:val="22"/>
        </w:rPr>
        <w:t xml:space="preserve">: </w:t>
      </w:r>
      <w:r w:rsidR="00C6670B">
        <w:rPr>
          <w:rFonts w:ascii="Calibri" w:hAnsi="Calibri"/>
          <w:sz w:val="22"/>
          <w:szCs w:val="22"/>
        </w:rPr>
        <w:t>Global Climate Change</w:t>
      </w:r>
      <w:r w:rsidR="0098107D">
        <w:rPr>
          <w:rFonts w:ascii="Calibri" w:hAnsi="Calibri"/>
          <w:sz w:val="22"/>
          <w:szCs w:val="22"/>
        </w:rPr>
        <w:t xml:space="preserve">, </w:t>
      </w:r>
      <w:r w:rsidR="00C6670B">
        <w:rPr>
          <w:rFonts w:ascii="Calibri" w:hAnsi="Calibri"/>
          <w:sz w:val="22"/>
          <w:szCs w:val="22"/>
        </w:rPr>
        <w:t>ETS1.A</w:t>
      </w:r>
      <w:r w:rsidR="0098107D">
        <w:rPr>
          <w:rFonts w:ascii="Calibri" w:hAnsi="Calibri"/>
          <w:sz w:val="22"/>
          <w:szCs w:val="22"/>
        </w:rPr>
        <w:t xml:space="preserve">: </w:t>
      </w:r>
      <w:r w:rsidR="00C6670B">
        <w:rPr>
          <w:rFonts w:ascii="Calibri" w:hAnsi="Calibri"/>
          <w:sz w:val="22"/>
          <w:szCs w:val="22"/>
        </w:rPr>
        <w:t>Defining and Delimiting Engineering Problems</w:t>
      </w:r>
      <w:r w:rsidR="0098107D">
        <w:rPr>
          <w:rFonts w:ascii="Calibri" w:hAnsi="Calibri"/>
          <w:sz w:val="22"/>
          <w:szCs w:val="22"/>
        </w:rPr>
        <w:t xml:space="preserve">, </w:t>
      </w:r>
      <w:r w:rsidR="00AD79E4">
        <w:rPr>
          <w:rFonts w:ascii="Calibri" w:hAnsi="Calibri"/>
          <w:sz w:val="22"/>
          <w:szCs w:val="22"/>
        </w:rPr>
        <w:t>LS1.B</w:t>
      </w:r>
      <w:r w:rsidR="0098107D">
        <w:rPr>
          <w:rFonts w:ascii="Calibri" w:hAnsi="Calibri"/>
          <w:sz w:val="22"/>
          <w:szCs w:val="22"/>
        </w:rPr>
        <w:t xml:space="preserve">: </w:t>
      </w:r>
      <w:r w:rsidR="00AD79E4">
        <w:rPr>
          <w:rFonts w:ascii="Calibri" w:hAnsi="Calibri"/>
          <w:sz w:val="22"/>
          <w:szCs w:val="22"/>
        </w:rPr>
        <w:t>Growth and Development of Organisms</w:t>
      </w:r>
      <w:r w:rsidR="0098107D">
        <w:rPr>
          <w:rFonts w:ascii="Calibri" w:hAnsi="Calibri"/>
          <w:sz w:val="22"/>
          <w:szCs w:val="22"/>
        </w:rPr>
        <w:t xml:space="preserve">, </w:t>
      </w:r>
      <w:r w:rsidR="00C6670B">
        <w:rPr>
          <w:rFonts w:ascii="Calibri" w:hAnsi="Calibri"/>
          <w:sz w:val="22"/>
          <w:szCs w:val="22"/>
        </w:rPr>
        <w:t>ESS3.C</w:t>
      </w:r>
      <w:r w:rsidR="0098107D">
        <w:rPr>
          <w:rFonts w:ascii="Calibri" w:hAnsi="Calibri"/>
          <w:sz w:val="22"/>
          <w:szCs w:val="22"/>
        </w:rPr>
        <w:t xml:space="preserve">: </w:t>
      </w:r>
      <w:r w:rsidR="00C6670B">
        <w:rPr>
          <w:rFonts w:ascii="Calibri" w:hAnsi="Calibri"/>
          <w:sz w:val="22"/>
          <w:szCs w:val="22"/>
        </w:rPr>
        <w:t>Human Impacts on Earth Systems</w:t>
      </w:r>
      <w:r w:rsidR="0098107D">
        <w:rPr>
          <w:rFonts w:ascii="Calibri" w:hAnsi="Calibri"/>
          <w:sz w:val="22"/>
          <w:szCs w:val="22"/>
        </w:rPr>
        <w:t>,</w:t>
      </w:r>
      <w:r w:rsidR="00AD79E4">
        <w:rPr>
          <w:rFonts w:ascii="Calibri" w:hAnsi="Calibri"/>
          <w:sz w:val="22"/>
          <w:szCs w:val="22"/>
        </w:rPr>
        <w:t xml:space="preserve"> and</w:t>
      </w:r>
      <w:r w:rsidR="0098107D">
        <w:rPr>
          <w:rFonts w:ascii="Calibri" w:hAnsi="Calibri"/>
          <w:sz w:val="22"/>
          <w:szCs w:val="22"/>
        </w:rPr>
        <w:t xml:space="preserve"> </w:t>
      </w:r>
      <w:r w:rsidR="00C6670B">
        <w:rPr>
          <w:rFonts w:ascii="Calibri" w:hAnsi="Calibri"/>
          <w:sz w:val="22"/>
          <w:szCs w:val="22"/>
        </w:rPr>
        <w:t>ETS1</w:t>
      </w:r>
      <w:r w:rsidR="00AD79E4">
        <w:rPr>
          <w:rFonts w:ascii="Calibri" w:hAnsi="Calibri"/>
          <w:sz w:val="22"/>
          <w:szCs w:val="22"/>
        </w:rPr>
        <w:t>.B</w:t>
      </w:r>
      <w:r w:rsidR="0098107D">
        <w:rPr>
          <w:rFonts w:ascii="Calibri" w:hAnsi="Calibri"/>
          <w:sz w:val="22"/>
          <w:szCs w:val="22"/>
        </w:rPr>
        <w:t xml:space="preserve">: </w:t>
      </w:r>
      <w:r w:rsidR="00C6670B">
        <w:rPr>
          <w:rFonts w:ascii="Calibri" w:hAnsi="Calibri"/>
          <w:sz w:val="22"/>
          <w:szCs w:val="22"/>
        </w:rPr>
        <w:t>Developing Possible Solutions</w:t>
      </w:r>
      <w:r w:rsidR="00F85393" w:rsidRPr="00BA1334">
        <w:rPr>
          <w:rFonts w:ascii="Calibri" w:hAnsi="Calibri"/>
          <w:sz w:val="22"/>
          <w:szCs w:val="22"/>
        </w:rPr>
        <w:t>.</w:t>
      </w:r>
    </w:p>
    <w:p w14:paraId="7C90069B" w14:textId="77777777" w:rsidR="00EC7F41" w:rsidRPr="00BA1334" w:rsidRDefault="00EC7F41" w:rsidP="000F5383">
      <w:pPr>
        <w:rPr>
          <w:rFonts w:ascii="Calibri" w:eastAsia="Times New Roman" w:hAnsi="Calibri" w:cs="Times New Roman"/>
          <w:sz w:val="22"/>
          <w:szCs w:val="22"/>
          <w:highlight w:val="yellow"/>
        </w:rPr>
      </w:pPr>
    </w:p>
    <w:p w14:paraId="72B32368" w14:textId="3D1ADA62" w:rsidR="00EC7F41" w:rsidRPr="00BA1334" w:rsidRDefault="00E93E52" w:rsidP="000F5383">
      <w:pPr>
        <w:rPr>
          <w:rFonts w:ascii="Calibri" w:eastAsia="Times New Roman" w:hAnsi="Calibri" w:cs="Times New Roman"/>
          <w:sz w:val="22"/>
          <w:szCs w:val="22"/>
        </w:rPr>
      </w:pPr>
      <w:r w:rsidRPr="00BA1334">
        <w:rPr>
          <w:rFonts w:ascii="Calibri" w:eastAsia="Times New Roman" w:hAnsi="Calibri" w:cs="Times New Roman"/>
          <w:sz w:val="22"/>
          <w:szCs w:val="22"/>
        </w:rPr>
        <w:t>As students explore these core ideas, they build on their skills in the following science and engineering practices:</w:t>
      </w:r>
      <w:r w:rsidR="00AD79E4">
        <w:rPr>
          <w:rFonts w:ascii="Calibri" w:eastAsia="Times New Roman" w:hAnsi="Calibri" w:cs="Times New Roman"/>
          <w:sz w:val="22"/>
          <w:szCs w:val="22"/>
        </w:rPr>
        <w:t xml:space="preserve"> </w:t>
      </w:r>
      <w:r w:rsidR="00892CF9">
        <w:rPr>
          <w:rFonts w:ascii="Calibri" w:eastAsia="Times New Roman" w:hAnsi="Calibri" w:cs="Times New Roman"/>
          <w:sz w:val="22"/>
          <w:szCs w:val="22"/>
        </w:rPr>
        <w:t>Asking Questions and Defining Problems</w:t>
      </w:r>
      <w:r w:rsidR="0098107D">
        <w:rPr>
          <w:rFonts w:ascii="Calibri" w:eastAsia="Times New Roman" w:hAnsi="Calibri" w:cs="Times New Roman"/>
          <w:sz w:val="22"/>
          <w:szCs w:val="22"/>
        </w:rPr>
        <w:t>,</w:t>
      </w:r>
      <w:r w:rsidR="00892CF9">
        <w:rPr>
          <w:rFonts w:ascii="Calibri" w:eastAsia="Times New Roman" w:hAnsi="Calibri" w:cs="Times New Roman"/>
          <w:sz w:val="22"/>
          <w:szCs w:val="22"/>
        </w:rPr>
        <w:t xml:space="preserve"> Designing Solutions,</w:t>
      </w:r>
      <w:r w:rsidR="00100C55" w:rsidRPr="00BA1334">
        <w:rPr>
          <w:rFonts w:ascii="Calibri" w:eastAsia="Times New Roman" w:hAnsi="Calibri" w:cs="Times New Roman"/>
          <w:sz w:val="22"/>
          <w:szCs w:val="22"/>
        </w:rPr>
        <w:t xml:space="preserve"> and </w:t>
      </w:r>
      <w:r w:rsidR="00892CF9">
        <w:rPr>
          <w:rFonts w:ascii="Calibri" w:eastAsia="Times New Roman" w:hAnsi="Calibri" w:cs="Times New Roman"/>
          <w:sz w:val="22"/>
          <w:szCs w:val="22"/>
        </w:rPr>
        <w:t>Engaging in Argument From Evidence</w:t>
      </w:r>
      <w:r w:rsidR="00750715" w:rsidRPr="00BA1334">
        <w:rPr>
          <w:rFonts w:ascii="Calibri" w:eastAsia="Times New Roman" w:hAnsi="Calibri" w:cs="Times New Roman"/>
          <w:sz w:val="22"/>
          <w:szCs w:val="22"/>
        </w:rPr>
        <w:t xml:space="preserve">. In addition to science and engineering practices, students also continue to build on their knowledge of the </w:t>
      </w:r>
      <w:r w:rsidR="00AD79E4">
        <w:rPr>
          <w:rFonts w:ascii="Calibri" w:eastAsia="Times New Roman" w:hAnsi="Calibri" w:cs="Times New Roman"/>
          <w:sz w:val="22"/>
          <w:szCs w:val="22"/>
        </w:rPr>
        <w:t>crosscutting concept</w:t>
      </w:r>
      <w:r w:rsidR="00892CF9">
        <w:rPr>
          <w:rFonts w:ascii="Calibri" w:eastAsia="Times New Roman" w:hAnsi="Calibri" w:cs="Times New Roman"/>
          <w:sz w:val="22"/>
          <w:szCs w:val="22"/>
        </w:rPr>
        <w:t>s</w:t>
      </w:r>
      <w:r w:rsidR="00AD79E4">
        <w:rPr>
          <w:rFonts w:ascii="Calibri" w:eastAsia="Times New Roman" w:hAnsi="Calibri" w:cs="Times New Roman"/>
          <w:sz w:val="22"/>
          <w:szCs w:val="22"/>
        </w:rPr>
        <w:t xml:space="preserve"> of Cause and Effect</w:t>
      </w:r>
      <w:r w:rsidR="00892CF9">
        <w:rPr>
          <w:rFonts w:ascii="Calibri" w:eastAsia="Times New Roman" w:hAnsi="Calibri" w:cs="Times New Roman"/>
          <w:sz w:val="22"/>
          <w:szCs w:val="22"/>
        </w:rPr>
        <w:t xml:space="preserve"> and Stability and Change.</w:t>
      </w:r>
    </w:p>
    <w:p w14:paraId="416AFB35" w14:textId="77777777" w:rsidR="007933F8" w:rsidRPr="00BA1334" w:rsidRDefault="007933F8" w:rsidP="000F5383">
      <w:pPr>
        <w:rPr>
          <w:rFonts w:ascii="Calibri" w:eastAsia="Times New Roman" w:hAnsi="Calibri" w:cs="Times New Roman"/>
          <w:sz w:val="22"/>
          <w:szCs w:val="22"/>
        </w:rPr>
      </w:pPr>
    </w:p>
    <w:p w14:paraId="4033F85F" w14:textId="45DC1E3B" w:rsidR="007933F8" w:rsidRPr="00BA1334" w:rsidRDefault="007933F8" w:rsidP="000F5383">
      <w:pPr>
        <w:rPr>
          <w:rFonts w:ascii="Calibri" w:hAnsi="Calibri"/>
          <w:sz w:val="22"/>
          <w:szCs w:val="22"/>
        </w:rPr>
      </w:pPr>
      <w:r w:rsidRPr="00BA1334">
        <w:rPr>
          <w:rFonts w:ascii="Calibri" w:hAnsi="Calibri"/>
          <w:sz w:val="22"/>
          <w:szCs w:val="22"/>
        </w:rPr>
        <w:t>*This summary is based on information found in the NGSS Framework.</w:t>
      </w:r>
    </w:p>
    <w:p w14:paraId="60B67EDD" w14:textId="77777777" w:rsidR="006F09A5" w:rsidRPr="00BA1334" w:rsidRDefault="006F09A5" w:rsidP="000F5383">
      <w:pPr>
        <w:rPr>
          <w:rFonts w:ascii="Calibri" w:hAnsi="Calibri"/>
          <w:sz w:val="22"/>
          <w:szCs w:val="22"/>
        </w:rPr>
      </w:pPr>
    </w:p>
    <w:p w14:paraId="43904773" w14:textId="38365E47" w:rsidR="006F09A5" w:rsidRPr="00BA1334" w:rsidRDefault="006F09A5" w:rsidP="000F5383">
      <w:pPr>
        <w:spacing w:after="120"/>
        <w:rPr>
          <w:rFonts w:ascii="Calibri" w:hAnsi="Calibri"/>
          <w:b/>
          <w:sz w:val="22"/>
          <w:szCs w:val="22"/>
          <w:u w:val="single"/>
        </w:rPr>
      </w:pPr>
      <w:r w:rsidRPr="00BA1334">
        <w:rPr>
          <w:rFonts w:ascii="Calibri" w:hAnsi="Calibri"/>
          <w:b/>
          <w:sz w:val="22"/>
          <w:szCs w:val="22"/>
          <w:u w:val="single"/>
        </w:rPr>
        <w:t xml:space="preserve">K-8 Progression of Disciplinary Core Ideas, Science and Engineering Practices, and </w:t>
      </w:r>
      <w:r w:rsidR="00892CF9">
        <w:rPr>
          <w:rFonts w:ascii="Calibri" w:hAnsi="Calibri"/>
          <w:b/>
          <w:sz w:val="22"/>
          <w:szCs w:val="22"/>
          <w:u w:val="single"/>
        </w:rPr>
        <w:t>Crosscutting Concepts for Unit 4</w:t>
      </w:r>
    </w:p>
    <w:tbl>
      <w:tblPr>
        <w:tblStyle w:val="TableGrid"/>
        <w:tblW w:w="0" w:type="auto"/>
        <w:tblInd w:w="108" w:type="dxa"/>
        <w:tblLook w:val="04A0" w:firstRow="1" w:lastRow="0" w:firstColumn="1" w:lastColumn="0" w:noHBand="0" w:noVBand="1"/>
      </w:tblPr>
      <w:tblGrid>
        <w:gridCol w:w="1923"/>
        <w:gridCol w:w="2764"/>
        <w:gridCol w:w="2905"/>
        <w:gridCol w:w="3208"/>
      </w:tblGrid>
      <w:tr w:rsidR="006F09A5" w:rsidRPr="00BA1334" w14:paraId="3A56E749" w14:textId="77777777" w:rsidTr="002C35A5">
        <w:trPr>
          <w:trHeight w:val="128"/>
        </w:trPr>
        <w:tc>
          <w:tcPr>
            <w:tcW w:w="1923" w:type="dxa"/>
          </w:tcPr>
          <w:p w14:paraId="7E5BAFD2" w14:textId="6FFC3FBF" w:rsidR="006F09A5" w:rsidRPr="00BA1334" w:rsidRDefault="006F09A5" w:rsidP="000F5383">
            <w:pPr>
              <w:jc w:val="center"/>
              <w:rPr>
                <w:rFonts w:ascii="Calibri" w:hAnsi="Calibri"/>
                <w:b/>
                <w:sz w:val="20"/>
                <w:szCs w:val="20"/>
              </w:rPr>
            </w:pPr>
            <w:r w:rsidRPr="00BA1334">
              <w:rPr>
                <w:rFonts w:ascii="Calibri" w:hAnsi="Calibri"/>
                <w:b/>
                <w:sz w:val="20"/>
                <w:szCs w:val="20"/>
              </w:rPr>
              <w:t>Disciplinary Core Idea</w:t>
            </w:r>
            <w:r w:rsidR="00B240F1" w:rsidRPr="00BA1334">
              <w:rPr>
                <w:rFonts w:ascii="Calibri" w:hAnsi="Calibri"/>
                <w:b/>
                <w:sz w:val="20"/>
                <w:szCs w:val="20"/>
              </w:rPr>
              <w:t>s</w:t>
            </w:r>
          </w:p>
        </w:tc>
        <w:tc>
          <w:tcPr>
            <w:tcW w:w="2764" w:type="dxa"/>
          </w:tcPr>
          <w:p w14:paraId="1E75147C" w14:textId="77777777" w:rsidR="006F09A5" w:rsidRPr="00BA1334" w:rsidRDefault="006F09A5" w:rsidP="000F5383">
            <w:pPr>
              <w:jc w:val="center"/>
              <w:rPr>
                <w:rFonts w:ascii="Calibri" w:hAnsi="Calibri"/>
                <w:b/>
                <w:sz w:val="20"/>
                <w:szCs w:val="20"/>
              </w:rPr>
            </w:pPr>
            <w:r w:rsidRPr="00BA1334">
              <w:rPr>
                <w:rFonts w:ascii="Calibri" w:hAnsi="Calibri"/>
                <w:b/>
                <w:sz w:val="20"/>
                <w:szCs w:val="20"/>
              </w:rPr>
              <w:t>K-2</w:t>
            </w:r>
          </w:p>
        </w:tc>
        <w:tc>
          <w:tcPr>
            <w:tcW w:w="2905" w:type="dxa"/>
          </w:tcPr>
          <w:p w14:paraId="0C9FA301" w14:textId="77777777" w:rsidR="006F09A5" w:rsidRPr="00BA1334" w:rsidRDefault="006F09A5" w:rsidP="000F5383">
            <w:pPr>
              <w:jc w:val="center"/>
              <w:rPr>
                <w:rFonts w:ascii="Calibri" w:hAnsi="Calibri"/>
                <w:b/>
                <w:sz w:val="20"/>
                <w:szCs w:val="20"/>
              </w:rPr>
            </w:pPr>
            <w:r w:rsidRPr="00BA1334">
              <w:rPr>
                <w:rFonts w:ascii="Calibri" w:hAnsi="Calibri"/>
                <w:b/>
                <w:sz w:val="20"/>
                <w:szCs w:val="20"/>
              </w:rPr>
              <w:t>3-5</w:t>
            </w:r>
          </w:p>
        </w:tc>
        <w:tc>
          <w:tcPr>
            <w:tcW w:w="3208" w:type="dxa"/>
          </w:tcPr>
          <w:p w14:paraId="633D1B8D" w14:textId="77777777" w:rsidR="006F09A5" w:rsidRPr="00BA1334" w:rsidRDefault="006F09A5" w:rsidP="000F5383">
            <w:pPr>
              <w:jc w:val="center"/>
              <w:rPr>
                <w:rFonts w:ascii="Calibri" w:hAnsi="Calibri"/>
                <w:b/>
                <w:sz w:val="20"/>
                <w:szCs w:val="20"/>
              </w:rPr>
            </w:pPr>
            <w:r w:rsidRPr="00BA1334">
              <w:rPr>
                <w:rFonts w:ascii="Calibri" w:hAnsi="Calibri"/>
                <w:b/>
                <w:sz w:val="20"/>
                <w:szCs w:val="20"/>
              </w:rPr>
              <w:t>6-8</w:t>
            </w:r>
          </w:p>
        </w:tc>
      </w:tr>
      <w:tr w:rsidR="009A2757" w:rsidRPr="00BA1334" w14:paraId="5D4B20BA" w14:textId="77777777" w:rsidTr="004844C6">
        <w:trPr>
          <w:trHeight w:val="1313"/>
        </w:trPr>
        <w:tc>
          <w:tcPr>
            <w:tcW w:w="1923" w:type="dxa"/>
          </w:tcPr>
          <w:p w14:paraId="0F3DE9DA" w14:textId="66837709" w:rsidR="009A2757" w:rsidRPr="00BA1334" w:rsidRDefault="00B55741" w:rsidP="000F5383">
            <w:pPr>
              <w:rPr>
                <w:rFonts w:ascii="Calibri" w:hAnsi="Calibri"/>
                <w:b/>
                <w:sz w:val="20"/>
                <w:szCs w:val="20"/>
              </w:rPr>
            </w:pPr>
            <w:r>
              <w:rPr>
                <w:rFonts w:ascii="Calibri" w:hAnsi="Calibri"/>
                <w:b/>
                <w:sz w:val="20"/>
                <w:szCs w:val="20"/>
              </w:rPr>
              <w:t>ESS3.D</w:t>
            </w:r>
          </w:p>
          <w:p w14:paraId="485C54CB" w14:textId="606BD381" w:rsidR="009A2757" w:rsidRPr="00BA1334" w:rsidRDefault="00B55741" w:rsidP="000F5383">
            <w:pPr>
              <w:rPr>
                <w:rFonts w:ascii="Calibri" w:hAnsi="Calibri"/>
                <w:b/>
                <w:sz w:val="20"/>
                <w:szCs w:val="20"/>
              </w:rPr>
            </w:pPr>
            <w:r>
              <w:rPr>
                <w:rFonts w:ascii="Calibri" w:hAnsi="Calibri"/>
                <w:b/>
                <w:sz w:val="20"/>
                <w:szCs w:val="20"/>
              </w:rPr>
              <w:t>Global Climate Change</w:t>
            </w:r>
          </w:p>
        </w:tc>
        <w:tc>
          <w:tcPr>
            <w:tcW w:w="2764" w:type="dxa"/>
          </w:tcPr>
          <w:p w14:paraId="6FC1E2AA" w14:textId="0698DFC8" w:rsidR="009A2757" w:rsidRPr="00562213" w:rsidRDefault="00B55741" w:rsidP="000F5383">
            <w:pPr>
              <w:rPr>
                <w:rFonts w:ascii="Calibri" w:eastAsia="Times New Roman" w:hAnsi="Calibri" w:cs="Times New Roman"/>
                <w:sz w:val="20"/>
                <w:szCs w:val="20"/>
              </w:rPr>
            </w:pPr>
            <w:r>
              <w:rPr>
                <w:rFonts w:ascii="Calibri" w:eastAsia="Times New Roman" w:hAnsi="Calibri" w:cs="Times New Roman"/>
                <w:sz w:val="20"/>
                <w:szCs w:val="20"/>
              </w:rPr>
              <w:t>N/A</w:t>
            </w:r>
          </w:p>
          <w:p w14:paraId="0F83CFAC" w14:textId="77777777" w:rsidR="009A2757" w:rsidRPr="00562213" w:rsidRDefault="009A2757" w:rsidP="000F5383">
            <w:pPr>
              <w:pStyle w:val="ListParagraph"/>
              <w:ind w:left="177" w:firstLine="720"/>
              <w:rPr>
                <w:rFonts w:ascii="Calibri" w:hAnsi="Calibri"/>
                <w:sz w:val="20"/>
                <w:szCs w:val="20"/>
              </w:rPr>
            </w:pPr>
          </w:p>
        </w:tc>
        <w:tc>
          <w:tcPr>
            <w:tcW w:w="2905" w:type="dxa"/>
          </w:tcPr>
          <w:p w14:paraId="289EB9FF" w14:textId="77777777" w:rsidR="00B55741" w:rsidRPr="00562213" w:rsidRDefault="00B55741" w:rsidP="00B55741">
            <w:pPr>
              <w:rPr>
                <w:rFonts w:ascii="Calibri" w:eastAsia="Times New Roman" w:hAnsi="Calibri" w:cs="Times New Roman"/>
                <w:sz w:val="20"/>
                <w:szCs w:val="20"/>
              </w:rPr>
            </w:pPr>
            <w:r>
              <w:rPr>
                <w:rFonts w:ascii="Calibri" w:eastAsia="Times New Roman" w:hAnsi="Calibri" w:cs="Times New Roman"/>
                <w:sz w:val="20"/>
                <w:szCs w:val="20"/>
              </w:rPr>
              <w:t>N/A</w:t>
            </w:r>
          </w:p>
          <w:p w14:paraId="4EC2B354" w14:textId="3C0F0E27" w:rsidR="009A2757" w:rsidRPr="00562213" w:rsidRDefault="009A2757" w:rsidP="000F5383">
            <w:pPr>
              <w:rPr>
                <w:rFonts w:ascii="Calibri" w:eastAsia="Times New Roman" w:hAnsi="Calibri" w:cs="Times New Roman"/>
                <w:sz w:val="20"/>
                <w:szCs w:val="20"/>
              </w:rPr>
            </w:pPr>
          </w:p>
        </w:tc>
        <w:tc>
          <w:tcPr>
            <w:tcW w:w="3208" w:type="dxa"/>
          </w:tcPr>
          <w:p w14:paraId="1E66800C" w14:textId="31CB86A1" w:rsidR="009A2757" w:rsidRPr="00562213" w:rsidRDefault="00B55741" w:rsidP="004844C6">
            <w:pPr>
              <w:rPr>
                <w:rFonts w:ascii="Calibri" w:eastAsia="Times New Roman" w:hAnsi="Calibri" w:cs="Times New Roman"/>
                <w:sz w:val="20"/>
                <w:szCs w:val="20"/>
              </w:rPr>
            </w:pPr>
            <w:r>
              <w:rPr>
                <w:rFonts w:ascii="Calibri" w:eastAsia="Times New Roman" w:hAnsi="Calibri" w:cs="Times New Roman"/>
                <w:sz w:val="20"/>
                <w:szCs w:val="20"/>
              </w:rPr>
              <w:t>Human activities affect global w</w:t>
            </w:r>
            <w:r w:rsidR="0010602F">
              <w:rPr>
                <w:rFonts w:ascii="Calibri" w:eastAsia="Times New Roman" w:hAnsi="Calibri" w:cs="Times New Roman"/>
                <w:sz w:val="20"/>
                <w:szCs w:val="20"/>
              </w:rPr>
              <w:t>arming. Decisions to reduce the impact of global warming depend on understanding climate science, engineering capabilities, and social dynamics.</w:t>
            </w:r>
          </w:p>
        </w:tc>
      </w:tr>
      <w:tr w:rsidR="00F329AA" w:rsidRPr="00BA1334" w14:paraId="0EEBBD35" w14:textId="77777777" w:rsidTr="00081DF0">
        <w:trPr>
          <w:trHeight w:val="1241"/>
        </w:trPr>
        <w:tc>
          <w:tcPr>
            <w:tcW w:w="1923" w:type="dxa"/>
          </w:tcPr>
          <w:p w14:paraId="5FDF821C" w14:textId="77777777" w:rsidR="00F329AA" w:rsidRPr="00F26E60" w:rsidRDefault="00F329AA" w:rsidP="00B55741">
            <w:pPr>
              <w:rPr>
                <w:rFonts w:ascii="Calibri" w:hAnsi="Calibri"/>
                <w:b/>
                <w:sz w:val="20"/>
                <w:szCs w:val="20"/>
              </w:rPr>
            </w:pPr>
            <w:r w:rsidRPr="00F26E60">
              <w:rPr>
                <w:rFonts w:ascii="Calibri" w:hAnsi="Calibri"/>
                <w:b/>
                <w:sz w:val="20"/>
                <w:szCs w:val="20"/>
              </w:rPr>
              <w:t>ETS1.A</w:t>
            </w:r>
          </w:p>
          <w:p w14:paraId="1E01FFE7" w14:textId="1C8F4B8F" w:rsidR="00F329AA" w:rsidRPr="00BA1334" w:rsidRDefault="00F329AA" w:rsidP="000F5383">
            <w:pPr>
              <w:rPr>
                <w:rFonts w:ascii="Calibri" w:hAnsi="Calibri"/>
                <w:b/>
                <w:sz w:val="20"/>
                <w:szCs w:val="20"/>
              </w:rPr>
            </w:pPr>
            <w:r w:rsidRPr="00F26E60">
              <w:rPr>
                <w:rFonts w:ascii="Calibri" w:hAnsi="Calibri"/>
                <w:b/>
                <w:sz w:val="20"/>
                <w:szCs w:val="20"/>
              </w:rPr>
              <w:t>Defining and Delimiting Engineering Problems</w:t>
            </w:r>
          </w:p>
        </w:tc>
        <w:tc>
          <w:tcPr>
            <w:tcW w:w="2764" w:type="dxa"/>
          </w:tcPr>
          <w:p w14:paraId="4863943F" w14:textId="349A5824" w:rsidR="00F329AA" w:rsidRPr="00562213" w:rsidRDefault="00F329AA" w:rsidP="00081DF0">
            <w:pPr>
              <w:rPr>
                <w:rFonts w:ascii="Calibri" w:eastAsia="Times New Roman" w:hAnsi="Calibri" w:cs="Times New Roman"/>
                <w:sz w:val="20"/>
                <w:szCs w:val="20"/>
              </w:rPr>
            </w:pPr>
            <w:r w:rsidRPr="00F26E60">
              <w:rPr>
                <w:rFonts w:ascii="Calibri" w:hAnsi="Calibri"/>
                <w:sz w:val="20"/>
                <w:szCs w:val="20"/>
              </w:rPr>
              <w:t>A situation that people want to change or create can be approached as a problem to be solved through engineering. Such problems may have many acceptable solutions. Asking questions, making observations, and gathering information are helpful in thinking about problems. Before beginning to design a solution, it is important to clearly understand the problem.</w:t>
            </w:r>
          </w:p>
        </w:tc>
        <w:tc>
          <w:tcPr>
            <w:tcW w:w="2905" w:type="dxa"/>
          </w:tcPr>
          <w:p w14:paraId="4B0F9966" w14:textId="0AD5ED75" w:rsidR="00F329AA" w:rsidRPr="00562213" w:rsidRDefault="00F329AA" w:rsidP="000F5383">
            <w:pPr>
              <w:rPr>
                <w:rFonts w:ascii="Calibri" w:eastAsia="Times New Roman" w:hAnsi="Calibri" w:cs="Times New Roman"/>
                <w:sz w:val="20"/>
                <w:szCs w:val="20"/>
              </w:rPr>
            </w:pPr>
            <w:r w:rsidRPr="00F26E60">
              <w:rPr>
                <w:rFonts w:ascii="Calibri" w:eastAsia="Times New Roman" w:hAnsi="Calibri" w:cs="Times New Roman"/>
                <w:sz w:val="20"/>
                <w:szCs w:val="20"/>
              </w:rPr>
              <w:t>Possible solutions to a problem are limited by available materials and resources (constraints). The success of a designed solution is determined by considering the desired features of a solution (criteria). Different proposals for solutions can be compared on the basis of how well each one meets the specified criteria for success or how well each takes the constraints into account.</w:t>
            </w:r>
          </w:p>
        </w:tc>
        <w:tc>
          <w:tcPr>
            <w:tcW w:w="3208" w:type="dxa"/>
          </w:tcPr>
          <w:p w14:paraId="3AC767F4" w14:textId="3641D9F8" w:rsidR="00F329AA" w:rsidRPr="00562213" w:rsidRDefault="00F329AA" w:rsidP="000F5383">
            <w:pPr>
              <w:rPr>
                <w:rFonts w:ascii="Calibri" w:eastAsia="Times New Roman" w:hAnsi="Calibri" w:cs="Times New Roman"/>
                <w:sz w:val="20"/>
                <w:szCs w:val="20"/>
              </w:rPr>
            </w:pPr>
            <w:r w:rsidRPr="00F26E60">
              <w:rPr>
                <w:rFonts w:ascii="Calibri" w:hAnsi="Calibri" w:cs="Arial"/>
                <w:sz w:val="20"/>
                <w:szCs w:val="20"/>
              </w:rPr>
              <w:t>The more precisely a design task’s criteria and constraints can be defined, the more likely it is that the designed solution will be successful. Specification of constraints includes consideration of scientific principles and other relevant knowledge that are likely to limit possible solutions.</w:t>
            </w:r>
          </w:p>
        </w:tc>
      </w:tr>
      <w:tr w:rsidR="00062998" w:rsidRPr="00BA1334" w14:paraId="4681B31A" w14:textId="77777777" w:rsidTr="002C35A5">
        <w:trPr>
          <w:trHeight w:val="1520"/>
        </w:trPr>
        <w:tc>
          <w:tcPr>
            <w:tcW w:w="1923" w:type="dxa"/>
          </w:tcPr>
          <w:p w14:paraId="23D67D49" w14:textId="0B03AE0E" w:rsidR="00062998" w:rsidRPr="00F26E60" w:rsidRDefault="00DC4C57" w:rsidP="00533F35">
            <w:pPr>
              <w:rPr>
                <w:rFonts w:ascii="Calibri" w:hAnsi="Calibri"/>
                <w:b/>
                <w:sz w:val="20"/>
                <w:szCs w:val="20"/>
              </w:rPr>
            </w:pPr>
            <w:r>
              <w:rPr>
                <w:rFonts w:ascii="Calibri" w:hAnsi="Calibri"/>
                <w:b/>
                <w:sz w:val="20"/>
                <w:szCs w:val="20"/>
              </w:rPr>
              <w:t>LS1.B</w:t>
            </w:r>
          </w:p>
          <w:p w14:paraId="2B0947A9" w14:textId="51971AD0" w:rsidR="00062998" w:rsidRPr="00BA1334" w:rsidRDefault="00DC4C57" w:rsidP="000F5383">
            <w:pPr>
              <w:rPr>
                <w:rFonts w:ascii="Calibri" w:hAnsi="Calibri"/>
                <w:b/>
                <w:sz w:val="20"/>
                <w:szCs w:val="20"/>
              </w:rPr>
            </w:pPr>
            <w:r>
              <w:rPr>
                <w:rFonts w:ascii="Calibri" w:hAnsi="Calibri"/>
                <w:b/>
                <w:sz w:val="20"/>
                <w:szCs w:val="20"/>
              </w:rPr>
              <w:t>Growth and Development of Organisms</w:t>
            </w:r>
          </w:p>
        </w:tc>
        <w:tc>
          <w:tcPr>
            <w:tcW w:w="2764" w:type="dxa"/>
          </w:tcPr>
          <w:p w14:paraId="1E0EE8CD" w14:textId="16B91B08" w:rsidR="00062998" w:rsidRPr="00FD3467" w:rsidRDefault="00DC4C57" w:rsidP="000F5383">
            <w:pPr>
              <w:rPr>
                <w:rFonts w:ascii="Calibri" w:eastAsia="Times New Roman" w:hAnsi="Calibri" w:cs="Times New Roman"/>
                <w:sz w:val="20"/>
                <w:szCs w:val="20"/>
              </w:rPr>
            </w:pPr>
            <w:r>
              <w:rPr>
                <w:rFonts w:ascii="Calibri" w:hAnsi="Calibri"/>
                <w:sz w:val="20"/>
                <w:szCs w:val="20"/>
              </w:rPr>
              <w:t>Parents and offspring often engage in behaviors that help the offspring survive.</w:t>
            </w:r>
          </w:p>
        </w:tc>
        <w:tc>
          <w:tcPr>
            <w:tcW w:w="2905" w:type="dxa"/>
          </w:tcPr>
          <w:p w14:paraId="3D05CFBF" w14:textId="16650504" w:rsidR="00062998" w:rsidRPr="00FD3467" w:rsidRDefault="0010602F" w:rsidP="00DC4C57">
            <w:pPr>
              <w:rPr>
                <w:rFonts w:ascii="Calibri" w:eastAsia="Times New Roman" w:hAnsi="Calibri" w:cs="Times New Roman"/>
                <w:sz w:val="20"/>
                <w:szCs w:val="20"/>
              </w:rPr>
            </w:pPr>
            <w:r>
              <w:rPr>
                <w:rFonts w:ascii="Calibri" w:eastAsia="Times New Roman" w:hAnsi="Calibri" w:cs="Times New Roman"/>
                <w:sz w:val="20"/>
                <w:szCs w:val="20"/>
              </w:rPr>
              <w:t>Reproduction is essential to every kind of organism. Organisms have unique and diverse life cycles.</w:t>
            </w:r>
          </w:p>
        </w:tc>
        <w:tc>
          <w:tcPr>
            <w:tcW w:w="3208" w:type="dxa"/>
          </w:tcPr>
          <w:p w14:paraId="22FFB2F9" w14:textId="2BB3F8BA" w:rsidR="00062998" w:rsidRPr="00FD3467" w:rsidRDefault="00DC4C57" w:rsidP="000F5383">
            <w:pPr>
              <w:rPr>
                <w:rFonts w:ascii="Calibri" w:eastAsia="Times New Roman" w:hAnsi="Calibri" w:cs="Times New Roman"/>
                <w:sz w:val="20"/>
                <w:szCs w:val="20"/>
              </w:rPr>
            </w:pPr>
            <w:r>
              <w:rPr>
                <w:rFonts w:ascii="Calibri" w:hAnsi="Calibri" w:cs="Arial"/>
                <w:sz w:val="20"/>
                <w:szCs w:val="20"/>
              </w:rPr>
              <w:t>Animals engage in behaviors</w:t>
            </w:r>
            <w:r w:rsidR="006D61AF">
              <w:rPr>
                <w:rFonts w:ascii="Calibri" w:hAnsi="Calibri" w:cs="Arial"/>
                <w:sz w:val="20"/>
                <w:szCs w:val="20"/>
              </w:rPr>
              <w:t xml:space="preserve"> and plants have specialized structures</w:t>
            </w:r>
            <w:r>
              <w:rPr>
                <w:rFonts w:ascii="Calibri" w:hAnsi="Calibri" w:cs="Arial"/>
                <w:sz w:val="20"/>
                <w:szCs w:val="20"/>
              </w:rPr>
              <w:t xml:space="preserve"> that increase the odds of reproduction. An organism’s growth is affected by both genetic and environmental factors.</w:t>
            </w:r>
          </w:p>
        </w:tc>
      </w:tr>
      <w:tr w:rsidR="00B55741" w:rsidRPr="00BA1334" w14:paraId="29AB4773" w14:textId="77777777" w:rsidTr="002C35A5">
        <w:trPr>
          <w:trHeight w:val="1520"/>
        </w:trPr>
        <w:tc>
          <w:tcPr>
            <w:tcW w:w="1923" w:type="dxa"/>
          </w:tcPr>
          <w:p w14:paraId="66D3119F" w14:textId="3F9A3EDB" w:rsidR="00B55741" w:rsidRPr="00BA1334" w:rsidRDefault="00B55741" w:rsidP="00B55741">
            <w:pPr>
              <w:rPr>
                <w:rFonts w:ascii="Calibri" w:hAnsi="Calibri"/>
                <w:b/>
                <w:sz w:val="20"/>
                <w:szCs w:val="20"/>
              </w:rPr>
            </w:pPr>
            <w:r>
              <w:rPr>
                <w:rFonts w:ascii="Calibri" w:hAnsi="Calibri"/>
                <w:b/>
                <w:sz w:val="20"/>
                <w:szCs w:val="20"/>
              </w:rPr>
              <w:lastRenderedPageBreak/>
              <w:t>ESS3.C</w:t>
            </w:r>
          </w:p>
          <w:p w14:paraId="0623FC44" w14:textId="5215DD53" w:rsidR="00B55741" w:rsidRDefault="00B55741" w:rsidP="00533F35">
            <w:pPr>
              <w:rPr>
                <w:rFonts w:ascii="Calibri" w:hAnsi="Calibri"/>
                <w:b/>
                <w:sz w:val="20"/>
                <w:szCs w:val="20"/>
              </w:rPr>
            </w:pPr>
            <w:r>
              <w:rPr>
                <w:rFonts w:ascii="Calibri" w:hAnsi="Calibri"/>
                <w:b/>
                <w:sz w:val="20"/>
                <w:szCs w:val="20"/>
              </w:rPr>
              <w:t>Human Impact on Earth Systems</w:t>
            </w:r>
          </w:p>
        </w:tc>
        <w:tc>
          <w:tcPr>
            <w:tcW w:w="2764" w:type="dxa"/>
          </w:tcPr>
          <w:p w14:paraId="2D91743A" w14:textId="67F89F55" w:rsidR="00B55741" w:rsidRDefault="0010602F" w:rsidP="000F5383">
            <w:pPr>
              <w:rPr>
                <w:rFonts w:ascii="Calibri" w:hAnsi="Calibri"/>
                <w:sz w:val="20"/>
                <w:szCs w:val="20"/>
              </w:rPr>
            </w:pPr>
            <w:r>
              <w:rPr>
                <w:rFonts w:ascii="Calibri" w:hAnsi="Calibri"/>
                <w:sz w:val="20"/>
                <w:szCs w:val="20"/>
              </w:rPr>
              <w:t>Things people do can affect the environment, but they can make choices to reduce their impacts.</w:t>
            </w:r>
          </w:p>
        </w:tc>
        <w:tc>
          <w:tcPr>
            <w:tcW w:w="2905" w:type="dxa"/>
          </w:tcPr>
          <w:p w14:paraId="40249F66" w14:textId="072A9300" w:rsidR="00B55741" w:rsidRDefault="0010602F" w:rsidP="00DC4C57">
            <w:pPr>
              <w:rPr>
                <w:rFonts w:ascii="Calibri" w:eastAsia="Times New Roman" w:hAnsi="Calibri" w:cs="Times New Roman"/>
                <w:sz w:val="20"/>
                <w:szCs w:val="20"/>
              </w:rPr>
            </w:pPr>
            <w:r>
              <w:rPr>
                <w:rFonts w:ascii="Calibri" w:eastAsia="Times New Roman" w:hAnsi="Calibri" w:cs="Times New Roman"/>
                <w:sz w:val="20"/>
                <w:szCs w:val="20"/>
              </w:rPr>
              <w:t>Societal activities have had major effects on land, ocean, atmosphere, and even outer space. Societal activities can also help protect Earth’s resources and environments.</w:t>
            </w:r>
          </w:p>
        </w:tc>
        <w:tc>
          <w:tcPr>
            <w:tcW w:w="3208" w:type="dxa"/>
          </w:tcPr>
          <w:p w14:paraId="5803ED16" w14:textId="0BC0CC43" w:rsidR="00B55741" w:rsidRDefault="0010602F" w:rsidP="000F5383">
            <w:pPr>
              <w:rPr>
                <w:rFonts w:ascii="Calibri" w:hAnsi="Calibri" w:cs="Arial"/>
                <w:sz w:val="20"/>
                <w:szCs w:val="20"/>
              </w:rPr>
            </w:pPr>
            <w:r>
              <w:rPr>
                <w:rFonts w:ascii="Calibri" w:hAnsi="Calibri" w:cs="Arial"/>
                <w:sz w:val="20"/>
                <w:szCs w:val="20"/>
              </w:rPr>
              <w:t>Human activities have altered the biosphere sometimes damaging it, although changes to environments can have different impacts for different living things. Activities and technologies can be engineered to reduce people’s impacts on Earth.</w:t>
            </w:r>
          </w:p>
        </w:tc>
      </w:tr>
      <w:tr w:rsidR="00B55741" w:rsidRPr="00BA1334" w14:paraId="132071A4" w14:textId="77777777" w:rsidTr="002C35A5">
        <w:trPr>
          <w:trHeight w:val="1520"/>
        </w:trPr>
        <w:tc>
          <w:tcPr>
            <w:tcW w:w="1923" w:type="dxa"/>
          </w:tcPr>
          <w:p w14:paraId="7A7F0841" w14:textId="77777777" w:rsidR="00B55741" w:rsidRPr="00F26E60" w:rsidRDefault="00B55741" w:rsidP="00B55741">
            <w:pPr>
              <w:rPr>
                <w:rFonts w:ascii="Calibri" w:hAnsi="Calibri"/>
                <w:b/>
                <w:sz w:val="20"/>
                <w:szCs w:val="20"/>
              </w:rPr>
            </w:pPr>
            <w:r w:rsidRPr="00F26E60">
              <w:rPr>
                <w:rFonts w:ascii="Calibri" w:hAnsi="Calibri"/>
                <w:b/>
                <w:sz w:val="20"/>
                <w:szCs w:val="20"/>
              </w:rPr>
              <w:t>ETS1.B</w:t>
            </w:r>
          </w:p>
          <w:p w14:paraId="02BF9A71" w14:textId="766CA404" w:rsidR="00B55741" w:rsidRDefault="00B55741" w:rsidP="00533F35">
            <w:pPr>
              <w:rPr>
                <w:rFonts w:ascii="Calibri" w:hAnsi="Calibri"/>
                <w:b/>
                <w:sz w:val="20"/>
                <w:szCs w:val="20"/>
              </w:rPr>
            </w:pPr>
            <w:r w:rsidRPr="00F26E60">
              <w:rPr>
                <w:rFonts w:ascii="Calibri" w:hAnsi="Calibri"/>
                <w:b/>
                <w:sz w:val="20"/>
                <w:szCs w:val="20"/>
              </w:rPr>
              <w:t>Developing Possible Solutions</w:t>
            </w:r>
          </w:p>
        </w:tc>
        <w:tc>
          <w:tcPr>
            <w:tcW w:w="2764" w:type="dxa"/>
          </w:tcPr>
          <w:p w14:paraId="0B948CD0" w14:textId="40DD17C7" w:rsidR="00B55741" w:rsidRDefault="00B55741" w:rsidP="000F5383">
            <w:pPr>
              <w:rPr>
                <w:rFonts w:ascii="Calibri" w:hAnsi="Calibri"/>
                <w:sz w:val="20"/>
                <w:szCs w:val="20"/>
              </w:rPr>
            </w:pPr>
            <w:r w:rsidRPr="00F26E60">
              <w:rPr>
                <w:rFonts w:ascii="Calibri" w:eastAsia="Times New Roman" w:hAnsi="Calibri" w:cs="Times New Roman"/>
                <w:sz w:val="20"/>
                <w:szCs w:val="20"/>
              </w:rPr>
              <w:t>Designs can be conveyed through sketches, drawings, or physical models. These representations are useful in communicating ideas for a problem’s solutions to other people.</w:t>
            </w:r>
          </w:p>
        </w:tc>
        <w:tc>
          <w:tcPr>
            <w:tcW w:w="2905" w:type="dxa"/>
          </w:tcPr>
          <w:p w14:paraId="5CEABE09" w14:textId="30D5DC4F" w:rsidR="00B55741" w:rsidRDefault="00B55741" w:rsidP="00895E2A">
            <w:pPr>
              <w:rPr>
                <w:rFonts w:ascii="Calibri" w:eastAsia="Times New Roman" w:hAnsi="Calibri" w:cs="Times New Roman"/>
                <w:sz w:val="20"/>
                <w:szCs w:val="20"/>
              </w:rPr>
            </w:pPr>
            <w:r w:rsidRPr="00F26E60">
              <w:rPr>
                <w:rFonts w:ascii="Calibri" w:eastAsia="Times New Roman" w:hAnsi="Calibri" w:cs="Times New Roman"/>
                <w:sz w:val="20"/>
                <w:szCs w:val="20"/>
              </w:rPr>
              <w:t>Research on a problem should be carried out before beginning to design a solution. Testing a solution involves investigating how well it performs under a range of likely conditions.</w:t>
            </w:r>
            <w:r>
              <w:rPr>
                <w:rFonts w:ascii="Calibri" w:eastAsia="Times New Roman" w:hAnsi="Calibri" w:cs="Times New Roman"/>
                <w:sz w:val="20"/>
                <w:szCs w:val="20"/>
              </w:rPr>
              <w:t xml:space="preserve"> </w:t>
            </w:r>
            <w:r w:rsidRPr="00F26E60">
              <w:rPr>
                <w:rFonts w:ascii="Calibri" w:eastAsia="Times New Roman" w:hAnsi="Calibri" w:cs="Times New Roman"/>
                <w:sz w:val="20"/>
                <w:szCs w:val="20"/>
              </w:rPr>
              <w:t>At whatever stage, communicating with peers about proposed solutions is an important part of the design process, and shared ide</w:t>
            </w:r>
            <w:r w:rsidR="00895E2A">
              <w:rPr>
                <w:rFonts w:ascii="Calibri" w:eastAsia="Times New Roman" w:hAnsi="Calibri" w:cs="Times New Roman"/>
                <w:sz w:val="20"/>
                <w:szCs w:val="20"/>
              </w:rPr>
              <w:t>as can lead to improved designs</w:t>
            </w:r>
            <w:r w:rsidRPr="00F26E60">
              <w:rPr>
                <w:rFonts w:ascii="Calibri" w:eastAsia="Times New Roman" w:hAnsi="Calibri" w:cs="Times New Roman"/>
                <w:sz w:val="20"/>
                <w:szCs w:val="20"/>
              </w:rPr>
              <w:t xml:space="preserve">. </w:t>
            </w:r>
          </w:p>
        </w:tc>
        <w:tc>
          <w:tcPr>
            <w:tcW w:w="3208" w:type="dxa"/>
          </w:tcPr>
          <w:p w14:paraId="34895220" w14:textId="4AB69DA1" w:rsidR="00B55741" w:rsidRDefault="00B55741" w:rsidP="00895E2A">
            <w:pPr>
              <w:rPr>
                <w:rFonts w:ascii="Calibri" w:hAnsi="Calibri" w:cs="Arial"/>
                <w:sz w:val="20"/>
                <w:szCs w:val="20"/>
              </w:rPr>
            </w:pPr>
            <w:r w:rsidRPr="00F26E60">
              <w:rPr>
                <w:rFonts w:ascii="Calibri" w:eastAsia="Times New Roman" w:hAnsi="Calibri" w:cs="Times New Roman"/>
                <w:sz w:val="20"/>
                <w:szCs w:val="20"/>
              </w:rPr>
              <w:t xml:space="preserve">There are systematic processes for evaluating solutions with respect to how well they meet the criteria and constraints of a problem. </w:t>
            </w:r>
          </w:p>
        </w:tc>
      </w:tr>
    </w:tbl>
    <w:p w14:paraId="5D4A1B8F" w14:textId="77777777" w:rsidR="00FD3467" w:rsidRPr="00BA1334" w:rsidRDefault="00FD3467" w:rsidP="000F5383">
      <w:pPr>
        <w:rPr>
          <w:rFonts w:ascii="Calibri" w:hAnsi="Calibri"/>
          <w:sz w:val="22"/>
          <w:szCs w:val="22"/>
        </w:rPr>
      </w:pPr>
    </w:p>
    <w:tbl>
      <w:tblPr>
        <w:tblStyle w:val="TableGrid"/>
        <w:tblW w:w="0" w:type="auto"/>
        <w:tblInd w:w="108" w:type="dxa"/>
        <w:tblLook w:val="04A0" w:firstRow="1" w:lastRow="0" w:firstColumn="1" w:lastColumn="0" w:noHBand="0" w:noVBand="1"/>
      </w:tblPr>
      <w:tblGrid>
        <w:gridCol w:w="1901"/>
        <w:gridCol w:w="2713"/>
        <w:gridCol w:w="2777"/>
        <w:gridCol w:w="3409"/>
      </w:tblGrid>
      <w:tr w:rsidR="006F09A5" w:rsidRPr="00BA1334" w14:paraId="4DB8C8B6" w14:textId="77777777" w:rsidTr="00900AEA">
        <w:trPr>
          <w:trHeight w:val="128"/>
        </w:trPr>
        <w:tc>
          <w:tcPr>
            <w:tcW w:w="1901" w:type="dxa"/>
          </w:tcPr>
          <w:p w14:paraId="0609D8E6" w14:textId="4E52F947" w:rsidR="006F09A5" w:rsidRPr="00BA1334" w:rsidRDefault="006F09A5" w:rsidP="000F5383">
            <w:pPr>
              <w:jc w:val="center"/>
              <w:rPr>
                <w:rFonts w:ascii="Calibri" w:hAnsi="Calibri"/>
                <w:b/>
                <w:sz w:val="20"/>
                <w:szCs w:val="20"/>
              </w:rPr>
            </w:pPr>
            <w:r w:rsidRPr="00BA1334">
              <w:rPr>
                <w:rFonts w:ascii="Calibri" w:hAnsi="Calibri"/>
                <w:b/>
                <w:sz w:val="20"/>
                <w:szCs w:val="20"/>
              </w:rPr>
              <w:t>Science and Engineering Practice</w:t>
            </w:r>
            <w:r w:rsidR="00B240F1" w:rsidRPr="00BA1334">
              <w:rPr>
                <w:rFonts w:ascii="Calibri" w:hAnsi="Calibri"/>
                <w:b/>
                <w:sz w:val="20"/>
                <w:szCs w:val="20"/>
              </w:rPr>
              <w:t>s</w:t>
            </w:r>
          </w:p>
        </w:tc>
        <w:tc>
          <w:tcPr>
            <w:tcW w:w="2713" w:type="dxa"/>
          </w:tcPr>
          <w:p w14:paraId="42D29C5D" w14:textId="77777777" w:rsidR="006F09A5" w:rsidRPr="00BA1334" w:rsidRDefault="006F09A5" w:rsidP="000F5383">
            <w:pPr>
              <w:jc w:val="center"/>
              <w:rPr>
                <w:rFonts w:ascii="Calibri" w:hAnsi="Calibri"/>
                <w:b/>
                <w:sz w:val="20"/>
                <w:szCs w:val="20"/>
              </w:rPr>
            </w:pPr>
            <w:r w:rsidRPr="00BA1334">
              <w:rPr>
                <w:rFonts w:ascii="Calibri" w:hAnsi="Calibri"/>
                <w:b/>
                <w:sz w:val="20"/>
                <w:szCs w:val="20"/>
              </w:rPr>
              <w:t>K-2</w:t>
            </w:r>
          </w:p>
        </w:tc>
        <w:tc>
          <w:tcPr>
            <w:tcW w:w="2777" w:type="dxa"/>
          </w:tcPr>
          <w:p w14:paraId="24C56717" w14:textId="77777777" w:rsidR="006F09A5" w:rsidRPr="00BA1334" w:rsidRDefault="006F09A5" w:rsidP="000F5383">
            <w:pPr>
              <w:jc w:val="center"/>
              <w:rPr>
                <w:rFonts w:ascii="Calibri" w:hAnsi="Calibri"/>
                <w:b/>
                <w:sz w:val="20"/>
                <w:szCs w:val="20"/>
              </w:rPr>
            </w:pPr>
            <w:r w:rsidRPr="00BA1334">
              <w:rPr>
                <w:rFonts w:ascii="Calibri" w:hAnsi="Calibri"/>
                <w:b/>
                <w:sz w:val="20"/>
                <w:szCs w:val="20"/>
              </w:rPr>
              <w:t>3-5</w:t>
            </w:r>
          </w:p>
        </w:tc>
        <w:tc>
          <w:tcPr>
            <w:tcW w:w="3409" w:type="dxa"/>
          </w:tcPr>
          <w:p w14:paraId="4410A5E3" w14:textId="77777777" w:rsidR="006F09A5" w:rsidRPr="00BA1334" w:rsidRDefault="006F09A5" w:rsidP="000F5383">
            <w:pPr>
              <w:jc w:val="center"/>
              <w:rPr>
                <w:rFonts w:ascii="Calibri" w:hAnsi="Calibri"/>
                <w:b/>
                <w:sz w:val="20"/>
                <w:szCs w:val="20"/>
              </w:rPr>
            </w:pPr>
            <w:r w:rsidRPr="00BA1334">
              <w:rPr>
                <w:rFonts w:ascii="Calibri" w:hAnsi="Calibri"/>
                <w:b/>
                <w:sz w:val="20"/>
                <w:szCs w:val="20"/>
              </w:rPr>
              <w:t>6-8</w:t>
            </w:r>
          </w:p>
        </w:tc>
      </w:tr>
      <w:tr w:rsidR="00F329AA" w:rsidRPr="00BA1334" w14:paraId="65ADAFD3" w14:textId="77777777" w:rsidTr="00FF731B">
        <w:trPr>
          <w:trHeight w:val="368"/>
        </w:trPr>
        <w:tc>
          <w:tcPr>
            <w:tcW w:w="1901" w:type="dxa"/>
          </w:tcPr>
          <w:p w14:paraId="77B29944" w14:textId="6D992BFE" w:rsidR="00F329AA" w:rsidRPr="00BA1334" w:rsidRDefault="00F329AA" w:rsidP="000F5383">
            <w:pPr>
              <w:rPr>
                <w:rFonts w:ascii="Calibri" w:hAnsi="Calibri"/>
                <w:b/>
                <w:sz w:val="20"/>
                <w:szCs w:val="20"/>
              </w:rPr>
            </w:pPr>
            <w:r w:rsidRPr="00F26E60">
              <w:rPr>
                <w:rFonts w:ascii="Calibri" w:hAnsi="Calibri"/>
                <w:b/>
                <w:sz w:val="20"/>
                <w:szCs w:val="20"/>
              </w:rPr>
              <w:t>Asking Questions and Defining Problems</w:t>
            </w:r>
            <w:r>
              <w:rPr>
                <w:rFonts w:ascii="Calibri" w:hAnsi="Calibri"/>
                <w:b/>
                <w:sz w:val="20"/>
                <w:szCs w:val="20"/>
              </w:rPr>
              <w:t>*</w:t>
            </w:r>
          </w:p>
        </w:tc>
        <w:tc>
          <w:tcPr>
            <w:tcW w:w="2713" w:type="dxa"/>
          </w:tcPr>
          <w:p w14:paraId="438A210E" w14:textId="77777777" w:rsidR="00F329AA" w:rsidRPr="00F26E60" w:rsidRDefault="00F329AA" w:rsidP="00B55741">
            <w:pPr>
              <w:rPr>
                <w:rFonts w:ascii="Calibri" w:hAnsi="Calibri"/>
                <w:sz w:val="20"/>
                <w:szCs w:val="20"/>
              </w:rPr>
            </w:pPr>
            <w:r w:rsidRPr="00F26E60">
              <w:rPr>
                <w:rFonts w:ascii="Calibri" w:hAnsi="Calibri"/>
                <w:sz w:val="20"/>
                <w:szCs w:val="20"/>
              </w:rPr>
              <w:t>Asking questions and defining problems in K-2 builds on prior experiences and progresses to simple descriptive questions that can be tested.</w:t>
            </w:r>
          </w:p>
          <w:p w14:paraId="6EC0C786" w14:textId="74B36426" w:rsidR="005D75C0" w:rsidRDefault="005D75C0" w:rsidP="00C426C7">
            <w:pPr>
              <w:pStyle w:val="ListParagraph"/>
              <w:numPr>
                <w:ilvl w:val="0"/>
                <w:numId w:val="26"/>
              </w:numPr>
              <w:ind w:left="408"/>
              <w:rPr>
                <w:rFonts w:ascii="Calibri" w:eastAsia="Times New Roman" w:hAnsi="Calibri" w:cs="Times New Roman"/>
                <w:sz w:val="20"/>
                <w:szCs w:val="20"/>
              </w:rPr>
            </w:pPr>
            <w:r>
              <w:rPr>
                <w:rFonts w:ascii="Calibri" w:eastAsia="Times New Roman" w:hAnsi="Calibri" w:cs="Times New Roman"/>
                <w:sz w:val="20"/>
                <w:szCs w:val="20"/>
              </w:rPr>
              <w:t>Ask questions based on observations to find more information about the natural and/or designed world(s).</w:t>
            </w:r>
          </w:p>
          <w:p w14:paraId="625DF645" w14:textId="6163A701" w:rsidR="00F329AA" w:rsidRPr="00C426C7" w:rsidRDefault="00F329AA" w:rsidP="00C426C7">
            <w:pPr>
              <w:pStyle w:val="ListParagraph"/>
              <w:numPr>
                <w:ilvl w:val="0"/>
                <w:numId w:val="26"/>
              </w:numPr>
              <w:ind w:left="408"/>
              <w:rPr>
                <w:rFonts w:ascii="Calibri" w:eastAsia="Times New Roman" w:hAnsi="Calibri" w:cs="Times New Roman"/>
                <w:sz w:val="20"/>
                <w:szCs w:val="20"/>
              </w:rPr>
            </w:pPr>
            <w:r w:rsidRPr="00F26E60">
              <w:rPr>
                <w:rFonts w:ascii="Calibri" w:eastAsia="Times New Roman" w:hAnsi="Calibri" w:cs="Times New Roman"/>
                <w:sz w:val="20"/>
                <w:szCs w:val="20"/>
              </w:rPr>
              <w:t xml:space="preserve">Define a simple problem that can be solved through </w:t>
            </w:r>
            <w:r>
              <w:rPr>
                <w:rFonts w:ascii="Calibri" w:eastAsia="Times New Roman" w:hAnsi="Calibri" w:cs="Times New Roman"/>
                <w:sz w:val="20"/>
                <w:szCs w:val="20"/>
              </w:rPr>
              <w:t>the</w:t>
            </w:r>
            <w:r w:rsidRPr="00F26E60">
              <w:rPr>
                <w:rFonts w:ascii="Calibri" w:eastAsia="Times New Roman" w:hAnsi="Calibri" w:cs="Times New Roman"/>
                <w:sz w:val="20"/>
                <w:szCs w:val="20"/>
              </w:rPr>
              <w:t xml:space="preserve"> development of a new or improved object or tool.</w:t>
            </w:r>
          </w:p>
        </w:tc>
        <w:tc>
          <w:tcPr>
            <w:tcW w:w="2777" w:type="dxa"/>
          </w:tcPr>
          <w:p w14:paraId="4A63715C" w14:textId="77777777" w:rsidR="00F329AA" w:rsidRPr="00F26E60" w:rsidRDefault="00F329AA" w:rsidP="00B55741">
            <w:pPr>
              <w:rPr>
                <w:rFonts w:ascii="Calibri" w:hAnsi="Calibri"/>
                <w:sz w:val="20"/>
                <w:szCs w:val="20"/>
              </w:rPr>
            </w:pPr>
            <w:r w:rsidRPr="00F26E60">
              <w:rPr>
                <w:rFonts w:ascii="Calibri" w:hAnsi="Calibri"/>
                <w:sz w:val="20"/>
                <w:szCs w:val="20"/>
              </w:rPr>
              <w:t>Asking questions and defining problems in 3-5 builds on prior experiences and progresses to specifying qualitative relationships.</w:t>
            </w:r>
          </w:p>
          <w:p w14:paraId="0620D2DA" w14:textId="3445A467" w:rsidR="005D75C0" w:rsidRDefault="005D75C0" w:rsidP="000F5383">
            <w:pPr>
              <w:pStyle w:val="ListParagraph"/>
              <w:numPr>
                <w:ilvl w:val="0"/>
                <w:numId w:val="26"/>
              </w:numPr>
              <w:ind w:left="408"/>
              <w:rPr>
                <w:rFonts w:ascii="Calibri" w:eastAsia="Times New Roman" w:hAnsi="Calibri" w:cs="Times New Roman"/>
                <w:sz w:val="20"/>
                <w:szCs w:val="20"/>
              </w:rPr>
            </w:pPr>
            <w:r>
              <w:rPr>
                <w:rFonts w:ascii="Calibri" w:eastAsia="Times New Roman" w:hAnsi="Calibri" w:cs="Times New Roman"/>
                <w:sz w:val="20"/>
                <w:szCs w:val="20"/>
              </w:rPr>
              <w:t>Ask questions about what would happen if a variable is changed.</w:t>
            </w:r>
          </w:p>
          <w:p w14:paraId="1F0E0DD1" w14:textId="77777777" w:rsidR="00C426C7" w:rsidRDefault="00F329AA" w:rsidP="000F5383">
            <w:pPr>
              <w:pStyle w:val="ListParagraph"/>
              <w:numPr>
                <w:ilvl w:val="0"/>
                <w:numId w:val="26"/>
              </w:numPr>
              <w:ind w:left="408"/>
              <w:rPr>
                <w:rFonts w:ascii="Calibri" w:eastAsia="Times New Roman" w:hAnsi="Calibri" w:cs="Times New Roman"/>
                <w:sz w:val="20"/>
                <w:szCs w:val="20"/>
              </w:rPr>
            </w:pPr>
            <w:r w:rsidRPr="00F26E60">
              <w:rPr>
                <w:rFonts w:ascii="Calibri" w:eastAsia="Times New Roman" w:hAnsi="Calibri" w:cs="Times New Roman"/>
                <w:sz w:val="20"/>
                <w:szCs w:val="20"/>
              </w:rPr>
              <w:t>Use prior knowledge to describe problems that can be solved.</w:t>
            </w:r>
          </w:p>
          <w:p w14:paraId="08E0C34B" w14:textId="7934C7EA" w:rsidR="00F329AA" w:rsidRPr="00C426C7" w:rsidRDefault="00F329AA" w:rsidP="000F5383">
            <w:pPr>
              <w:pStyle w:val="ListParagraph"/>
              <w:numPr>
                <w:ilvl w:val="0"/>
                <w:numId w:val="26"/>
              </w:numPr>
              <w:ind w:left="408"/>
              <w:rPr>
                <w:rFonts w:ascii="Calibri" w:eastAsia="Times New Roman" w:hAnsi="Calibri" w:cs="Times New Roman"/>
                <w:sz w:val="20"/>
                <w:szCs w:val="20"/>
              </w:rPr>
            </w:pPr>
            <w:r w:rsidRPr="00C426C7">
              <w:rPr>
                <w:rFonts w:ascii="Calibri" w:eastAsia="Times New Roman" w:hAnsi="Calibri" w:cs="Times New Roman"/>
                <w:sz w:val="20"/>
                <w:szCs w:val="20"/>
              </w:rPr>
              <w:t>Define a simple design problem that can be solved through the development of an object, tool, process, or system and includes several criteria for success and constraints on materials, time, or cost.</w:t>
            </w:r>
          </w:p>
        </w:tc>
        <w:tc>
          <w:tcPr>
            <w:tcW w:w="3409" w:type="dxa"/>
          </w:tcPr>
          <w:p w14:paraId="5C3ACFF9" w14:textId="77777777" w:rsidR="00F329AA" w:rsidRDefault="00F329AA" w:rsidP="00B55741">
            <w:pPr>
              <w:rPr>
                <w:rFonts w:ascii="Calibri" w:hAnsi="Calibri"/>
                <w:sz w:val="20"/>
                <w:szCs w:val="20"/>
              </w:rPr>
            </w:pPr>
            <w:r w:rsidRPr="00F26E60">
              <w:rPr>
                <w:rFonts w:ascii="Calibri" w:hAnsi="Calibri"/>
                <w:sz w:val="20"/>
                <w:szCs w:val="20"/>
              </w:rPr>
              <w:t>Asking questions and defining problems in 6-8 builds on prior experiences and progresses to specifying relationships between variables, and clarifying arguments and models.</w:t>
            </w:r>
          </w:p>
          <w:p w14:paraId="24F4C5F4" w14:textId="5D5AF975" w:rsidR="005D75C0" w:rsidRDefault="005D75C0" w:rsidP="005D75C0">
            <w:pPr>
              <w:pStyle w:val="ListParagraph"/>
              <w:numPr>
                <w:ilvl w:val="0"/>
                <w:numId w:val="26"/>
              </w:numPr>
              <w:ind w:left="408"/>
              <w:rPr>
                <w:rFonts w:ascii="Calibri" w:eastAsia="Times New Roman" w:hAnsi="Calibri" w:cs="Times New Roman"/>
                <w:sz w:val="20"/>
                <w:szCs w:val="20"/>
              </w:rPr>
            </w:pPr>
            <w:r>
              <w:rPr>
                <w:rFonts w:ascii="Calibri" w:eastAsia="Times New Roman" w:hAnsi="Calibri" w:cs="Times New Roman"/>
                <w:sz w:val="20"/>
                <w:szCs w:val="20"/>
              </w:rPr>
              <w:t>Ask questions to identify and clarify evidence of an argument.</w:t>
            </w:r>
          </w:p>
          <w:p w14:paraId="64B743B7" w14:textId="61B62D4D" w:rsidR="00F329AA" w:rsidRPr="005D75C0" w:rsidRDefault="00F329AA" w:rsidP="005D75C0">
            <w:pPr>
              <w:pStyle w:val="ListParagraph"/>
              <w:numPr>
                <w:ilvl w:val="0"/>
                <w:numId w:val="26"/>
              </w:numPr>
              <w:ind w:left="408"/>
              <w:rPr>
                <w:rFonts w:ascii="Calibri" w:eastAsia="Times New Roman" w:hAnsi="Calibri" w:cs="Times New Roman"/>
                <w:sz w:val="20"/>
                <w:szCs w:val="20"/>
              </w:rPr>
            </w:pPr>
            <w:r w:rsidRPr="005D75C0">
              <w:rPr>
                <w:rFonts w:ascii="Calibri" w:eastAsia="Times New Roman" w:hAnsi="Calibri" w:cs="Times New Roman"/>
                <w:sz w:val="20"/>
                <w:szCs w:val="20"/>
              </w:rPr>
              <w:t>Define a design problem that can be solved through the development of an object, tool, process, or system and includes multiple criteria and constraints, including scientific knowledge that may limit possible solutions.</w:t>
            </w:r>
          </w:p>
        </w:tc>
      </w:tr>
      <w:tr w:rsidR="00F329AA" w:rsidRPr="00BA1334" w14:paraId="19055FD0" w14:textId="77777777" w:rsidTr="00900AEA">
        <w:trPr>
          <w:trHeight w:val="269"/>
        </w:trPr>
        <w:tc>
          <w:tcPr>
            <w:tcW w:w="1901" w:type="dxa"/>
          </w:tcPr>
          <w:p w14:paraId="29141B02" w14:textId="77777777" w:rsidR="00F329AA" w:rsidRPr="00F26E60" w:rsidRDefault="00F329AA" w:rsidP="00B55741">
            <w:pPr>
              <w:spacing w:after="80"/>
              <w:rPr>
                <w:rFonts w:ascii="Calibri" w:hAnsi="Calibri"/>
                <w:b/>
                <w:sz w:val="20"/>
                <w:szCs w:val="20"/>
              </w:rPr>
            </w:pPr>
            <w:r w:rsidRPr="00F26E60">
              <w:rPr>
                <w:rFonts w:ascii="Calibri" w:hAnsi="Calibri"/>
                <w:b/>
                <w:sz w:val="20"/>
                <w:szCs w:val="20"/>
              </w:rPr>
              <w:t>Designing Solutions*</w:t>
            </w:r>
          </w:p>
          <w:p w14:paraId="035CF33F" w14:textId="77777777" w:rsidR="00F329AA" w:rsidRPr="00F26E60" w:rsidRDefault="00F329AA" w:rsidP="00B55741">
            <w:pPr>
              <w:spacing w:after="80"/>
              <w:rPr>
                <w:rFonts w:ascii="Calibri" w:hAnsi="Calibri"/>
                <w:b/>
                <w:sz w:val="20"/>
                <w:szCs w:val="20"/>
                <w:highlight w:val="yellow"/>
              </w:rPr>
            </w:pPr>
          </w:p>
          <w:p w14:paraId="533F2484" w14:textId="1EC5E5F8" w:rsidR="00F329AA" w:rsidRPr="00BA1334" w:rsidRDefault="00F329AA" w:rsidP="000F5383">
            <w:pPr>
              <w:rPr>
                <w:rFonts w:ascii="Calibri" w:hAnsi="Calibri"/>
                <w:b/>
                <w:sz w:val="20"/>
                <w:szCs w:val="20"/>
              </w:rPr>
            </w:pPr>
          </w:p>
        </w:tc>
        <w:tc>
          <w:tcPr>
            <w:tcW w:w="2713" w:type="dxa"/>
          </w:tcPr>
          <w:p w14:paraId="4CC5961C" w14:textId="77777777" w:rsidR="00F329AA" w:rsidRPr="00F26E60" w:rsidRDefault="00F329AA" w:rsidP="00B55741">
            <w:pPr>
              <w:rPr>
                <w:rFonts w:ascii="Calibri" w:eastAsia="Times New Roman" w:hAnsi="Calibri" w:cs="Times New Roman"/>
                <w:sz w:val="20"/>
                <w:szCs w:val="20"/>
              </w:rPr>
            </w:pPr>
            <w:r w:rsidRPr="00F26E60">
              <w:rPr>
                <w:rFonts w:ascii="Calibri" w:eastAsia="Times New Roman" w:hAnsi="Calibri" w:cs="Times New Roman"/>
                <w:sz w:val="20"/>
                <w:szCs w:val="20"/>
              </w:rPr>
              <w:t>Designing solutions in K-2 builds on prior experiences and progresses to the use of evidence and ideas in designing solutions.</w:t>
            </w:r>
          </w:p>
          <w:p w14:paraId="7FDC7C92" w14:textId="52A25AD7" w:rsidR="00DD17AF" w:rsidRDefault="00DD17AF" w:rsidP="000F5383">
            <w:pPr>
              <w:pStyle w:val="ListParagraph"/>
              <w:numPr>
                <w:ilvl w:val="0"/>
                <w:numId w:val="21"/>
              </w:numPr>
              <w:pBdr>
                <w:top w:val="nil"/>
                <w:left w:val="nil"/>
                <w:bottom w:val="nil"/>
                <w:right w:val="nil"/>
                <w:between w:val="nil"/>
              </w:pBdr>
              <w:ind w:left="421"/>
              <w:rPr>
                <w:rFonts w:ascii="Calibri" w:hAnsi="Calibri"/>
                <w:sz w:val="20"/>
                <w:szCs w:val="20"/>
              </w:rPr>
            </w:pPr>
            <w:r>
              <w:rPr>
                <w:rFonts w:ascii="Calibri" w:hAnsi="Calibri"/>
                <w:sz w:val="20"/>
                <w:szCs w:val="20"/>
              </w:rPr>
              <w:t xml:space="preserve">Use tools and/or </w:t>
            </w:r>
            <w:r>
              <w:rPr>
                <w:rFonts w:ascii="Calibri" w:hAnsi="Calibri"/>
                <w:sz w:val="20"/>
                <w:szCs w:val="20"/>
              </w:rPr>
              <w:lastRenderedPageBreak/>
              <w:t>materials to design and/or build</w:t>
            </w:r>
            <w:r w:rsidR="00260835">
              <w:rPr>
                <w:rFonts w:ascii="Calibri" w:hAnsi="Calibri"/>
                <w:sz w:val="20"/>
                <w:szCs w:val="20"/>
              </w:rPr>
              <w:t xml:space="preserve"> a device that solves a specific problem. </w:t>
            </w:r>
          </w:p>
          <w:p w14:paraId="3868C740" w14:textId="531C9925" w:rsidR="00F329AA" w:rsidRPr="00BA1334" w:rsidRDefault="00F329AA" w:rsidP="000F5383">
            <w:pPr>
              <w:pStyle w:val="ListParagraph"/>
              <w:numPr>
                <w:ilvl w:val="0"/>
                <w:numId w:val="21"/>
              </w:numPr>
              <w:pBdr>
                <w:top w:val="nil"/>
                <w:left w:val="nil"/>
                <w:bottom w:val="nil"/>
                <w:right w:val="nil"/>
                <w:between w:val="nil"/>
              </w:pBdr>
              <w:ind w:left="421"/>
              <w:rPr>
                <w:rFonts w:ascii="Calibri" w:hAnsi="Calibri"/>
                <w:sz w:val="20"/>
                <w:szCs w:val="20"/>
              </w:rPr>
            </w:pPr>
            <w:r w:rsidRPr="00F26E60">
              <w:rPr>
                <w:rFonts w:ascii="Calibri" w:hAnsi="Calibri"/>
                <w:sz w:val="20"/>
                <w:szCs w:val="20"/>
              </w:rPr>
              <w:t>Generate and/or compare multiple solutions to a problem.</w:t>
            </w:r>
          </w:p>
        </w:tc>
        <w:tc>
          <w:tcPr>
            <w:tcW w:w="2777" w:type="dxa"/>
          </w:tcPr>
          <w:p w14:paraId="33EDAE25" w14:textId="77777777" w:rsidR="00F329AA" w:rsidRPr="00F26E60" w:rsidRDefault="00F329AA" w:rsidP="00DD17AF">
            <w:pPr>
              <w:rPr>
                <w:rFonts w:ascii="Calibri" w:hAnsi="Calibri"/>
                <w:sz w:val="20"/>
                <w:szCs w:val="20"/>
              </w:rPr>
            </w:pPr>
            <w:r w:rsidRPr="00F26E60">
              <w:rPr>
                <w:rFonts w:ascii="Calibri" w:eastAsia="Times New Roman" w:hAnsi="Calibri" w:cs="Times New Roman"/>
                <w:sz w:val="20"/>
                <w:szCs w:val="20"/>
              </w:rPr>
              <w:lastRenderedPageBreak/>
              <w:t>Designing solutions in 3-5 builds on prior experiences and progresses to the use of evidence in designing multiple solutions to design problems.</w:t>
            </w:r>
          </w:p>
          <w:p w14:paraId="5182E71A" w14:textId="77777777" w:rsidR="00F329AA" w:rsidRDefault="00F329AA" w:rsidP="000F5383">
            <w:pPr>
              <w:pStyle w:val="ListParagraph"/>
              <w:numPr>
                <w:ilvl w:val="0"/>
                <w:numId w:val="21"/>
              </w:numPr>
              <w:spacing w:after="80"/>
              <w:ind w:left="408"/>
              <w:rPr>
                <w:rFonts w:ascii="Calibri" w:hAnsi="Calibri"/>
                <w:sz w:val="20"/>
                <w:szCs w:val="20"/>
              </w:rPr>
            </w:pPr>
            <w:r w:rsidRPr="00F26E60">
              <w:rPr>
                <w:rFonts w:ascii="Calibri" w:hAnsi="Calibri"/>
                <w:sz w:val="20"/>
                <w:szCs w:val="20"/>
              </w:rPr>
              <w:t xml:space="preserve">Apply scientific ideas to </w:t>
            </w:r>
            <w:r w:rsidRPr="00F26E60">
              <w:rPr>
                <w:rFonts w:ascii="Calibri" w:hAnsi="Calibri"/>
                <w:sz w:val="20"/>
                <w:szCs w:val="20"/>
              </w:rPr>
              <w:lastRenderedPageBreak/>
              <w:t>solve design problems.</w:t>
            </w:r>
          </w:p>
          <w:p w14:paraId="26B0C049" w14:textId="25E8A57E" w:rsidR="00DD17AF" w:rsidRPr="00BA1334" w:rsidRDefault="00DD17AF" w:rsidP="000F5383">
            <w:pPr>
              <w:pStyle w:val="ListParagraph"/>
              <w:numPr>
                <w:ilvl w:val="0"/>
                <w:numId w:val="21"/>
              </w:numPr>
              <w:spacing w:after="80"/>
              <w:ind w:left="408"/>
              <w:rPr>
                <w:rFonts w:ascii="Calibri" w:hAnsi="Calibri"/>
                <w:sz w:val="20"/>
                <w:szCs w:val="20"/>
              </w:rPr>
            </w:pPr>
            <w:r>
              <w:rPr>
                <w:rFonts w:ascii="Calibri" w:hAnsi="Calibri"/>
                <w:sz w:val="20"/>
                <w:szCs w:val="20"/>
              </w:rPr>
              <w:t>Generate and compare multiple solutions to a problem based on how well they meet the criteria and constraints of the design solution.</w:t>
            </w:r>
          </w:p>
        </w:tc>
        <w:tc>
          <w:tcPr>
            <w:tcW w:w="3409" w:type="dxa"/>
          </w:tcPr>
          <w:p w14:paraId="75DCB8E1" w14:textId="77777777" w:rsidR="00F329AA" w:rsidRPr="00F26E60" w:rsidRDefault="00F329AA" w:rsidP="00B55741">
            <w:pPr>
              <w:spacing w:after="80"/>
              <w:rPr>
                <w:rFonts w:ascii="Calibri" w:hAnsi="Calibri"/>
                <w:sz w:val="20"/>
                <w:szCs w:val="20"/>
              </w:rPr>
            </w:pPr>
            <w:r w:rsidRPr="00F26E60">
              <w:rPr>
                <w:rFonts w:ascii="Calibri" w:hAnsi="Calibri"/>
                <w:sz w:val="20"/>
                <w:szCs w:val="20"/>
              </w:rPr>
              <w:lastRenderedPageBreak/>
              <w:t>Designing solutions in 6-8 builds on prior experiences and progresses to include designing solutions supported by multiple sources of evidence consistent with scientific knowledge, principles, and theories.</w:t>
            </w:r>
          </w:p>
          <w:p w14:paraId="65CD88C8" w14:textId="2FAD91BD" w:rsidR="00F329AA" w:rsidRPr="001333E3" w:rsidRDefault="00F329AA" w:rsidP="001333E3">
            <w:pPr>
              <w:numPr>
                <w:ilvl w:val="0"/>
                <w:numId w:val="30"/>
              </w:numPr>
              <w:pBdr>
                <w:top w:val="nil"/>
                <w:left w:val="nil"/>
                <w:bottom w:val="nil"/>
                <w:right w:val="nil"/>
                <w:between w:val="nil"/>
              </w:pBdr>
              <w:ind w:left="432"/>
              <w:rPr>
                <w:rFonts w:ascii="Calibri" w:hAnsi="Calibri"/>
                <w:sz w:val="20"/>
                <w:szCs w:val="20"/>
              </w:rPr>
            </w:pPr>
            <w:r w:rsidRPr="00F26E60">
              <w:rPr>
                <w:rFonts w:ascii="Calibri" w:hAnsi="Calibri"/>
                <w:sz w:val="20"/>
                <w:szCs w:val="20"/>
              </w:rPr>
              <w:lastRenderedPageBreak/>
              <w:t>Apply scientific ideas or principles to design an object, tool, process or system.</w:t>
            </w:r>
          </w:p>
        </w:tc>
      </w:tr>
      <w:tr w:rsidR="00F329AA" w:rsidRPr="00BA1334" w14:paraId="668C1D6D" w14:textId="77777777" w:rsidTr="00900AEA">
        <w:trPr>
          <w:trHeight w:val="1520"/>
        </w:trPr>
        <w:tc>
          <w:tcPr>
            <w:tcW w:w="1901" w:type="dxa"/>
          </w:tcPr>
          <w:p w14:paraId="20A9420E" w14:textId="0A4E5BD2" w:rsidR="00F329AA" w:rsidRPr="00BA1334" w:rsidRDefault="00F329AA" w:rsidP="000F5383">
            <w:pPr>
              <w:rPr>
                <w:rFonts w:ascii="Calibri" w:hAnsi="Calibri"/>
                <w:b/>
                <w:sz w:val="20"/>
                <w:szCs w:val="20"/>
              </w:rPr>
            </w:pPr>
            <w:r w:rsidRPr="00F26E60">
              <w:rPr>
                <w:rFonts w:ascii="Calibri" w:hAnsi="Calibri"/>
                <w:b/>
                <w:sz w:val="20"/>
                <w:szCs w:val="20"/>
              </w:rPr>
              <w:lastRenderedPageBreak/>
              <w:t>Engaging in Argument from Evidence</w:t>
            </w:r>
            <w:r>
              <w:rPr>
                <w:rFonts w:ascii="Calibri" w:hAnsi="Calibri"/>
                <w:b/>
                <w:sz w:val="20"/>
                <w:szCs w:val="20"/>
              </w:rPr>
              <w:t>*</w:t>
            </w:r>
          </w:p>
        </w:tc>
        <w:tc>
          <w:tcPr>
            <w:tcW w:w="2713" w:type="dxa"/>
          </w:tcPr>
          <w:p w14:paraId="60C1C68D" w14:textId="77777777" w:rsidR="00F329AA" w:rsidRPr="00F26E60" w:rsidRDefault="00F329AA" w:rsidP="00B55741">
            <w:pPr>
              <w:rPr>
                <w:rFonts w:ascii="Calibri" w:hAnsi="Calibri"/>
                <w:sz w:val="20"/>
                <w:szCs w:val="20"/>
              </w:rPr>
            </w:pPr>
            <w:r w:rsidRPr="00F26E60">
              <w:rPr>
                <w:rFonts w:ascii="Calibri" w:hAnsi="Calibri"/>
                <w:sz w:val="20"/>
                <w:szCs w:val="20"/>
              </w:rPr>
              <w:t xml:space="preserve">Engaging in argument from evidence in K-2 builds on prior experiences and progresses to comparing ideas and representations about the natural and designed world(s). </w:t>
            </w:r>
          </w:p>
          <w:p w14:paraId="337C3263" w14:textId="77777777" w:rsidR="005912D0" w:rsidRDefault="00F329AA" w:rsidP="005912D0">
            <w:pPr>
              <w:pStyle w:val="ListParagraph"/>
              <w:numPr>
                <w:ilvl w:val="0"/>
                <w:numId w:val="21"/>
              </w:numPr>
              <w:spacing w:after="80"/>
              <w:ind w:left="421"/>
              <w:rPr>
                <w:rFonts w:ascii="Calibri" w:hAnsi="Calibri"/>
                <w:sz w:val="20"/>
                <w:szCs w:val="20"/>
              </w:rPr>
            </w:pPr>
            <w:r w:rsidRPr="00F26E60">
              <w:rPr>
                <w:rFonts w:ascii="Calibri" w:hAnsi="Calibri"/>
                <w:sz w:val="20"/>
                <w:szCs w:val="20"/>
              </w:rPr>
              <w:t>Construct an argument with evidence to support a claim.</w:t>
            </w:r>
          </w:p>
          <w:p w14:paraId="1857D89F" w14:textId="3EA5BD7B" w:rsidR="00F329AA" w:rsidRPr="005912D0" w:rsidRDefault="00F329AA" w:rsidP="005912D0">
            <w:pPr>
              <w:pStyle w:val="ListParagraph"/>
              <w:numPr>
                <w:ilvl w:val="0"/>
                <w:numId w:val="21"/>
              </w:numPr>
              <w:spacing w:after="80"/>
              <w:ind w:left="421"/>
              <w:rPr>
                <w:rFonts w:ascii="Calibri" w:hAnsi="Calibri"/>
                <w:sz w:val="20"/>
                <w:szCs w:val="20"/>
              </w:rPr>
            </w:pPr>
            <w:r w:rsidRPr="005912D0">
              <w:rPr>
                <w:rFonts w:ascii="Calibri" w:hAnsi="Calibri"/>
                <w:sz w:val="20"/>
                <w:szCs w:val="20"/>
              </w:rPr>
              <w:t>Make a claim about the effectiveness of an object, tool, or solution that is supported by relevant evidence.</w:t>
            </w:r>
          </w:p>
        </w:tc>
        <w:tc>
          <w:tcPr>
            <w:tcW w:w="2777" w:type="dxa"/>
          </w:tcPr>
          <w:p w14:paraId="5DFAD92B" w14:textId="77777777" w:rsidR="00F329AA" w:rsidRPr="00F26E60" w:rsidRDefault="00F329AA" w:rsidP="00B55741">
            <w:pPr>
              <w:rPr>
                <w:rFonts w:ascii="Calibri" w:hAnsi="Calibri"/>
                <w:sz w:val="20"/>
                <w:szCs w:val="20"/>
              </w:rPr>
            </w:pPr>
            <w:r w:rsidRPr="00F26E60">
              <w:rPr>
                <w:rFonts w:ascii="Calibri" w:hAnsi="Calibri"/>
                <w:sz w:val="20"/>
                <w:szCs w:val="20"/>
              </w:rPr>
              <w:t>Engaging in argument from evidence in 3-5 builds on prior experiences and progresses to critiquing the scientific explanations or solutions proposed by peers by citing relevant evidence about the natural and designed world(s).</w:t>
            </w:r>
          </w:p>
          <w:p w14:paraId="7B6A3E94" w14:textId="77777777" w:rsidR="00F329AA" w:rsidRPr="00F26E60" w:rsidRDefault="00F329AA" w:rsidP="00F329AA">
            <w:pPr>
              <w:pStyle w:val="ListParagraph"/>
              <w:numPr>
                <w:ilvl w:val="0"/>
                <w:numId w:val="21"/>
              </w:numPr>
              <w:ind w:left="408"/>
              <w:rPr>
                <w:rFonts w:ascii="Calibri" w:eastAsia="Times New Roman" w:hAnsi="Calibri" w:cs="Times New Roman"/>
                <w:sz w:val="20"/>
                <w:szCs w:val="20"/>
              </w:rPr>
            </w:pPr>
            <w:r w:rsidRPr="00F26E60">
              <w:rPr>
                <w:rFonts w:ascii="Calibri" w:eastAsia="Times New Roman" w:hAnsi="Calibri" w:cs="Times New Roman"/>
                <w:sz w:val="20"/>
                <w:szCs w:val="20"/>
              </w:rPr>
              <w:t>Construct and/or support an argument with evidence, data, and/or a model.</w:t>
            </w:r>
          </w:p>
          <w:p w14:paraId="05B8C951" w14:textId="77777777" w:rsidR="005912D0" w:rsidRDefault="00F329AA" w:rsidP="005912D0">
            <w:pPr>
              <w:pStyle w:val="ListParagraph"/>
              <w:numPr>
                <w:ilvl w:val="0"/>
                <w:numId w:val="21"/>
              </w:numPr>
              <w:ind w:left="408"/>
              <w:rPr>
                <w:rFonts w:ascii="Calibri" w:eastAsia="Times New Roman" w:hAnsi="Calibri" w:cs="Times New Roman"/>
                <w:sz w:val="20"/>
                <w:szCs w:val="20"/>
              </w:rPr>
            </w:pPr>
            <w:r w:rsidRPr="00F26E60">
              <w:rPr>
                <w:rFonts w:ascii="Calibri" w:eastAsia="Times New Roman" w:hAnsi="Calibri" w:cs="Times New Roman"/>
                <w:sz w:val="20"/>
                <w:szCs w:val="20"/>
              </w:rPr>
              <w:t>Use data to evaluate claims about cause and effect.</w:t>
            </w:r>
          </w:p>
          <w:p w14:paraId="7D1E14D0" w14:textId="1D0FEE1D" w:rsidR="00F329AA" w:rsidRPr="005912D0" w:rsidRDefault="00F329AA" w:rsidP="005912D0">
            <w:pPr>
              <w:pStyle w:val="ListParagraph"/>
              <w:numPr>
                <w:ilvl w:val="0"/>
                <w:numId w:val="21"/>
              </w:numPr>
              <w:ind w:left="408"/>
              <w:rPr>
                <w:rFonts w:ascii="Calibri" w:eastAsia="Times New Roman" w:hAnsi="Calibri" w:cs="Times New Roman"/>
                <w:sz w:val="20"/>
                <w:szCs w:val="20"/>
              </w:rPr>
            </w:pPr>
            <w:r w:rsidRPr="005912D0">
              <w:rPr>
                <w:rFonts w:ascii="Calibri" w:eastAsia="Times New Roman" w:hAnsi="Calibri" w:cs="Times New Roman"/>
                <w:sz w:val="20"/>
                <w:szCs w:val="20"/>
              </w:rPr>
              <w:t xml:space="preserve">Make a claim about the merit of a solution to a problem by citing relevant evidence about how it meets the criteria and constraints of the problem. </w:t>
            </w:r>
          </w:p>
        </w:tc>
        <w:tc>
          <w:tcPr>
            <w:tcW w:w="3409" w:type="dxa"/>
          </w:tcPr>
          <w:p w14:paraId="575A7B5E" w14:textId="77777777" w:rsidR="00F329AA" w:rsidRPr="00F26E60" w:rsidRDefault="00F329AA" w:rsidP="005912D0">
            <w:pPr>
              <w:rPr>
                <w:rFonts w:ascii="Calibri" w:hAnsi="Calibri"/>
                <w:sz w:val="20"/>
                <w:szCs w:val="20"/>
              </w:rPr>
            </w:pPr>
            <w:r w:rsidRPr="00F26E60">
              <w:rPr>
                <w:rFonts w:ascii="Calibri" w:hAnsi="Calibri"/>
                <w:sz w:val="20"/>
                <w:szCs w:val="20"/>
              </w:rPr>
              <w:t>Engaging in argument from evidence in 6-8 builds on prior experiences and progresses to constructing a convincing argument that supports or refutes claims for either explanations or solutions about the natural and designed world(s).</w:t>
            </w:r>
          </w:p>
          <w:p w14:paraId="07676D9B" w14:textId="21B102ED" w:rsidR="005912D0" w:rsidRPr="005912D0" w:rsidRDefault="005912D0" w:rsidP="005912D0">
            <w:pPr>
              <w:pStyle w:val="ListParagraph"/>
              <w:numPr>
                <w:ilvl w:val="0"/>
                <w:numId w:val="21"/>
              </w:numPr>
              <w:ind w:left="421"/>
              <w:rPr>
                <w:rFonts w:ascii="Calibri" w:eastAsia="Times New Roman" w:hAnsi="Calibri" w:cs="Times New Roman"/>
                <w:sz w:val="20"/>
                <w:szCs w:val="20"/>
              </w:rPr>
            </w:pPr>
            <w:r>
              <w:rPr>
                <w:rFonts w:ascii="Calibri" w:eastAsia="Times New Roman" w:hAnsi="Calibri" w:cs="Times New Roman"/>
                <w:color w:val="000000"/>
                <w:sz w:val="20"/>
                <w:szCs w:val="20"/>
              </w:rPr>
              <w:t>Use</w:t>
            </w:r>
            <w:r w:rsidR="00F329AA" w:rsidRPr="00F26E60">
              <w:rPr>
                <w:rFonts w:ascii="Calibri" w:eastAsia="Times New Roman" w:hAnsi="Calibri" w:cs="Times New Roman"/>
                <w:color w:val="000000"/>
                <w:sz w:val="20"/>
                <w:szCs w:val="20"/>
              </w:rPr>
              <w:t xml:space="preserve"> an oral and written argument supported by empirical evidence and scientific reasoning to support or refute an explanation or a model for a phenomenon or a solution to a problem.</w:t>
            </w:r>
          </w:p>
          <w:p w14:paraId="06117397" w14:textId="25E47939" w:rsidR="00F329AA" w:rsidRPr="005912D0" w:rsidRDefault="00F329AA" w:rsidP="005912D0">
            <w:pPr>
              <w:pStyle w:val="ListParagraph"/>
              <w:numPr>
                <w:ilvl w:val="0"/>
                <w:numId w:val="21"/>
              </w:numPr>
              <w:ind w:left="421"/>
              <w:rPr>
                <w:rFonts w:ascii="Calibri" w:eastAsia="Times New Roman" w:hAnsi="Calibri" w:cs="Times New Roman"/>
                <w:sz w:val="20"/>
                <w:szCs w:val="20"/>
              </w:rPr>
            </w:pPr>
            <w:r w:rsidRPr="005912D0">
              <w:rPr>
                <w:rFonts w:ascii="Calibri" w:eastAsia="Times New Roman" w:hAnsi="Calibri" w:cs="Times New Roman"/>
                <w:color w:val="000000"/>
                <w:sz w:val="20"/>
                <w:szCs w:val="20"/>
              </w:rPr>
              <w:t>Evaluate competing design solutions based on jointly developed and agreed-upon criteria.</w:t>
            </w:r>
          </w:p>
        </w:tc>
      </w:tr>
    </w:tbl>
    <w:p w14:paraId="1ED07536" w14:textId="77777777" w:rsidR="003F13D5" w:rsidRPr="00BA1334" w:rsidRDefault="003F13D5" w:rsidP="003F13D5">
      <w:pPr>
        <w:rPr>
          <w:rFonts w:ascii="Calibri" w:hAnsi="Calibri" w:cs="Lora-Regular"/>
          <w:sz w:val="22"/>
          <w:szCs w:val="22"/>
        </w:rPr>
      </w:pPr>
      <w:r w:rsidRPr="00BA1334">
        <w:rPr>
          <w:rFonts w:ascii="Calibri" w:hAnsi="Calibri" w:cs="Lora-Regular"/>
          <w:sz w:val="22"/>
          <w:szCs w:val="22"/>
        </w:rPr>
        <w:t xml:space="preserve">*These SEPs are </w:t>
      </w:r>
      <w:proofErr w:type="spellStart"/>
      <w:r w:rsidRPr="00BA1334">
        <w:rPr>
          <w:rFonts w:ascii="Calibri" w:hAnsi="Calibri" w:cs="Lora-Regular"/>
          <w:sz w:val="22"/>
          <w:szCs w:val="22"/>
        </w:rPr>
        <w:t>summatively</w:t>
      </w:r>
      <w:proofErr w:type="spellEnd"/>
      <w:r w:rsidRPr="00BA1334">
        <w:rPr>
          <w:rFonts w:ascii="Calibri" w:hAnsi="Calibri" w:cs="Lora-Regular"/>
          <w:sz w:val="22"/>
          <w:szCs w:val="22"/>
        </w:rPr>
        <w:t xml:space="preserve"> assessed using the Culminating Project</w:t>
      </w:r>
      <w:r>
        <w:rPr>
          <w:rFonts w:ascii="Calibri" w:hAnsi="Calibri" w:cs="Lora-Regular"/>
          <w:sz w:val="22"/>
          <w:szCs w:val="22"/>
        </w:rPr>
        <w:t xml:space="preserve"> or a Task-Specific Rubric</w:t>
      </w:r>
      <w:r w:rsidRPr="00BA1334">
        <w:rPr>
          <w:rFonts w:ascii="Calibri" w:hAnsi="Calibri" w:cs="Lora-Regular"/>
          <w:sz w:val="22"/>
          <w:szCs w:val="22"/>
        </w:rPr>
        <w:t>.</w:t>
      </w:r>
    </w:p>
    <w:p w14:paraId="7BB67E6E" w14:textId="77777777" w:rsidR="006F09A5" w:rsidRPr="00BA1334" w:rsidRDefault="006F09A5" w:rsidP="000F5383">
      <w:pPr>
        <w:rPr>
          <w:rFonts w:ascii="Calibri" w:hAnsi="Calibri" w:cs="Lora-Regular"/>
          <w:sz w:val="22"/>
          <w:szCs w:val="22"/>
        </w:rPr>
      </w:pPr>
    </w:p>
    <w:tbl>
      <w:tblPr>
        <w:tblStyle w:val="TableGrid"/>
        <w:tblW w:w="0" w:type="auto"/>
        <w:tblInd w:w="108" w:type="dxa"/>
        <w:tblLook w:val="04A0" w:firstRow="1" w:lastRow="0" w:firstColumn="1" w:lastColumn="0" w:noHBand="0" w:noVBand="1"/>
      </w:tblPr>
      <w:tblGrid>
        <w:gridCol w:w="1854"/>
        <w:gridCol w:w="2725"/>
        <w:gridCol w:w="2913"/>
        <w:gridCol w:w="3308"/>
      </w:tblGrid>
      <w:tr w:rsidR="006F09A5" w:rsidRPr="00BA1334" w14:paraId="02078D6E" w14:textId="77777777" w:rsidTr="00900AEA">
        <w:trPr>
          <w:trHeight w:val="128"/>
        </w:trPr>
        <w:tc>
          <w:tcPr>
            <w:tcW w:w="1854" w:type="dxa"/>
          </w:tcPr>
          <w:p w14:paraId="231D4576" w14:textId="5B23EBC0" w:rsidR="006F09A5" w:rsidRPr="00BA1334" w:rsidRDefault="006F09A5" w:rsidP="000F5383">
            <w:pPr>
              <w:jc w:val="center"/>
              <w:rPr>
                <w:rFonts w:ascii="Calibri" w:hAnsi="Calibri"/>
                <w:b/>
                <w:sz w:val="20"/>
                <w:szCs w:val="20"/>
              </w:rPr>
            </w:pPr>
            <w:r w:rsidRPr="00BA1334">
              <w:rPr>
                <w:rFonts w:ascii="Calibri" w:hAnsi="Calibri"/>
                <w:b/>
                <w:sz w:val="20"/>
                <w:szCs w:val="20"/>
              </w:rPr>
              <w:t>Crosscutting Concept</w:t>
            </w:r>
            <w:r w:rsidR="00B45CA9" w:rsidRPr="00BA1334">
              <w:rPr>
                <w:rFonts w:ascii="Calibri" w:hAnsi="Calibri"/>
                <w:b/>
                <w:sz w:val="20"/>
                <w:szCs w:val="20"/>
              </w:rPr>
              <w:t>s</w:t>
            </w:r>
          </w:p>
        </w:tc>
        <w:tc>
          <w:tcPr>
            <w:tcW w:w="2725" w:type="dxa"/>
          </w:tcPr>
          <w:p w14:paraId="34FE9151" w14:textId="77777777" w:rsidR="006F09A5" w:rsidRPr="00BA1334" w:rsidRDefault="006F09A5" w:rsidP="000F5383">
            <w:pPr>
              <w:jc w:val="center"/>
              <w:rPr>
                <w:rFonts w:ascii="Calibri" w:hAnsi="Calibri"/>
                <w:b/>
                <w:sz w:val="20"/>
                <w:szCs w:val="20"/>
              </w:rPr>
            </w:pPr>
            <w:r w:rsidRPr="00BA1334">
              <w:rPr>
                <w:rFonts w:ascii="Calibri" w:hAnsi="Calibri"/>
                <w:b/>
                <w:sz w:val="20"/>
                <w:szCs w:val="20"/>
              </w:rPr>
              <w:t>K-2</w:t>
            </w:r>
          </w:p>
        </w:tc>
        <w:tc>
          <w:tcPr>
            <w:tcW w:w="2913" w:type="dxa"/>
          </w:tcPr>
          <w:p w14:paraId="251994EA" w14:textId="77777777" w:rsidR="006F09A5" w:rsidRPr="00BA1334" w:rsidRDefault="006F09A5" w:rsidP="000F5383">
            <w:pPr>
              <w:jc w:val="center"/>
              <w:rPr>
                <w:rFonts w:ascii="Calibri" w:hAnsi="Calibri"/>
                <w:b/>
                <w:sz w:val="20"/>
                <w:szCs w:val="20"/>
              </w:rPr>
            </w:pPr>
            <w:r w:rsidRPr="00BA1334">
              <w:rPr>
                <w:rFonts w:ascii="Calibri" w:hAnsi="Calibri"/>
                <w:b/>
                <w:sz w:val="20"/>
                <w:szCs w:val="20"/>
              </w:rPr>
              <w:t>3-5</w:t>
            </w:r>
          </w:p>
        </w:tc>
        <w:tc>
          <w:tcPr>
            <w:tcW w:w="3308" w:type="dxa"/>
          </w:tcPr>
          <w:p w14:paraId="6172893B" w14:textId="77777777" w:rsidR="006F09A5" w:rsidRPr="00BA1334" w:rsidRDefault="006F09A5" w:rsidP="000F5383">
            <w:pPr>
              <w:jc w:val="center"/>
              <w:rPr>
                <w:rFonts w:ascii="Calibri" w:hAnsi="Calibri"/>
                <w:b/>
                <w:sz w:val="20"/>
                <w:szCs w:val="20"/>
              </w:rPr>
            </w:pPr>
            <w:r w:rsidRPr="00BA1334">
              <w:rPr>
                <w:rFonts w:ascii="Calibri" w:hAnsi="Calibri"/>
                <w:b/>
                <w:sz w:val="20"/>
                <w:szCs w:val="20"/>
              </w:rPr>
              <w:t>6-8</w:t>
            </w:r>
          </w:p>
        </w:tc>
      </w:tr>
      <w:tr w:rsidR="00020775" w:rsidRPr="00BA1334" w14:paraId="734235E1" w14:textId="77777777" w:rsidTr="00690D0C">
        <w:trPr>
          <w:trHeight w:val="998"/>
        </w:trPr>
        <w:tc>
          <w:tcPr>
            <w:tcW w:w="1854" w:type="dxa"/>
          </w:tcPr>
          <w:p w14:paraId="6F28DFF7" w14:textId="2220A21D" w:rsidR="00020775" w:rsidRPr="00BA1334" w:rsidRDefault="00020775" w:rsidP="000F5383">
            <w:pPr>
              <w:rPr>
                <w:rFonts w:ascii="Calibri" w:hAnsi="Calibri"/>
                <w:b/>
                <w:sz w:val="20"/>
                <w:szCs w:val="20"/>
              </w:rPr>
            </w:pPr>
            <w:r w:rsidRPr="008E64A4">
              <w:rPr>
                <w:rFonts w:ascii="Calibri" w:hAnsi="Calibri"/>
                <w:b/>
                <w:sz w:val="20"/>
                <w:szCs w:val="20"/>
              </w:rPr>
              <w:t>Cause and Effect*</w:t>
            </w:r>
          </w:p>
        </w:tc>
        <w:tc>
          <w:tcPr>
            <w:tcW w:w="2725" w:type="dxa"/>
          </w:tcPr>
          <w:p w14:paraId="58F7FF43" w14:textId="77777777" w:rsidR="00020775" w:rsidRPr="008E64A4" w:rsidRDefault="00020775" w:rsidP="00343ECE">
            <w:pPr>
              <w:rPr>
                <w:rFonts w:ascii="Calibri" w:hAnsi="Calibri"/>
                <w:sz w:val="20"/>
                <w:szCs w:val="20"/>
              </w:rPr>
            </w:pPr>
            <w:r w:rsidRPr="008E64A4">
              <w:rPr>
                <w:rFonts w:ascii="Calibri" w:hAnsi="Calibri"/>
                <w:sz w:val="20"/>
                <w:szCs w:val="20"/>
              </w:rPr>
              <w:t>Students learn that events have causes that generate observable patterns. They design simple tests to gather evidence to support or refute their own ideas about causes.</w:t>
            </w:r>
          </w:p>
          <w:p w14:paraId="0E250CB5" w14:textId="3D0892AE" w:rsidR="00020775" w:rsidRPr="00020775" w:rsidRDefault="00020775" w:rsidP="00020775">
            <w:pPr>
              <w:pStyle w:val="ListParagraph"/>
              <w:numPr>
                <w:ilvl w:val="0"/>
                <w:numId w:val="32"/>
              </w:numPr>
              <w:rPr>
                <w:rFonts w:ascii="Calibri" w:hAnsi="Calibri"/>
                <w:sz w:val="20"/>
                <w:szCs w:val="20"/>
              </w:rPr>
            </w:pPr>
            <w:r w:rsidRPr="00020775">
              <w:rPr>
                <w:rFonts w:ascii="Calibri" w:hAnsi="Calibri"/>
                <w:sz w:val="20"/>
                <w:szCs w:val="20"/>
              </w:rPr>
              <w:t>Events have causes that generate observable patterns.</w:t>
            </w:r>
          </w:p>
        </w:tc>
        <w:tc>
          <w:tcPr>
            <w:tcW w:w="2913" w:type="dxa"/>
          </w:tcPr>
          <w:p w14:paraId="6DDF9424" w14:textId="77777777" w:rsidR="00020775" w:rsidRPr="008E64A4" w:rsidRDefault="00020775" w:rsidP="00343ECE">
            <w:pPr>
              <w:rPr>
                <w:rFonts w:ascii="Calibri" w:eastAsia="Times New Roman" w:hAnsi="Calibri" w:cs="Times New Roman"/>
                <w:sz w:val="20"/>
                <w:szCs w:val="20"/>
              </w:rPr>
            </w:pPr>
            <w:r w:rsidRPr="008E64A4">
              <w:rPr>
                <w:rFonts w:ascii="Calibri" w:eastAsia="Times New Roman" w:hAnsi="Calibri" w:cs="Times New Roman"/>
                <w:sz w:val="20"/>
                <w:szCs w:val="20"/>
              </w:rPr>
              <w:t>Students routinely identify and test causal relationships and use these relationships to explain change. They understand events that occur together with regularity might or might not signify a cause and effect relationship.</w:t>
            </w:r>
          </w:p>
          <w:p w14:paraId="35431B92" w14:textId="77777777" w:rsidR="00020775" w:rsidRPr="008E64A4" w:rsidRDefault="00020775" w:rsidP="00020775">
            <w:pPr>
              <w:pStyle w:val="ListParagraph"/>
              <w:numPr>
                <w:ilvl w:val="0"/>
                <w:numId w:val="21"/>
              </w:numPr>
              <w:ind w:left="353"/>
              <w:rPr>
                <w:rFonts w:ascii="Calibri" w:eastAsia="Times New Roman" w:hAnsi="Calibri" w:cs="Times New Roman"/>
                <w:sz w:val="20"/>
                <w:szCs w:val="20"/>
              </w:rPr>
            </w:pPr>
            <w:r w:rsidRPr="008E64A4">
              <w:rPr>
                <w:rFonts w:ascii="Calibri" w:eastAsia="Times New Roman" w:hAnsi="Calibri" w:cs="Times New Roman"/>
                <w:sz w:val="20"/>
                <w:szCs w:val="20"/>
              </w:rPr>
              <w:t>Cause and effect relationships are routinely identified, tested, and used to explain change.</w:t>
            </w:r>
          </w:p>
          <w:p w14:paraId="3E65268A" w14:textId="75FE0B40" w:rsidR="00020775" w:rsidRPr="00225FA8" w:rsidRDefault="00020775" w:rsidP="000F5383">
            <w:pPr>
              <w:pStyle w:val="Default"/>
              <w:numPr>
                <w:ilvl w:val="0"/>
                <w:numId w:val="31"/>
              </w:numPr>
              <w:rPr>
                <w:rFonts w:ascii="Calibri" w:hAnsi="Calibri"/>
                <w:sz w:val="20"/>
                <w:szCs w:val="20"/>
              </w:rPr>
            </w:pPr>
            <w:r>
              <w:rPr>
                <w:rFonts w:ascii="Calibri" w:hAnsi="Calibri"/>
                <w:sz w:val="20"/>
                <w:szCs w:val="20"/>
              </w:rPr>
              <w:t>Events that occur together with regularity might or might not be a cause and effect relationship.</w:t>
            </w:r>
          </w:p>
        </w:tc>
        <w:tc>
          <w:tcPr>
            <w:tcW w:w="3308" w:type="dxa"/>
          </w:tcPr>
          <w:p w14:paraId="1D6C6C6B" w14:textId="77777777" w:rsidR="00020775" w:rsidRPr="008E64A4" w:rsidRDefault="00020775" w:rsidP="00343ECE">
            <w:pPr>
              <w:rPr>
                <w:rFonts w:ascii="Calibri" w:eastAsia="Times New Roman" w:hAnsi="Calibri" w:cs="Times New Roman"/>
                <w:sz w:val="20"/>
                <w:szCs w:val="20"/>
              </w:rPr>
            </w:pPr>
            <w:r w:rsidRPr="008E64A4">
              <w:rPr>
                <w:rFonts w:ascii="Calibri" w:eastAsia="Times New Roman" w:hAnsi="Calibri" w:cs="Times New Roman"/>
                <w:sz w:val="20"/>
                <w:szCs w:val="20"/>
              </w:rPr>
              <w:t>Students classify relationships as causal or correlational, and recognize that correlation does not necessarily imply causation. They use cause and effect relationships to predict phenomena in natural or designed systems. They also understand that phenomena may have more than one cause, and some cause and effect relationships in systems can only be described using probability.</w:t>
            </w:r>
          </w:p>
          <w:p w14:paraId="71CB05F3" w14:textId="0B0559AA" w:rsidR="00020775" w:rsidRPr="00020775" w:rsidRDefault="008F0AC2" w:rsidP="000F5383">
            <w:pPr>
              <w:pStyle w:val="ListParagraph"/>
              <w:numPr>
                <w:ilvl w:val="0"/>
                <w:numId w:val="31"/>
              </w:numPr>
              <w:rPr>
                <w:rFonts w:ascii="Calibri" w:hAnsi="Calibri"/>
                <w:sz w:val="20"/>
                <w:szCs w:val="20"/>
              </w:rPr>
            </w:pPr>
            <w:r>
              <w:rPr>
                <w:rFonts w:ascii="Calibri" w:eastAsia="Times New Roman" w:hAnsi="Calibri" w:cs="Times New Roman"/>
                <w:sz w:val="20"/>
                <w:szCs w:val="20"/>
              </w:rPr>
              <w:t>Relationships can be classified as causal or correlational, and correlation does not necessarily imply causation.</w:t>
            </w:r>
          </w:p>
          <w:p w14:paraId="49844B1B" w14:textId="14B038C9" w:rsidR="00020775" w:rsidRPr="005662D1" w:rsidRDefault="00020775" w:rsidP="000F5383">
            <w:pPr>
              <w:pStyle w:val="ListParagraph"/>
              <w:numPr>
                <w:ilvl w:val="0"/>
                <w:numId w:val="31"/>
              </w:numPr>
              <w:rPr>
                <w:rFonts w:ascii="Calibri" w:hAnsi="Calibri"/>
                <w:sz w:val="20"/>
                <w:szCs w:val="20"/>
              </w:rPr>
            </w:pPr>
            <w:r>
              <w:rPr>
                <w:rFonts w:ascii="Calibri" w:eastAsia="Times New Roman" w:hAnsi="Calibri" w:cs="Times New Roman"/>
                <w:sz w:val="20"/>
                <w:szCs w:val="20"/>
              </w:rPr>
              <w:t xml:space="preserve">Phenomena may have more than </w:t>
            </w:r>
            <w:r>
              <w:rPr>
                <w:rFonts w:ascii="Calibri" w:eastAsia="Times New Roman" w:hAnsi="Calibri" w:cs="Times New Roman"/>
                <w:sz w:val="20"/>
                <w:szCs w:val="20"/>
              </w:rPr>
              <w:lastRenderedPageBreak/>
              <w:t>one cause, and some cause and effect relationships in systems can only be described using probability.</w:t>
            </w:r>
          </w:p>
        </w:tc>
      </w:tr>
      <w:tr w:rsidR="00F329AA" w:rsidRPr="00BA1334" w14:paraId="1BA58E33" w14:textId="77777777" w:rsidTr="00900AEA">
        <w:trPr>
          <w:trHeight w:val="1520"/>
        </w:trPr>
        <w:tc>
          <w:tcPr>
            <w:tcW w:w="1854" w:type="dxa"/>
          </w:tcPr>
          <w:p w14:paraId="2937E687" w14:textId="5CCDA0BF" w:rsidR="00F329AA" w:rsidRPr="008E64A4" w:rsidRDefault="00F329AA" w:rsidP="000F5383">
            <w:pPr>
              <w:rPr>
                <w:rFonts w:ascii="Calibri" w:hAnsi="Calibri"/>
                <w:b/>
                <w:sz w:val="20"/>
                <w:szCs w:val="20"/>
              </w:rPr>
            </w:pPr>
            <w:r w:rsidRPr="00F26E60">
              <w:rPr>
                <w:rFonts w:ascii="Calibri" w:hAnsi="Calibri"/>
                <w:b/>
                <w:sz w:val="20"/>
                <w:szCs w:val="20"/>
              </w:rPr>
              <w:lastRenderedPageBreak/>
              <w:t>Stability and Change</w:t>
            </w:r>
          </w:p>
        </w:tc>
        <w:tc>
          <w:tcPr>
            <w:tcW w:w="2725" w:type="dxa"/>
          </w:tcPr>
          <w:p w14:paraId="579C9913" w14:textId="77777777" w:rsidR="00F329AA" w:rsidRPr="00F26E60" w:rsidRDefault="00F329AA" w:rsidP="00B55741">
            <w:pPr>
              <w:rPr>
                <w:rFonts w:ascii="Calibri" w:hAnsi="Calibri"/>
                <w:sz w:val="20"/>
                <w:szCs w:val="20"/>
              </w:rPr>
            </w:pPr>
            <w:r w:rsidRPr="00F26E60">
              <w:rPr>
                <w:rFonts w:ascii="Calibri" w:hAnsi="Calibri"/>
                <w:sz w:val="20"/>
                <w:szCs w:val="20"/>
              </w:rPr>
              <w:t>Students observe some things stay the same while other things change, and things may change slowly or rapidly.</w:t>
            </w:r>
          </w:p>
          <w:p w14:paraId="06B6B850" w14:textId="77777777" w:rsidR="00F329AA" w:rsidRPr="00690D0C" w:rsidRDefault="00F329AA" w:rsidP="00343ECE">
            <w:pPr>
              <w:pStyle w:val="ListParagraph"/>
              <w:numPr>
                <w:ilvl w:val="0"/>
                <w:numId w:val="21"/>
              </w:numPr>
              <w:ind w:left="353"/>
              <w:rPr>
                <w:rFonts w:ascii="Calibri" w:eastAsia="Times New Roman" w:hAnsi="Calibri" w:cs="Times New Roman"/>
                <w:sz w:val="20"/>
                <w:szCs w:val="20"/>
              </w:rPr>
            </w:pPr>
            <w:r w:rsidRPr="00690D0C">
              <w:rPr>
                <w:rFonts w:ascii="Calibri" w:hAnsi="Calibri"/>
                <w:sz w:val="20"/>
                <w:szCs w:val="20"/>
              </w:rPr>
              <w:t>Some things stay the same while other things change.</w:t>
            </w:r>
          </w:p>
          <w:p w14:paraId="60938CC7" w14:textId="2AC98192" w:rsidR="00690D0C" w:rsidRPr="00690D0C" w:rsidRDefault="00690D0C" w:rsidP="00343ECE">
            <w:pPr>
              <w:pStyle w:val="ListParagraph"/>
              <w:numPr>
                <w:ilvl w:val="0"/>
                <w:numId w:val="21"/>
              </w:numPr>
              <w:ind w:left="353"/>
              <w:rPr>
                <w:rFonts w:ascii="Calibri" w:eastAsia="Times New Roman" w:hAnsi="Calibri" w:cs="Times New Roman"/>
                <w:sz w:val="20"/>
                <w:szCs w:val="20"/>
              </w:rPr>
            </w:pPr>
            <w:r>
              <w:rPr>
                <w:rFonts w:ascii="Calibri" w:hAnsi="Calibri"/>
                <w:sz w:val="20"/>
                <w:szCs w:val="20"/>
              </w:rPr>
              <w:t>Things may change slowly or rapidly.</w:t>
            </w:r>
          </w:p>
        </w:tc>
        <w:tc>
          <w:tcPr>
            <w:tcW w:w="2913" w:type="dxa"/>
          </w:tcPr>
          <w:p w14:paraId="54A1D9A1" w14:textId="77777777" w:rsidR="00F329AA" w:rsidRPr="00F26E60" w:rsidRDefault="00F329AA" w:rsidP="00B55741">
            <w:pPr>
              <w:rPr>
                <w:rFonts w:ascii="Calibri" w:hAnsi="Calibri"/>
                <w:sz w:val="20"/>
                <w:szCs w:val="20"/>
              </w:rPr>
            </w:pPr>
            <w:r w:rsidRPr="00F26E60">
              <w:rPr>
                <w:rFonts w:ascii="Calibri" w:hAnsi="Calibri"/>
                <w:sz w:val="20"/>
                <w:szCs w:val="20"/>
              </w:rPr>
              <w:t>Students measure change in terms of differences over time, and observe that change may occur at different rates. Students learn some systems appear stable, but over long periods of time they will eventually change.</w:t>
            </w:r>
          </w:p>
          <w:p w14:paraId="178C8FED" w14:textId="50B68FC7" w:rsidR="00F329AA" w:rsidRPr="00690D0C" w:rsidRDefault="00690D0C" w:rsidP="00343ECE">
            <w:pPr>
              <w:pStyle w:val="ListParagraph"/>
              <w:numPr>
                <w:ilvl w:val="0"/>
                <w:numId w:val="21"/>
              </w:numPr>
              <w:ind w:left="353"/>
              <w:rPr>
                <w:rFonts w:ascii="Calibri" w:eastAsia="Times New Roman" w:hAnsi="Calibri" w:cs="Times New Roman"/>
                <w:sz w:val="20"/>
                <w:szCs w:val="20"/>
              </w:rPr>
            </w:pPr>
            <w:r>
              <w:rPr>
                <w:rFonts w:ascii="Calibri" w:hAnsi="Calibri"/>
                <w:sz w:val="20"/>
                <w:szCs w:val="20"/>
              </w:rPr>
              <w:t>Some systems appear stable, but over long periods of time will eventually change</w:t>
            </w:r>
            <w:r w:rsidR="00F329AA" w:rsidRPr="00690D0C">
              <w:rPr>
                <w:rFonts w:ascii="Calibri" w:hAnsi="Calibri"/>
                <w:sz w:val="20"/>
                <w:szCs w:val="20"/>
              </w:rPr>
              <w:t>.</w:t>
            </w:r>
          </w:p>
        </w:tc>
        <w:tc>
          <w:tcPr>
            <w:tcW w:w="3308" w:type="dxa"/>
          </w:tcPr>
          <w:p w14:paraId="4FD20E50" w14:textId="77777777" w:rsidR="00F329AA" w:rsidRPr="00F26E60" w:rsidRDefault="00F329AA" w:rsidP="00B55741">
            <w:pPr>
              <w:pBdr>
                <w:top w:val="nil"/>
                <w:left w:val="nil"/>
                <w:bottom w:val="nil"/>
                <w:right w:val="nil"/>
                <w:between w:val="nil"/>
              </w:pBdr>
              <w:rPr>
                <w:rFonts w:ascii="Calibri" w:hAnsi="Calibri"/>
                <w:color w:val="333333"/>
                <w:sz w:val="20"/>
                <w:szCs w:val="20"/>
              </w:rPr>
            </w:pPr>
            <w:r w:rsidRPr="00F26E60">
              <w:rPr>
                <w:rFonts w:ascii="Calibri" w:hAnsi="Calibri"/>
                <w:sz w:val="20"/>
                <w:szCs w:val="20"/>
              </w:rPr>
              <w:t>Students explain stability and change in natural or designed systems by examining changes over time, and considering forces at different scales, including the atomic scale. Students learn changes in one part of a system might cause large changes in another part, systems in dynamic equilibrium are stable due to a balance of feedback mechanisms, and stability might be disturbed by either sudden events or gradual changes that accumulate over time.</w:t>
            </w:r>
          </w:p>
          <w:p w14:paraId="067A4494" w14:textId="61A7A01E" w:rsidR="00F329AA" w:rsidRPr="00690D0C" w:rsidRDefault="00690D0C" w:rsidP="00343ECE">
            <w:pPr>
              <w:pStyle w:val="ListParagraph"/>
              <w:numPr>
                <w:ilvl w:val="0"/>
                <w:numId w:val="21"/>
              </w:numPr>
              <w:ind w:left="353"/>
              <w:rPr>
                <w:rFonts w:ascii="Calibri" w:eastAsia="Times New Roman" w:hAnsi="Calibri" w:cs="Times New Roman"/>
                <w:sz w:val="20"/>
                <w:szCs w:val="20"/>
              </w:rPr>
            </w:pPr>
            <w:r>
              <w:rPr>
                <w:rFonts w:ascii="Calibri" w:eastAsia="Times New Roman" w:hAnsi="Calibri" w:cs="Times New Roman"/>
                <w:sz w:val="20"/>
                <w:szCs w:val="20"/>
              </w:rPr>
              <w:t>Stability might be disturbed either by sudden events or gradual changes that accumulate over time.</w:t>
            </w:r>
          </w:p>
        </w:tc>
      </w:tr>
    </w:tbl>
    <w:p w14:paraId="74477151" w14:textId="07428AB8" w:rsidR="003F13D5" w:rsidRPr="00BA1334" w:rsidRDefault="003F13D5" w:rsidP="003F13D5">
      <w:pPr>
        <w:rPr>
          <w:rFonts w:ascii="Calibri" w:hAnsi="Calibri" w:cs="Lora-Regular"/>
          <w:sz w:val="22"/>
          <w:szCs w:val="22"/>
        </w:rPr>
      </w:pPr>
      <w:r w:rsidRPr="00BA1334">
        <w:rPr>
          <w:rFonts w:ascii="Calibri" w:hAnsi="Calibri" w:cs="Lora-Regular"/>
          <w:sz w:val="22"/>
          <w:szCs w:val="22"/>
        </w:rPr>
        <w:t xml:space="preserve">*These </w:t>
      </w:r>
      <w:r>
        <w:rPr>
          <w:rFonts w:ascii="Calibri" w:hAnsi="Calibri" w:cs="Lora-Regular"/>
          <w:sz w:val="22"/>
          <w:szCs w:val="22"/>
        </w:rPr>
        <w:t>CCCs</w:t>
      </w:r>
      <w:r w:rsidRPr="00BA1334">
        <w:rPr>
          <w:rFonts w:ascii="Calibri" w:hAnsi="Calibri" w:cs="Lora-Regular"/>
          <w:sz w:val="22"/>
          <w:szCs w:val="22"/>
        </w:rPr>
        <w:t xml:space="preserve"> are </w:t>
      </w:r>
      <w:proofErr w:type="spellStart"/>
      <w:r w:rsidRPr="00BA1334">
        <w:rPr>
          <w:rFonts w:ascii="Calibri" w:hAnsi="Calibri" w:cs="Lora-Regular"/>
          <w:sz w:val="22"/>
          <w:szCs w:val="22"/>
        </w:rPr>
        <w:t>summatively</w:t>
      </w:r>
      <w:proofErr w:type="spellEnd"/>
      <w:r w:rsidRPr="00BA1334">
        <w:rPr>
          <w:rFonts w:ascii="Calibri" w:hAnsi="Calibri" w:cs="Lora-Regular"/>
          <w:sz w:val="22"/>
          <w:szCs w:val="22"/>
        </w:rPr>
        <w:t xml:space="preserve"> assessed using the Culminating Project</w:t>
      </w:r>
      <w:r>
        <w:rPr>
          <w:rFonts w:ascii="Calibri" w:hAnsi="Calibri" w:cs="Lora-Regular"/>
          <w:sz w:val="22"/>
          <w:szCs w:val="22"/>
        </w:rPr>
        <w:t xml:space="preserve"> or a Task-Specific Rubric</w:t>
      </w:r>
      <w:r w:rsidRPr="00BA1334">
        <w:rPr>
          <w:rFonts w:ascii="Calibri" w:hAnsi="Calibri" w:cs="Lora-Regular"/>
          <w:sz w:val="22"/>
          <w:szCs w:val="22"/>
        </w:rPr>
        <w:t>.</w:t>
      </w:r>
    </w:p>
    <w:p w14:paraId="7A0E0B6B" w14:textId="77777777" w:rsidR="00543986" w:rsidRPr="00BA1334" w:rsidRDefault="00543986" w:rsidP="000F5383">
      <w:pPr>
        <w:rPr>
          <w:rFonts w:ascii="Calibri" w:hAnsi="Calibri"/>
          <w:b/>
          <w:sz w:val="22"/>
          <w:szCs w:val="22"/>
          <w:u w:val="single"/>
        </w:rPr>
      </w:pPr>
    </w:p>
    <w:p w14:paraId="0FE0EA46" w14:textId="77777777" w:rsidR="00343ECE" w:rsidRDefault="00343ECE" w:rsidP="000F5383">
      <w:pPr>
        <w:rPr>
          <w:rFonts w:ascii="Calibri" w:hAnsi="Calibri"/>
          <w:b/>
          <w:sz w:val="22"/>
          <w:szCs w:val="22"/>
          <w:u w:val="single"/>
        </w:rPr>
      </w:pPr>
    </w:p>
    <w:p w14:paraId="071181AE" w14:textId="5BFFFCCF" w:rsidR="00080BBA" w:rsidRPr="00BA1334" w:rsidRDefault="0058290C" w:rsidP="000F5383">
      <w:pPr>
        <w:rPr>
          <w:rFonts w:ascii="Calibri" w:hAnsi="Calibri" w:cs="Lora-Regular"/>
          <w:sz w:val="22"/>
          <w:szCs w:val="22"/>
        </w:rPr>
      </w:pPr>
      <w:r w:rsidRPr="00BA1334">
        <w:rPr>
          <w:rFonts w:ascii="Calibri" w:hAnsi="Calibri"/>
          <w:b/>
          <w:sz w:val="22"/>
          <w:szCs w:val="22"/>
          <w:u w:val="single"/>
        </w:rPr>
        <w:t xml:space="preserve">Progression of Knowledge from Kindergarten – </w:t>
      </w:r>
      <w:r w:rsidR="00244EEE" w:rsidRPr="00BA1334">
        <w:rPr>
          <w:rFonts w:ascii="Calibri" w:hAnsi="Calibri"/>
          <w:b/>
          <w:sz w:val="22"/>
          <w:szCs w:val="22"/>
          <w:u w:val="single"/>
        </w:rPr>
        <w:t>8</w:t>
      </w:r>
      <w:r w:rsidRPr="00BA1334">
        <w:rPr>
          <w:rFonts w:ascii="Calibri" w:hAnsi="Calibri"/>
          <w:b/>
          <w:sz w:val="22"/>
          <w:szCs w:val="22"/>
          <w:u w:val="single"/>
          <w:vertAlign w:val="superscript"/>
        </w:rPr>
        <w:t>th</w:t>
      </w:r>
      <w:r w:rsidRPr="00BA1334">
        <w:rPr>
          <w:rFonts w:ascii="Calibri" w:hAnsi="Calibri"/>
          <w:b/>
          <w:sz w:val="22"/>
          <w:szCs w:val="22"/>
          <w:u w:val="single"/>
        </w:rPr>
        <w:t xml:space="preserve"> grade</w:t>
      </w:r>
    </w:p>
    <w:p w14:paraId="45EB9876" w14:textId="77777777" w:rsidR="004D70B3" w:rsidRDefault="004D70B3" w:rsidP="00DE4570">
      <w:pPr>
        <w:rPr>
          <w:rFonts w:ascii="Calibri" w:hAnsi="Calibri"/>
          <w:sz w:val="22"/>
          <w:szCs w:val="22"/>
          <w:u w:val="single"/>
        </w:rPr>
      </w:pPr>
    </w:p>
    <w:p w14:paraId="0B961124" w14:textId="2E041DB9" w:rsidR="004844C6" w:rsidRPr="003F4F43" w:rsidRDefault="00690D0C" w:rsidP="004844C6">
      <w:pPr>
        <w:rPr>
          <w:rFonts w:ascii="Calibri" w:hAnsi="Calibri"/>
          <w:sz w:val="22"/>
          <w:szCs w:val="22"/>
        </w:rPr>
      </w:pPr>
      <w:r>
        <w:rPr>
          <w:rFonts w:ascii="Calibri" w:hAnsi="Calibri"/>
          <w:sz w:val="22"/>
          <w:szCs w:val="22"/>
          <w:u w:val="single"/>
        </w:rPr>
        <w:t>ESS3.D</w:t>
      </w:r>
      <w:r w:rsidR="004844C6" w:rsidRPr="003F4F43">
        <w:rPr>
          <w:rFonts w:ascii="Calibri" w:hAnsi="Calibri"/>
          <w:sz w:val="22"/>
          <w:szCs w:val="22"/>
          <w:u w:val="single"/>
        </w:rPr>
        <w:t xml:space="preserve">. </w:t>
      </w:r>
      <w:r>
        <w:rPr>
          <w:rFonts w:ascii="Calibri" w:hAnsi="Calibri"/>
          <w:sz w:val="22"/>
          <w:szCs w:val="22"/>
          <w:u w:val="single"/>
        </w:rPr>
        <w:t>Global Climate Change</w:t>
      </w:r>
      <w:r>
        <w:rPr>
          <w:rFonts w:ascii="Calibri" w:hAnsi="Calibri"/>
          <w:sz w:val="22"/>
          <w:szCs w:val="22"/>
        </w:rPr>
        <w:t>: This DCI is not introduced until the middle school PE addressed in this unit</w:t>
      </w:r>
      <w:r w:rsidR="004844C6" w:rsidRPr="003F4F43">
        <w:rPr>
          <w:rFonts w:ascii="Calibri" w:hAnsi="Calibri"/>
          <w:sz w:val="22"/>
          <w:szCs w:val="22"/>
        </w:rPr>
        <w:t>.</w:t>
      </w:r>
      <w:r>
        <w:rPr>
          <w:rFonts w:ascii="Calibri" w:hAnsi="Calibri"/>
          <w:sz w:val="22"/>
          <w:szCs w:val="22"/>
        </w:rPr>
        <w:t xml:space="preserve"> However, in earlier grades, students do engage with various aspects of natural resource use and human impact that </w:t>
      </w:r>
      <w:r w:rsidR="00CB211D">
        <w:rPr>
          <w:rFonts w:ascii="Calibri" w:hAnsi="Calibri"/>
          <w:sz w:val="22"/>
          <w:szCs w:val="22"/>
        </w:rPr>
        <w:t>offer connections to this DCI. For example, in 4</w:t>
      </w:r>
      <w:r w:rsidR="00CB211D" w:rsidRPr="00CB211D">
        <w:rPr>
          <w:rFonts w:ascii="Calibri" w:hAnsi="Calibri"/>
          <w:sz w:val="22"/>
          <w:szCs w:val="22"/>
          <w:vertAlign w:val="superscript"/>
        </w:rPr>
        <w:t>th</w:t>
      </w:r>
      <w:r w:rsidR="00CB211D">
        <w:rPr>
          <w:rFonts w:ascii="Calibri" w:hAnsi="Calibri"/>
          <w:sz w:val="22"/>
          <w:szCs w:val="22"/>
        </w:rPr>
        <w:t xml:space="preserve"> grade, students learn about how energy is derived from natural resources and their use affects the environment. Then in 5</w:t>
      </w:r>
      <w:r w:rsidR="00CB211D" w:rsidRPr="00CB211D">
        <w:rPr>
          <w:rFonts w:ascii="Calibri" w:hAnsi="Calibri"/>
          <w:sz w:val="22"/>
          <w:szCs w:val="22"/>
          <w:vertAlign w:val="superscript"/>
        </w:rPr>
        <w:t>th</w:t>
      </w:r>
      <w:r w:rsidR="00CB211D">
        <w:rPr>
          <w:rFonts w:ascii="Calibri" w:hAnsi="Calibri"/>
          <w:sz w:val="22"/>
          <w:szCs w:val="22"/>
        </w:rPr>
        <w:t xml:space="preserve"> grade</w:t>
      </w:r>
      <w:r>
        <w:rPr>
          <w:rFonts w:ascii="Calibri" w:hAnsi="Calibri"/>
          <w:sz w:val="22"/>
          <w:szCs w:val="22"/>
        </w:rPr>
        <w:t>, students begin to think about</w:t>
      </w:r>
      <w:r w:rsidR="00CB211D">
        <w:rPr>
          <w:rFonts w:ascii="Calibri" w:hAnsi="Calibri"/>
          <w:sz w:val="22"/>
          <w:szCs w:val="22"/>
        </w:rPr>
        <w:t xml:space="preserve"> general</w:t>
      </w:r>
      <w:r>
        <w:rPr>
          <w:rFonts w:ascii="Calibri" w:hAnsi="Calibri"/>
          <w:sz w:val="22"/>
          <w:szCs w:val="22"/>
        </w:rPr>
        <w:t xml:space="preserve"> human impacts on Earth’s environments and what they can to protect </w:t>
      </w:r>
      <w:r w:rsidR="00CB211D">
        <w:rPr>
          <w:rFonts w:ascii="Calibri" w:hAnsi="Calibri"/>
          <w:sz w:val="22"/>
          <w:szCs w:val="22"/>
        </w:rPr>
        <w:t>these environments</w:t>
      </w:r>
      <w:r>
        <w:rPr>
          <w:rFonts w:ascii="Calibri" w:hAnsi="Calibri"/>
          <w:sz w:val="22"/>
          <w:szCs w:val="22"/>
        </w:rPr>
        <w:t xml:space="preserve">. </w:t>
      </w:r>
      <w:r w:rsidR="00CB211D">
        <w:rPr>
          <w:rFonts w:ascii="Calibri" w:hAnsi="Calibri"/>
          <w:sz w:val="22"/>
          <w:szCs w:val="22"/>
        </w:rPr>
        <w:t>In this unit, students focus in one specific environmental impact—how human activities are contributing to the rise in global temperatures.</w:t>
      </w:r>
    </w:p>
    <w:p w14:paraId="171C5571" w14:textId="77777777" w:rsidR="004844C6" w:rsidRDefault="004844C6" w:rsidP="004844C6">
      <w:pPr>
        <w:rPr>
          <w:rFonts w:ascii="Calibri" w:hAnsi="Calibri"/>
          <w:sz w:val="22"/>
          <w:szCs w:val="22"/>
          <w:highlight w:val="yellow"/>
        </w:rPr>
      </w:pPr>
    </w:p>
    <w:p w14:paraId="35068ED7" w14:textId="77777777" w:rsidR="004844C6" w:rsidRPr="003F4F43" w:rsidRDefault="004844C6" w:rsidP="004844C6">
      <w:pPr>
        <w:rPr>
          <w:rFonts w:ascii="Calibri" w:hAnsi="Calibri"/>
          <w:sz w:val="22"/>
          <w:szCs w:val="22"/>
        </w:rPr>
      </w:pPr>
      <w:r w:rsidRPr="003F4F43">
        <w:rPr>
          <w:rFonts w:ascii="Calibri" w:hAnsi="Calibri"/>
          <w:sz w:val="22"/>
          <w:szCs w:val="22"/>
        </w:rPr>
        <w:t>The following is the progression of the Performance Expectations for this DCI:</w:t>
      </w:r>
    </w:p>
    <w:p w14:paraId="57A2B02F" w14:textId="77777777" w:rsidR="004844C6" w:rsidRPr="0079753B" w:rsidRDefault="004844C6" w:rsidP="004844C6">
      <w:pPr>
        <w:rPr>
          <w:rFonts w:ascii="Calibri" w:hAnsi="Calibri"/>
          <w:sz w:val="22"/>
          <w:szCs w:val="22"/>
          <w:highlight w:val="yellow"/>
        </w:rPr>
      </w:pPr>
    </w:p>
    <w:tbl>
      <w:tblPr>
        <w:tblW w:w="10627" w:type="dxa"/>
        <w:tblInd w:w="-7" w:type="dxa"/>
        <w:tblBorders>
          <w:top w:val="nil"/>
          <w:left w:val="nil"/>
          <w:right w:val="nil"/>
        </w:tblBorders>
        <w:tblLayout w:type="fixed"/>
        <w:tblCellMar>
          <w:left w:w="0" w:type="dxa"/>
          <w:right w:w="0" w:type="dxa"/>
        </w:tblCellMar>
        <w:tblLook w:val="0000" w:firstRow="0" w:lastRow="0" w:firstColumn="0" w:lastColumn="0" w:noHBand="0" w:noVBand="0"/>
      </w:tblPr>
      <w:tblGrid>
        <w:gridCol w:w="1507"/>
        <w:gridCol w:w="9120"/>
      </w:tblGrid>
      <w:tr w:rsidR="004844C6" w:rsidRPr="0079753B" w14:paraId="1E0E53DC" w14:textId="77777777" w:rsidTr="00004A07">
        <w:tc>
          <w:tcPr>
            <w:tcW w:w="1507" w:type="dxa"/>
            <w:tcBorders>
              <w:top w:val="nil"/>
              <w:left w:val="nil"/>
              <w:bottom w:val="nil"/>
              <w:right w:val="nil"/>
            </w:tcBorders>
            <w:tcMar>
              <w:right w:w="300" w:type="nil"/>
            </w:tcMar>
          </w:tcPr>
          <w:p w14:paraId="174DF25D" w14:textId="79351F9A" w:rsidR="004844C6" w:rsidRPr="003F4F43" w:rsidRDefault="00690D0C" w:rsidP="00004A07">
            <w:pPr>
              <w:widowControl w:val="0"/>
              <w:autoSpaceDE w:val="0"/>
              <w:autoSpaceDN w:val="0"/>
              <w:adjustRightInd w:val="0"/>
              <w:rPr>
                <w:rFonts w:ascii="Calibri" w:hAnsi="Calibri" w:cs="Helvetica Neue"/>
                <w:b/>
                <w:bCs/>
                <w:sz w:val="22"/>
                <w:szCs w:val="22"/>
              </w:rPr>
            </w:pPr>
            <w:r>
              <w:rPr>
                <w:rFonts w:ascii="Calibri" w:eastAsia="Times New Roman" w:hAnsi="Calibri" w:cs="Times New Roman"/>
                <w:b/>
                <w:sz w:val="22"/>
                <w:szCs w:val="22"/>
              </w:rPr>
              <w:t>MS-ESS3</w:t>
            </w:r>
            <w:r w:rsidR="004844C6" w:rsidRPr="003F4F43">
              <w:rPr>
                <w:rFonts w:ascii="Calibri" w:eastAsia="Times New Roman" w:hAnsi="Calibri" w:cs="Times New Roman"/>
                <w:b/>
                <w:sz w:val="22"/>
                <w:szCs w:val="22"/>
              </w:rPr>
              <w:t>-</w:t>
            </w:r>
            <w:r>
              <w:rPr>
                <w:rFonts w:ascii="Calibri" w:eastAsia="Times New Roman" w:hAnsi="Calibri" w:cs="Times New Roman"/>
                <w:b/>
                <w:sz w:val="22"/>
                <w:szCs w:val="22"/>
              </w:rPr>
              <w:t>5</w:t>
            </w:r>
          </w:p>
        </w:tc>
        <w:tc>
          <w:tcPr>
            <w:tcW w:w="9120" w:type="dxa"/>
            <w:tcBorders>
              <w:top w:val="nil"/>
              <w:left w:val="nil"/>
              <w:bottom w:val="nil"/>
              <w:right w:val="nil"/>
            </w:tcBorders>
            <w:shd w:val="clear" w:color="auto" w:fill="FFFFFF"/>
            <w:tcMar>
              <w:bottom w:w="200" w:type="nil"/>
            </w:tcMar>
          </w:tcPr>
          <w:p w14:paraId="4ED009A1" w14:textId="6EF51E84" w:rsidR="004844C6" w:rsidRPr="00CB211D" w:rsidRDefault="00690D0C" w:rsidP="00CB211D">
            <w:pPr>
              <w:rPr>
                <w:rFonts w:ascii="Calibri" w:eastAsia="Times New Roman" w:hAnsi="Calibri" w:cs="Times New Roman"/>
                <w:sz w:val="22"/>
                <w:szCs w:val="22"/>
              </w:rPr>
            </w:pPr>
            <w:r>
              <w:rPr>
                <w:rFonts w:ascii="Calibri" w:eastAsia="Times New Roman" w:hAnsi="Calibri" w:cs="Times New Roman"/>
                <w:sz w:val="22"/>
                <w:szCs w:val="22"/>
              </w:rPr>
              <w:t>Ask questions to clarify evidence of the factors that have caused the rise in global temperatures over the past century.</w:t>
            </w:r>
          </w:p>
        </w:tc>
      </w:tr>
    </w:tbl>
    <w:p w14:paraId="0C9F8805" w14:textId="77777777" w:rsidR="00A47CB2" w:rsidRDefault="00A47CB2" w:rsidP="00DE4570">
      <w:pPr>
        <w:rPr>
          <w:rFonts w:ascii="Calibri" w:hAnsi="Calibri"/>
          <w:sz w:val="22"/>
          <w:szCs w:val="22"/>
          <w:highlight w:val="yellow"/>
        </w:rPr>
      </w:pPr>
    </w:p>
    <w:p w14:paraId="100257E4" w14:textId="5915E774" w:rsidR="00F329AA" w:rsidRPr="000B52D7" w:rsidRDefault="00F329AA" w:rsidP="00F329AA">
      <w:pPr>
        <w:rPr>
          <w:rFonts w:ascii="Calibri" w:hAnsi="Calibri"/>
          <w:sz w:val="22"/>
          <w:szCs w:val="22"/>
        </w:rPr>
      </w:pPr>
      <w:r w:rsidRPr="000B52D7">
        <w:rPr>
          <w:rFonts w:ascii="Calibri" w:hAnsi="Calibri"/>
          <w:sz w:val="22"/>
          <w:szCs w:val="22"/>
          <w:u w:val="single"/>
        </w:rPr>
        <w:t>ETS1.A. Defining and Delimiting Engineering Problems</w:t>
      </w:r>
      <w:r w:rsidRPr="000B52D7">
        <w:rPr>
          <w:rFonts w:ascii="Calibri" w:hAnsi="Calibri"/>
          <w:sz w:val="22"/>
          <w:szCs w:val="22"/>
        </w:rPr>
        <w:t xml:space="preserve">: </w:t>
      </w:r>
      <w:r>
        <w:rPr>
          <w:rFonts w:ascii="Calibri" w:hAnsi="Calibri"/>
          <w:sz w:val="22"/>
          <w:szCs w:val="22"/>
        </w:rPr>
        <w:t>In</w:t>
      </w:r>
      <w:r w:rsidRPr="000B52D7">
        <w:rPr>
          <w:rFonts w:ascii="Calibri" w:hAnsi="Calibri"/>
          <w:sz w:val="22"/>
          <w:szCs w:val="22"/>
        </w:rPr>
        <w:t xml:space="preserve"> Kindergarten </w:t>
      </w:r>
      <w:r>
        <w:rPr>
          <w:rFonts w:ascii="Calibri" w:hAnsi="Calibri"/>
          <w:sz w:val="22"/>
          <w:szCs w:val="22"/>
        </w:rPr>
        <w:t>through</w:t>
      </w:r>
      <w:r w:rsidRPr="003F4F43">
        <w:rPr>
          <w:rFonts w:ascii="Calibri" w:hAnsi="Calibri"/>
          <w:sz w:val="22"/>
          <w:szCs w:val="22"/>
        </w:rPr>
        <w:t xml:space="preserve"> </w:t>
      </w:r>
      <w:r w:rsidRPr="000B52D7">
        <w:rPr>
          <w:rFonts w:ascii="Calibri" w:hAnsi="Calibri"/>
          <w:sz w:val="22"/>
          <w:szCs w:val="22"/>
        </w:rPr>
        <w:t xml:space="preserve">second grade, students first begin to approach situations as problems to be solved through engineering. They learn to ask questions and gather information to clearly understand a problem. In third through fifth grade, students build on </w:t>
      </w:r>
      <w:r w:rsidR="009D453A">
        <w:rPr>
          <w:rFonts w:ascii="Calibri" w:hAnsi="Calibri"/>
          <w:sz w:val="22"/>
          <w:szCs w:val="22"/>
        </w:rPr>
        <w:t xml:space="preserve">an </w:t>
      </w:r>
      <w:r w:rsidRPr="000B52D7">
        <w:rPr>
          <w:rFonts w:ascii="Calibri" w:hAnsi="Calibri"/>
          <w:sz w:val="22"/>
          <w:szCs w:val="22"/>
        </w:rPr>
        <w:t>understanding</w:t>
      </w:r>
      <w:r w:rsidR="009D453A">
        <w:rPr>
          <w:rFonts w:ascii="Calibri" w:hAnsi="Calibri"/>
          <w:sz w:val="22"/>
          <w:szCs w:val="22"/>
        </w:rPr>
        <w:t xml:space="preserve"> of the problem to also identify</w:t>
      </w:r>
      <w:r w:rsidRPr="000B52D7">
        <w:rPr>
          <w:rFonts w:ascii="Calibri" w:hAnsi="Calibri"/>
          <w:sz w:val="22"/>
          <w:szCs w:val="22"/>
        </w:rPr>
        <w:t xml:space="preserve"> criteria and constraints surrounding the problem. In this </w:t>
      </w:r>
      <w:r>
        <w:rPr>
          <w:rFonts w:ascii="Calibri" w:hAnsi="Calibri"/>
          <w:sz w:val="22"/>
          <w:szCs w:val="22"/>
        </w:rPr>
        <w:t>sixth</w:t>
      </w:r>
      <w:r w:rsidRPr="000B52D7">
        <w:rPr>
          <w:rFonts w:ascii="Calibri" w:hAnsi="Calibri"/>
          <w:sz w:val="22"/>
          <w:szCs w:val="22"/>
        </w:rPr>
        <w:t xml:space="preserve"> grade unit, students take this process a step further by defining criteria and constraints more precisely, including consideration of scientific principles and other relevant knowledge. In Kindergarten to second grade, students focus on the science and engineering practice of Asking Questions in order to help them with the practice of Defining Problems, which continues to be the main focus in subsequent grades.</w:t>
      </w:r>
    </w:p>
    <w:p w14:paraId="408AF98A" w14:textId="77777777" w:rsidR="00F329AA" w:rsidRDefault="00F329AA" w:rsidP="00F329AA">
      <w:pPr>
        <w:rPr>
          <w:rFonts w:ascii="Calibri" w:hAnsi="Calibri" w:cs="Calibri"/>
          <w:color w:val="000000"/>
          <w:sz w:val="22"/>
          <w:szCs w:val="22"/>
        </w:rPr>
      </w:pPr>
    </w:p>
    <w:p w14:paraId="44F275B5" w14:textId="77777777" w:rsidR="00F329AA" w:rsidRPr="000B52D7" w:rsidRDefault="00F329AA" w:rsidP="00F329AA">
      <w:pPr>
        <w:rPr>
          <w:rFonts w:ascii="Calibri" w:hAnsi="Calibri" w:cs="Calibri"/>
          <w:color w:val="000000"/>
          <w:sz w:val="22"/>
          <w:szCs w:val="22"/>
        </w:rPr>
      </w:pPr>
      <w:r w:rsidRPr="000B52D7">
        <w:rPr>
          <w:rFonts w:ascii="Calibri" w:hAnsi="Calibri" w:cs="Calibri"/>
          <w:color w:val="000000"/>
          <w:sz w:val="22"/>
          <w:szCs w:val="22"/>
        </w:rPr>
        <w:lastRenderedPageBreak/>
        <w:t>The following is the progression of the Performance Expectations for this DCI:</w:t>
      </w:r>
    </w:p>
    <w:p w14:paraId="249A7D38" w14:textId="77777777" w:rsidR="00F329AA" w:rsidRPr="000B52D7" w:rsidRDefault="00F329AA" w:rsidP="00F329AA">
      <w:pPr>
        <w:rPr>
          <w:rFonts w:ascii="Calibri" w:hAnsi="Calibri"/>
          <w:sz w:val="22"/>
          <w:szCs w:val="22"/>
        </w:rPr>
      </w:pPr>
    </w:p>
    <w:tbl>
      <w:tblPr>
        <w:tblW w:w="10627" w:type="dxa"/>
        <w:tblInd w:w="-7" w:type="dxa"/>
        <w:tblBorders>
          <w:top w:val="nil"/>
          <w:left w:val="nil"/>
          <w:right w:val="nil"/>
        </w:tblBorders>
        <w:tblLayout w:type="fixed"/>
        <w:tblCellMar>
          <w:left w:w="0" w:type="dxa"/>
          <w:right w:w="0" w:type="dxa"/>
        </w:tblCellMar>
        <w:tblLook w:val="0000" w:firstRow="0" w:lastRow="0" w:firstColumn="0" w:lastColumn="0" w:noHBand="0" w:noVBand="0"/>
      </w:tblPr>
      <w:tblGrid>
        <w:gridCol w:w="1507"/>
        <w:gridCol w:w="9120"/>
      </w:tblGrid>
      <w:tr w:rsidR="00F329AA" w:rsidRPr="000B52D7" w14:paraId="70C2FEB4" w14:textId="77777777" w:rsidTr="00B55741">
        <w:tc>
          <w:tcPr>
            <w:tcW w:w="1507" w:type="dxa"/>
            <w:tcBorders>
              <w:top w:val="nil"/>
              <w:left w:val="nil"/>
              <w:bottom w:val="nil"/>
              <w:right w:val="nil"/>
            </w:tcBorders>
            <w:tcMar>
              <w:right w:w="300" w:type="nil"/>
            </w:tcMar>
          </w:tcPr>
          <w:p w14:paraId="55C2865D" w14:textId="77777777" w:rsidR="00F329AA" w:rsidRPr="000B52D7" w:rsidRDefault="00F329AA" w:rsidP="00B55741">
            <w:pPr>
              <w:widowControl w:val="0"/>
              <w:autoSpaceDE w:val="0"/>
              <w:autoSpaceDN w:val="0"/>
              <w:adjustRightInd w:val="0"/>
              <w:rPr>
                <w:rFonts w:ascii="Calibri" w:hAnsi="Calibri" w:cs="Helvetica Neue"/>
                <w:b/>
                <w:bCs/>
                <w:color w:val="262626"/>
                <w:sz w:val="22"/>
                <w:szCs w:val="22"/>
              </w:rPr>
            </w:pPr>
            <w:r w:rsidRPr="000B52D7">
              <w:rPr>
                <w:rFonts w:ascii="Calibri" w:eastAsia="Times New Roman" w:hAnsi="Calibri" w:cs="Times New Roman"/>
                <w:b/>
                <w:sz w:val="22"/>
                <w:szCs w:val="22"/>
              </w:rPr>
              <w:t>K-2-ETS1-1</w:t>
            </w:r>
          </w:p>
        </w:tc>
        <w:tc>
          <w:tcPr>
            <w:tcW w:w="9120" w:type="dxa"/>
            <w:tcBorders>
              <w:top w:val="nil"/>
              <w:left w:val="nil"/>
              <w:bottom w:val="nil"/>
              <w:right w:val="nil"/>
            </w:tcBorders>
            <w:shd w:val="clear" w:color="auto" w:fill="FFFFFF"/>
            <w:tcMar>
              <w:bottom w:w="200" w:type="nil"/>
            </w:tcMar>
          </w:tcPr>
          <w:p w14:paraId="22A98065" w14:textId="77777777" w:rsidR="00F329AA" w:rsidRPr="000B52D7" w:rsidRDefault="00F329AA" w:rsidP="00B55741">
            <w:pPr>
              <w:rPr>
                <w:rFonts w:ascii="Calibri" w:eastAsia="Times New Roman" w:hAnsi="Calibri" w:cs="Times New Roman"/>
                <w:sz w:val="22"/>
                <w:szCs w:val="22"/>
              </w:rPr>
            </w:pPr>
            <w:r w:rsidRPr="000B52D7">
              <w:rPr>
                <w:rFonts w:ascii="Calibri" w:eastAsia="Times New Roman" w:hAnsi="Calibri" w:cs="Times New Roman"/>
                <w:sz w:val="22"/>
                <w:szCs w:val="22"/>
              </w:rPr>
              <w:t>Ask questions, make observations, and gather information about a situation people want to change to define a simple problem that can be solved through the development of a new or improved object or tool.</w:t>
            </w:r>
          </w:p>
          <w:p w14:paraId="5BAF57AA" w14:textId="77777777" w:rsidR="00F329AA" w:rsidRPr="000B52D7" w:rsidRDefault="00F329AA" w:rsidP="00B55741">
            <w:pPr>
              <w:widowControl w:val="0"/>
              <w:autoSpaceDE w:val="0"/>
              <w:autoSpaceDN w:val="0"/>
              <w:adjustRightInd w:val="0"/>
              <w:rPr>
                <w:rFonts w:ascii="Calibri" w:hAnsi="Calibri" w:cs="Helvetica Neue"/>
                <w:b/>
                <w:bCs/>
                <w:color w:val="262626"/>
                <w:sz w:val="22"/>
                <w:szCs w:val="22"/>
              </w:rPr>
            </w:pPr>
          </w:p>
        </w:tc>
      </w:tr>
      <w:tr w:rsidR="00F329AA" w:rsidRPr="000B52D7" w14:paraId="1473F2D6" w14:textId="77777777" w:rsidTr="00B55741">
        <w:tc>
          <w:tcPr>
            <w:tcW w:w="1507" w:type="dxa"/>
            <w:tcBorders>
              <w:top w:val="nil"/>
              <w:left w:val="nil"/>
              <w:bottom w:val="nil"/>
              <w:right w:val="nil"/>
            </w:tcBorders>
            <w:tcMar>
              <w:right w:w="300" w:type="nil"/>
            </w:tcMar>
          </w:tcPr>
          <w:p w14:paraId="03B23974" w14:textId="77777777" w:rsidR="00F329AA" w:rsidRPr="000B52D7" w:rsidRDefault="00F329AA" w:rsidP="00B55741">
            <w:pPr>
              <w:widowControl w:val="0"/>
              <w:autoSpaceDE w:val="0"/>
              <w:autoSpaceDN w:val="0"/>
              <w:adjustRightInd w:val="0"/>
              <w:rPr>
                <w:rFonts w:ascii="Calibri" w:eastAsia="Times New Roman" w:hAnsi="Calibri" w:cs="Times New Roman"/>
                <w:b/>
                <w:sz w:val="22"/>
                <w:szCs w:val="22"/>
              </w:rPr>
            </w:pPr>
            <w:r w:rsidRPr="000B52D7">
              <w:rPr>
                <w:rFonts w:ascii="Calibri" w:eastAsia="Times New Roman" w:hAnsi="Calibri" w:cs="Times New Roman"/>
                <w:b/>
                <w:sz w:val="22"/>
                <w:szCs w:val="22"/>
              </w:rPr>
              <w:t>3-5-ETS1-1</w:t>
            </w:r>
          </w:p>
        </w:tc>
        <w:tc>
          <w:tcPr>
            <w:tcW w:w="9120" w:type="dxa"/>
            <w:tcBorders>
              <w:top w:val="nil"/>
              <w:left w:val="nil"/>
              <w:bottom w:val="nil"/>
              <w:right w:val="nil"/>
            </w:tcBorders>
            <w:shd w:val="clear" w:color="auto" w:fill="FFFFFF"/>
            <w:tcMar>
              <w:bottom w:w="200" w:type="nil"/>
            </w:tcMar>
          </w:tcPr>
          <w:p w14:paraId="6752C691" w14:textId="77777777" w:rsidR="00F329AA" w:rsidRDefault="00F329AA" w:rsidP="00B55741">
            <w:pPr>
              <w:rPr>
                <w:rFonts w:ascii="Calibri" w:eastAsia="Times New Roman" w:hAnsi="Calibri" w:cs="Times New Roman"/>
                <w:sz w:val="22"/>
                <w:szCs w:val="22"/>
              </w:rPr>
            </w:pPr>
            <w:r w:rsidRPr="000B52D7">
              <w:rPr>
                <w:rFonts w:ascii="Calibri" w:eastAsia="Times New Roman" w:hAnsi="Calibri" w:cs="Times New Roman"/>
                <w:sz w:val="22"/>
                <w:szCs w:val="22"/>
              </w:rPr>
              <w:t>Define a simple design problem reflecting a need or a want that includes specified criteria for success and constraints on materials, time, or cost.</w:t>
            </w:r>
          </w:p>
          <w:p w14:paraId="6D98A80D" w14:textId="77777777" w:rsidR="00F329AA" w:rsidRPr="000B52D7" w:rsidRDefault="00F329AA" w:rsidP="00B55741">
            <w:pPr>
              <w:rPr>
                <w:rFonts w:ascii="Calibri" w:eastAsia="Times New Roman" w:hAnsi="Calibri" w:cs="Times New Roman"/>
                <w:sz w:val="22"/>
                <w:szCs w:val="22"/>
              </w:rPr>
            </w:pPr>
          </w:p>
        </w:tc>
      </w:tr>
      <w:tr w:rsidR="00F329AA" w:rsidRPr="000B52D7" w14:paraId="4FE5DE38" w14:textId="77777777" w:rsidTr="00B55741">
        <w:tc>
          <w:tcPr>
            <w:tcW w:w="1507" w:type="dxa"/>
            <w:tcBorders>
              <w:top w:val="nil"/>
              <w:left w:val="nil"/>
              <w:bottom w:val="nil"/>
              <w:right w:val="nil"/>
            </w:tcBorders>
            <w:tcMar>
              <w:right w:w="300" w:type="nil"/>
            </w:tcMar>
          </w:tcPr>
          <w:p w14:paraId="3F37B5D0" w14:textId="77777777" w:rsidR="00F329AA" w:rsidRPr="000B52D7" w:rsidRDefault="00F329AA" w:rsidP="00B55741">
            <w:pPr>
              <w:widowControl w:val="0"/>
              <w:autoSpaceDE w:val="0"/>
              <w:autoSpaceDN w:val="0"/>
              <w:adjustRightInd w:val="0"/>
              <w:rPr>
                <w:rFonts w:ascii="Calibri" w:eastAsia="Times New Roman" w:hAnsi="Calibri" w:cs="Times New Roman"/>
                <w:b/>
                <w:sz w:val="22"/>
                <w:szCs w:val="22"/>
              </w:rPr>
            </w:pPr>
            <w:r w:rsidRPr="000B52D7">
              <w:rPr>
                <w:rFonts w:ascii="Calibri" w:hAnsi="Calibri" w:cs="Arial"/>
                <w:b/>
                <w:sz w:val="22"/>
                <w:szCs w:val="22"/>
              </w:rPr>
              <w:t>MS-ETS1-1</w:t>
            </w:r>
          </w:p>
        </w:tc>
        <w:tc>
          <w:tcPr>
            <w:tcW w:w="9120" w:type="dxa"/>
            <w:tcBorders>
              <w:top w:val="nil"/>
              <w:left w:val="nil"/>
              <w:bottom w:val="nil"/>
              <w:right w:val="nil"/>
            </w:tcBorders>
            <w:shd w:val="clear" w:color="auto" w:fill="FFFFFF"/>
            <w:tcMar>
              <w:bottom w:w="200" w:type="nil"/>
            </w:tcMar>
          </w:tcPr>
          <w:p w14:paraId="5746BDA2" w14:textId="77777777" w:rsidR="00F329AA" w:rsidRPr="000B52D7" w:rsidRDefault="00F329AA" w:rsidP="00B55741">
            <w:pPr>
              <w:rPr>
                <w:rFonts w:ascii="Calibri" w:eastAsia="Times New Roman" w:hAnsi="Calibri" w:cs="Times New Roman"/>
                <w:sz w:val="22"/>
                <w:szCs w:val="22"/>
              </w:rPr>
            </w:pPr>
            <w:r w:rsidRPr="000B52D7">
              <w:rPr>
                <w:rFonts w:ascii="Calibri" w:hAnsi="Calibri" w:cs="Arial"/>
                <w:sz w:val="22"/>
                <w:szCs w:val="22"/>
              </w:rPr>
              <w:t>Define the criteria and constraints of a design problem with sufficient precision to ensure a successful solution, taking into account relevant scientific principles and potential impacts on people and the natural environment that may limit possible solutions.</w:t>
            </w:r>
          </w:p>
        </w:tc>
      </w:tr>
    </w:tbl>
    <w:p w14:paraId="2E93EBE4" w14:textId="77777777" w:rsidR="00F329AA" w:rsidRDefault="00F329AA" w:rsidP="00081DF0">
      <w:pPr>
        <w:rPr>
          <w:rFonts w:ascii="Calibri" w:hAnsi="Calibri"/>
          <w:sz w:val="22"/>
          <w:szCs w:val="22"/>
          <w:u w:val="single"/>
        </w:rPr>
      </w:pPr>
    </w:p>
    <w:p w14:paraId="649B3815" w14:textId="1D9E33CD" w:rsidR="00081DF0" w:rsidRPr="000B52D7" w:rsidRDefault="00343ECE" w:rsidP="00081DF0">
      <w:pPr>
        <w:rPr>
          <w:rFonts w:ascii="Calibri" w:hAnsi="Calibri"/>
          <w:sz w:val="22"/>
          <w:szCs w:val="22"/>
        </w:rPr>
      </w:pPr>
      <w:r>
        <w:rPr>
          <w:rFonts w:ascii="Calibri" w:hAnsi="Calibri"/>
          <w:sz w:val="22"/>
          <w:szCs w:val="22"/>
          <w:u w:val="single"/>
        </w:rPr>
        <w:t>LS1.</w:t>
      </w:r>
      <w:r w:rsidR="00D81C71">
        <w:rPr>
          <w:rFonts w:ascii="Calibri" w:hAnsi="Calibri"/>
          <w:sz w:val="22"/>
          <w:szCs w:val="22"/>
          <w:u w:val="single"/>
        </w:rPr>
        <w:t>B. Growth and Development of Organisms</w:t>
      </w:r>
      <w:r w:rsidR="00081DF0" w:rsidRPr="000B52D7">
        <w:rPr>
          <w:rFonts w:ascii="Calibri" w:hAnsi="Calibri"/>
          <w:sz w:val="22"/>
          <w:szCs w:val="22"/>
        </w:rPr>
        <w:t xml:space="preserve">: </w:t>
      </w:r>
      <w:r w:rsidR="00DB350B">
        <w:rPr>
          <w:rFonts w:ascii="Calibri" w:hAnsi="Calibri"/>
          <w:sz w:val="22"/>
          <w:szCs w:val="22"/>
        </w:rPr>
        <w:t>In first grade, students begin to engage with this DCI by thinking about plant and animal behaviors that help the offspring to survive</w:t>
      </w:r>
      <w:r w:rsidR="00081DF0" w:rsidRPr="000B52D7">
        <w:rPr>
          <w:rFonts w:ascii="Calibri" w:hAnsi="Calibri"/>
          <w:sz w:val="22"/>
          <w:szCs w:val="22"/>
        </w:rPr>
        <w:t xml:space="preserve">. In third through fifth grade, students </w:t>
      </w:r>
      <w:r w:rsidR="00DB350B">
        <w:rPr>
          <w:rFonts w:ascii="Calibri" w:hAnsi="Calibri"/>
          <w:sz w:val="22"/>
          <w:szCs w:val="22"/>
        </w:rPr>
        <w:t>take a step back from survival behaviors and look at the big picture of organisms—that</w:t>
      </w:r>
      <w:r w:rsidR="00385FD0">
        <w:rPr>
          <w:rFonts w:ascii="Calibri" w:hAnsi="Calibri"/>
          <w:sz w:val="22"/>
          <w:szCs w:val="22"/>
        </w:rPr>
        <w:t xml:space="preserve"> while diverse,</w:t>
      </w:r>
      <w:r w:rsidR="00DB350B">
        <w:rPr>
          <w:rFonts w:ascii="Calibri" w:hAnsi="Calibri"/>
          <w:sz w:val="22"/>
          <w:szCs w:val="22"/>
        </w:rPr>
        <w:t xml:space="preserve"> they all have</w:t>
      </w:r>
      <w:r w:rsidR="00385FD0">
        <w:rPr>
          <w:rFonts w:ascii="Calibri" w:hAnsi="Calibri"/>
          <w:sz w:val="22"/>
          <w:szCs w:val="22"/>
        </w:rPr>
        <w:t xml:space="preserve"> a life cycle that involves reproduction.</w:t>
      </w:r>
      <w:r w:rsidR="00081DF0" w:rsidRPr="000B52D7">
        <w:rPr>
          <w:rFonts w:ascii="Calibri" w:hAnsi="Calibri"/>
          <w:sz w:val="22"/>
          <w:szCs w:val="22"/>
        </w:rPr>
        <w:t xml:space="preserve"> </w:t>
      </w:r>
      <w:r w:rsidR="00385FD0">
        <w:rPr>
          <w:rFonts w:ascii="Calibri" w:hAnsi="Calibri"/>
          <w:sz w:val="22"/>
          <w:szCs w:val="22"/>
        </w:rPr>
        <w:t xml:space="preserve">In </w:t>
      </w:r>
      <w:r w:rsidR="0045061E">
        <w:rPr>
          <w:rFonts w:ascii="Calibri" w:hAnsi="Calibri"/>
          <w:sz w:val="22"/>
          <w:szCs w:val="22"/>
        </w:rPr>
        <w:t>Unit 3</w:t>
      </w:r>
      <w:r w:rsidR="00385FD0">
        <w:rPr>
          <w:rFonts w:ascii="Calibri" w:hAnsi="Calibri"/>
          <w:sz w:val="22"/>
          <w:szCs w:val="22"/>
        </w:rPr>
        <w:t>, students focus</w:t>
      </w:r>
      <w:r w:rsidR="0045061E">
        <w:rPr>
          <w:rFonts w:ascii="Calibri" w:hAnsi="Calibri"/>
          <w:sz w:val="22"/>
          <w:szCs w:val="22"/>
        </w:rPr>
        <w:t>ed</w:t>
      </w:r>
      <w:r w:rsidR="00385FD0">
        <w:rPr>
          <w:rFonts w:ascii="Calibri" w:hAnsi="Calibri"/>
          <w:sz w:val="22"/>
          <w:szCs w:val="22"/>
        </w:rPr>
        <w:t xml:space="preserve"> on the growth aspect of the life cycle as they gather</w:t>
      </w:r>
      <w:r w:rsidR="0045061E">
        <w:rPr>
          <w:rFonts w:ascii="Calibri" w:hAnsi="Calibri"/>
          <w:sz w:val="22"/>
          <w:szCs w:val="22"/>
        </w:rPr>
        <w:t>ed</w:t>
      </w:r>
      <w:r w:rsidR="00385FD0">
        <w:rPr>
          <w:rFonts w:ascii="Calibri" w:hAnsi="Calibri"/>
          <w:sz w:val="22"/>
          <w:szCs w:val="22"/>
        </w:rPr>
        <w:t xml:space="preserve"> evidence for how environmental and genetic factors influence the growth of plants. In </w:t>
      </w:r>
      <w:r w:rsidR="0045061E">
        <w:rPr>
          <w:rFonts w:ascii="Calibri" w:hAnsi="Calibri"/>
          <w:sz w:val="22"/>
          <w:szCs w:val="22"/>
        </w:rPr>
        <w:t>this</w:t>
      </w:r>
      <w:r w:rsidR="00385FD0">
        <w:rPr>
          <w:rFonts w:ascii="Calibri" w:hAnsi="Calibri"/>
          <w:sz w:val="22"/>
          <w:szCs w:val="22"/>
        </w:rPr>
        <w:t xml:space="preserve"> unit, students build on their prior knowledge from first grade as they learn that certain animal behaviors and plant structures can increase the odds of reproduction—which is another key aspect of</w:t>
      </w:r>
      <w:r w:rsidR="0045061E">
        <w:rPr>
          <w:rFonts w:ascii="Calibri" w:hAnsi="Calibri"/>
          <w:sz w:val="22"/>
          <w:szCs w:val="22"/>
        </w:rPr>
        <w:t xml:space="preserve"> the</w:t>
      </w:r>
      <w:r w:rsidR="00385FD0">
        <w:rPr>
          <w:rFonts w:ascii="Calibri" w:hAnsi="Calibri"/>
          <w:sz w:val="22"/>
          <w:szCs w:val="22"/>
        </w:rPr>
        <w:t xml:space="preserve"> life cycles that they explored in third grade.</w:t>
      </w:r>
      <w:r w:rsidR="00073EE6">
        <w:rPr>
          <w:rFonts w:ascii="Calibri" w:hAnsi="Calibri"/>
          <w:sz w:val="22"/>
          <w:szCs w:val="22"/>
        </w:rPr>
        <w:t xml:space="preserve"> </w:t>
      </w:r>
      <w:r w:rsidR="00385FD0">
        <w:rPr>
          <w:rFonts w:ascii="Calibri" w:hAnsi="Calibri"/>
          <w:sz w:val="22"/>
          <w:szCs w:val="22"/>
        </w:rPr>
        <w:t xml:space="preserve">Students first focus on the crosscutting concept of Patterns, but later switch to the lens of Cause and Effect. There is also a </w:t>
      </w:r>
      <w:r w:rsidR="00073EE6" w:rsidRPr="003F4F43">
        <w:rPr>
          <w:rFonts w:ascii="Calibri" w:hAnsi="Calibri"/>
          <w:sz w:val="22"/>
          <w:szCs w:val="22"/>
        </w:rPr>
        <w:t>wide variety of Science and Engineering Prac</w:t>
      </w:r>
      <w:r w:rsidR="00073EE6">
        <w:rPr>
          <w:rFonts w:ascii="Calibri" w:hAnsi="Calibri"/>
          <w:sz w:val="22"/>
          <w:szCs w:val="22"/>
        </w:rPr>
        <w:t xml:space="preserve">tices </w:t>
      </w:r>
      <w:r w:rsidR="00385FD0">
        <w:rPr>
          <w:rFonts w:ascii="Calibri" w:hAnsi="Calibri"/>
          <w:sz w:val="22"/>
          <w:szCs w:val="22"/>
        </w:rPr>
        <w:t>across the PEs, as shown below.</w:t>
      </w:r>
    </w:p>
    <w:p w14:paraId="6574E0A1" w14:textId="77777777" w:rsidR="00385FD0" w:rsidRPr="000B52D7" w:rsidRDefault="00385FD0" w:rsidP="00081DF0">
      <w:pPr>
        <w:rPr>
          <w:rFonts w:ascii="Calibri" w:hAnsi="Calibri"/>
          <w:sz w:val="22"/>
          <w:szCs w:val="22"/>
        </w:rPr>
      </w:pPr>
    </w:p>
    <w:p w14:paraId="31E7C6BA" w14:textId="77777777" w:rsidR="00081DF0" w:rsidRPr="000B52D7" w:rsidRDefault="00081DF0" w:rsidP="00081DF0">
      <w:pPr>
        <w:rPr>
          <w:rFonts w:ascii="Calibri" w:hAnsi="Calibri" w:cs="Calibri"/>
          <w:color w:val="000000"/>
          <w:sz w:val="22"/>
          <w:szCs w:val="22"/>
        </w:rPr>
      </w:pPr>
      <w:r w:rsidRPr="000B52D7">
        <w:rPr>
          <w:rFonts w:ascii="Calibri" w:hAnsi="Calibri" w:cs="Calibri"/>
          <w:color w:val="000000"/>
          <w:sz w:val="22"/>
          <w:szCs w:val="22"/>
        </w:rPr>
        <w:t>The following is the progression of the Performance Expectations for this DCI:</w:t>
      </w:r>
    </w:p>
    <w:p w14:paraId="23BF9042" w14:textId="77777777" w:rsidR="00081DF0" w:rsidRPr="000B52D7" w:rsidRDefault="00081DF0" w:rsidP="00081DF0">
      <w:pPr>
        <w:rPr>
          <w:rFonts w:ascii="Calibri" w:hAnsi="Calibri"/>
          <w:sz w:val="22"/>
          <w:szCs w:val="22"/>
        </w:rPr>
      </w:pPr>
    </w:p>
    <w:tbl>
      <w:tblPr>
        <w:tblW w:w="10627" w:type="dxa"/>
        <w:tblInd w:w="-7" w:type="dxa"/>
        <w:tblBorders>
          <w:top w:val="nil"/>
          <w:left w:val="nil"/>
          <w:right w:val="nil"/>
        </w:tblBorders>
        <w:tblLayout w:type="fixed"/>
        <w:tblCellMar>
          <w:left w:w="0" w:type="dxa"/>
          <w:right w:w="0" w:type="dxa"/>
        </w:tblCellMar>
        <w:tblLook w:val="0000" w:firstRow="0" w:lastRow="0" w:firstColumn="0" w:lastColumn="0" w:noHBand="0" w:noVBand="0"/>
      </w:tblPr>
      <w:tblGrid>
        <w:gridCol w:w="1507"/>
        <w:gridCol w:w="9120"/>
      </w:tblGrid>
      <w:tr w:rsidR="00081DF0" w:rsidRPr="000B52D7" w14:paraId="65A34566" w14:textId="77777777" w:rsidTr="00F55C23">
        <w:tc>
          <w:tcPr>
            <w:tcW w:w="1507" w:type="dxa"/>
            <w:tcBorders>
              <w:top w:val="nil"/>
              <w:left w:val="nil"/>
              <w:bottom w:val="nil"/>
              <w:right w:val="nil"/>
            </w:tcBorders>
            <w:tcMar>
              <w:right w:w="300" w:type="nil"/>
            </w:tcMar>
          </w:tcPr>
          <w:p w14:paraId="070E00C8" w14:textId="6B88AEBD" w:rsidR="00081DF0" w:rsidRPr="000B52D7" w:rsidRDefault="00DB350B" w:rsidP="00F55C23">
            <w:pPr>
              <w:widowControl w:val="0"/>
              <w:autoSpaceDE w:val="0"/>
              <w:autoSpaceDN w:val="0"/>
              <w:adjustRightInd w:val="0"/>
              <w:rPr>
                <w:rFonts w:ascii="Calibri" w:hAnsi="Calibri" w:cs="Helvetica Neue"/>
                <w:b/>
                <w:bCs/>
                <w:color w:val="262626"/>
                <w:sz w:val="22"/>
                <w:szCs w:val="22"/>
              </w:rPr>
            </w:pPr>
            <w:r>
              <w:rPr>
                <w:rFonts w:ascii="Calibri" w:eastAsia="Times New Roman" w:hAnsi="Calibri" w:cs="Times New Roman"/>
                <w:b/>
                <w:sz w:val="22"/>
                <w:szCs w:val="22"/>
              </w:rPr>
              <w:t>1-LS1-2</w:t>
            </w:r>
          </w:p>
        </w:tc>
        <w:tc>
          <w:tcPr>
            <w:tcW w:w="9120" w:type="dxa"/>
            <w:tcBorders>
              <w:top w:val="nil"/>
              <w:left w:val="nil"/>
              <w:bottom w:val="nil"/>
              <w:right w:val="nil"/>
            </w:tcBorders>
            <w:shd w:val="clear" w:color="auto" w:fill="FFFFFF"/>
            <w:tcMar>
              <w:bottom w:w="200" w:type="nil"/>
            </w:tcMar>
          </w:tcPr>
          <w:p w14:paraId="3F40B31A" w14:textId="3F9A0C48" w:rsidR="00081DF0" w:rsidRPr="000B52D7" w:rsidRDefault="00DB350B" w:rsidP="00F55C23">
            <w:pPr>
              <w:widowControl w:val="0"/>
              <w:autoSpaceDE w:val="0"/>
              <w:autoSpaceDN w:val="0"/>
              <w:adjustRightInd w:val="0"/>
              <w:rPr>
                <w:rFonts w:ascii="Calibri" w:eastAsia="Times New Roman" w:hAnsi="Calibri" w:cs="Times New Roman"/>
                <w:sz w:val="22"/>
                <w:szCs w:val="22"/>
              </w:rPr>
            </w:pPr>
            <w:r>
              <w:rPr>
                <w:rFonts w:ascii="Calibri" w:eastAsia="Times New Roman" w:hAnsi="Calibri" w:cs="Times New Roman"/>
                <w:sz w:val="22"/>
                <w:szCs w:val="22"/>
              </w:rPr>
              <w:t>Read texts and use media to determine patterns in behavior of parents and offspring that help offspring survive.</w:t>
            </w:r>
          </w:p>
          <w:p w14:paraId="3023B9FF" w14:textId="77777777" w:rsidR="00081DF0" w:rsidRPr="000B52D7" w:rsidRDefault="00081DF0" w:rsidP="00F55C23">
            <w:pPr>
              <w:widowControl w:val="0"/>
              <w:autoSpaceDE w:val="0"/>
              <w:autoSpaceDN w:val="0"/>
              <w:adjustRightInd w:val="0"/>
              <w:rPr>
                <w:rFonts w:ascii="Calibri" w:hAnsi="Calibri" w:cs="Helvetica Neue"/>
                <w:b/>
                <w:bCs/>
                <w:color w:val="262626"/>
                <w:sz w:val="22"/>
                <w:szCs w:val="22"/>
              </w:rPr>
            </w:pPr>
          </w:p>
        </w:tc>
      </w:tr>
      <w:tr w:rsidR="00DB350B" w:rsidRPr="000B52D7" w14:paraId="4AC26B1B" w14:textId="77777777" w:rsidTr="00F55C23">
        <w:tc>
          <w:tcPr>
            <w:tcW w:w="1507" w:type="dxa"/>
            <w:tcBorders>
              <w:top w:val="nil"/>
              <w:left w:val="nil"/>
              <w:bottom w:val="nil"/>
              <w:right w:val="nil"/>
            </w:tcBorders>
            <w:tcMar>
              <w:right w:w="300" w:type="nil"/>
            </w:tcMar>
          </w:tcPr>
          <w:p w14:paraId="73ADE580" w14:textId="2D923968" w:rsidR="00DB350B" w:rsidRPr="000B52D7" w:rsidRDefault="00DB350B" w:rsidP="00DB350B">
            <w:pPr>
              <w:widowControl w:val="0"/>
              <w:autoSpaceDE w:val="0"/>
              <w:autoSpaceDN w:val="0"/>
              <w:adjustRightInd w:val="0"/>
              <w:rPr>
                <w:rFonts w:ascii="Calibri" w:eastAsia="Times New Roman" w:hAnsi="Calibri" w:cs="Times New Roman"/>
                <w:b/>
                <w:sz w:val="22"/>
                <w:szCs w:val="22"/>
              </w:rPr>
            </w:pPr>
            <w:r>
              <w:rPr>
                <w:rFonts w:ascii="Calibri" w:eastAsia="Times New Roman" w:hAnsi="Calibri" w:cs="Times New Roman"/>
                <w:b/>
                <w:sz w:val="22"/>
                <w:szCs w:val="22"/>
              </w:rPr>
              <w:t>3-LS1-1</w:t>
            </w:r>
          </w:p>
        </w:tc>
        <w:tc>
          <w:tcPr>
            <w:tcW w:w="9120" w:type="dxa"/>
            <w:tcBorders>
              <w:top w:val="nil"/>
              <w:left w:val="nil"/>
              <w:bottom w:val="nil"/>
              <w:right w:val="nil"/>
            </w:tcBorders>
            <w:shd w:val="clear" w:color="auto" w:fill="FFFFFF"/>
            <w:tcMar>
              <w:bottom w:w="200" w:type="nil"/>
            </w:tcMar>
          </w:tcPr>
          <w:p w14:paraId="49D175A2" w14:textId="6EFF2321" w:rsidR="00DB350B" w:rsidRPr="000B52D7" w:rsidRDefault="00DB350B" w:rsidP="00E97F41">
            <w:pPr>
              <w:widowControl w:val="0"/>
              <w:autoSpaceDE w:val="0"/>
              <w:autoSpaceDN w:val="0"/>
              <w:adjustRightInd w:val="0"/>
              <w:rPr>
                <w:rFonts w:ascii="Calibri" w:eastAsia="Times New Roman" w:hAnsi="Calibri" w:cs="Times New Roman"/>
                <w:sz w:val="22"/>
                <w:szCs w:val="22"/>
              </w:rPr>
            </w:pPr>
            <w:r>
              <w:rPr>
                <w:rFonts w:ascii="Calibri" w:eastAsia="Times New Roman" w:hAnsi="Calibri" w:cs="Times New Roman"/>
                <w:sz w:val="22"/>
                <w:szCs w:val="22"/>
              </w:rPr>
              <w:t>Develop models to describe that organisms have unique and diverse life cycles but all have in common birth, growth, reproduction, and death.</w:t>
            </w:r>
          </w:p>
          <w:p w14:paraId="714A4EEA" w14:textId="77777777" w:rsidR="00DB350B" w:rsidRPr="000B52D7" w:rsidRDefault="00DB350B" w:rsidP="00F55C23">
            <w:pPr>
              <w:widowControl w:val="0"/>
              <w:autoSpaceDE w:val="0"/>
              <w:autoSpaceDN w:val="0"/>
              <w:adjustRightInd w:val="0"/>
              <w:rPr>
                <w:rFonts w:ascii="Calibri" w:eastAsia="Times New Roman" w:hAnsi="Calibri" w:cs="Times New Roman"/>
                <w:sz w:val="22"/>
                <w:szCs w:val="22"/>
              </w:rPr>
            </w:pPr>
          </w:p>
        </w:tc>
      </w:tr>
      <w:tr w:rsidR="00DB350B" w:rsidRPr="000B52D7" w14:paraId="16CFCC8A" w14:textId="77777777" w:rsidTr="00F55C23">
        <w:tc>
          <w:tcPr>
            <w:tcW w:w="1507" w:type="dxa"/>
            <w:tcBorders>
              <w:top w:val="nil"/>
              <w:left w:val="nil"/>
              <w:bottom w:val="nil"/>
              <w:right w:val="nil"/>
            </w:tcBorders>
            <w:tcMar>
              <w:right w:w="300" w:type="nil"/>
            </w:tcMar>
          </w:tcPr>
          <w:p w14:paraId="41C419BA" w14:textId="1EA11766" w:rsidR="00DB350B" w:rsidRPr="000B52D7" w:rsidRDefault="00DB350B" w:rsidP="00385FD0">
            <w:pPr>
              <w:widowControl w:val="0"/>
              <w:autoSpaceDE w:val="0"/>
              <w:autoSpaceDN w:val="0"/>
              <w:adjustRightInd w:val="0"/>
              <w:rPr>
                <w:rFonts w:ascii="Calibri" w:eastAsia="Times New Roman" w:hAnsi="Calibri" w:cs="Times New Roman"/>
                <w:b/>
                <w:sz w:val="22"/>
                <w:szCs w:val="22"/>
              </w:rPr>
            </w:pPr>
            <w:r>
              <w:rPr>
                <w:rFonts w:ascii="Calibri" w:hAnsi="Calibri" w:cs="Times New Roman"/>
                <w:b/>
                <w:bCs/>
                <w:color w:val="000000"/>
                <w:sz w:val="22"/>
                <w:szCs w:val="22"/>
              </w:rPr>
              <w:t>MS-</w:t>
            </w:r>
            <w:r w:rsidR="00385FD0">
              <w:rPr>
                <w:rFonts w:ascii="Calibri" w:hAnsi="Calibri" w:cs="Times New Roman"/>
                <w:b/>
                <w:bCs/>
                <w:color w:val="000000"/>
                <w:sz w:val="22"/>
                <w:szCs w:val="22"/>
              </w:rPr>
              <w:t>LS1-4</w:t>
            </w:r>
            <w:r w:rsidRPr="00FB5C71">
              <w:rPr>
                <w:rFonts w:ascii="Calibri" w:hAnsi="Calibri" w:cs="Times New Roman"/>
                <w:b/>
                <w:bCs/>
                <w:color w:val="000000"/>
                <w:sz w:val="22"/>
                <w:szCs w:val="22"/>
              </w:rPr>
              <w:t xml:space="preserve"> </w:t>
            </w:r>
          </w:p>
        </w:tc>
        <w:tc>
          <w:tcPr>
            <w:tcW w:w="9120" w:type="dxa"/>
            <w:tcBorders>
              <w:top w:val="nil"/>
              <w:left w:val="nil"/>
              <w:bottom w:val="nil"/>
              <w:right w:val="nil"/>
            </w:tcBorders>
            <w:shd w:val="clear" w:color="auto" w:fill="FFFFFF"/>
            <w:tcMar>
              <w:bottom w:w="200" w:type="nil"/>
            </w:tcMar>
          </w:tcPr>
          <w:p w14:paraId="2C1CC9FA" w14:textId="043BC2D5" w:rsidR="00DB350B" w:rsidRPr="00E97F41" w:rsidRDefault="00385FD0" w:rsidP="00F55C23">
            <w:pPr>
              <w:rPr>
                <w:rFonts w:ascii="Calibri" w:eastAsia="Times New Roman" w:hAnsi="Calibri" w:cs="Times New Roman"/>
                <w:sz w:val="22"/>
                <w:szCs w:val="22"/>
              </w:rPr>
            </w:pPr>
            <w:r>
              <w:rPr>
                <w:rFonts w:ascii="Calibri" w:eastAsia="Times New Roman" w:hAnsi="Calibri" w:cs="Times New Roman"/>
                <w:sz w:val="22"/>
                <w:szCs w:val="22"/>
              </w:rPr>
              <w:t>Use argument based on empirical evidence and scientific reasoning to support an explanation for how characteristic animal behaviors and specialized plant structures affect probability of successful reproduction of animals and plants respectively.</w:t>
            </w:r>
          </w:p>
          <w:p w14:paraId="1B1BDBE6" w14:textId="48FBB31C" w:rsidR="00DB350B" w:rsidRPr="00E97F41" w:rsidRDefault="00DB350B" w:rsidP="00F55C23">
            <w:pPr>
              <w:rPr>
                <w:rFonts w:ascii="Calibri" w:eastAsia="Times New Roman" w:hAnsi="Calibri" w:cs="Times New Roman"/>
                <w:sz w:val="22"/>
                <w:szCs w:val="22"/>
              </w:rPr>
            </w:pPr>
          </w:p>
        </w:tc>
      </w:tr>
      <w:tr w:rsidR="00385FD0" w:rsidRPr="000B52D7" w14:paraId="01465C38" w14:textId="77777777" w:rsidTr="00F55C23">
        <w:tc>
          <w:tcPr>
            <w:tcW w:w="1507" w:type="dxa"/>
            <w:tcBorders>
              <w:top w:val="nil"/>
              <w:left w:val="nil"/>
              <w:bottom w:val="nil"/>
              <w:right w:val="nil"/>
            </w:tcBorders>
            <w:tcMar>
              <w:right w:w="300" w:type="nil"/>
            </w:tcMar>
          </w:tcPr>
          <w:p w14:paraId="704532CD" w14:textId="49107A53" w:rsidR="00385FD0" w:rsidRDefault="00385FD0" w:rsidP="00F55C23">
            <w:pPr>
              <w:widowControl w:val="0"/>
              <w:autoSpaceDE w:val="0"/>
              <w:autoSpaceDN w:val="0"/>
              <w:adjustRightInd w:val="0"/>
              <w:rPr>
                <w:rFonts w:ascii="Calibri" w:hAnsi="Calibri" w:cs="Times New Roman"/>
                <w:b/>
                <w:bCs/>
                <w:color w:val="000000"/>
                <w:sz w:val="22"/>
                <w:szCs w:val="22"/>
              </w:rPr>
            </w:pPr>
            <w:r>
              <w:rPr>
                <w:rFonts w:ascii="Calibri" w:hAnsi="Calibri" w:cs="Times New Roman"/>
                <w:b/>
                <w:bCs/>
                <w:color w:val="000000"/>
                <w:sz w:val="22"/>
                <w:szCs w:val="22"/>
              </w:rPr>
              <w:t>MS-LS1-5</w:t>
            </w:r>
            <w:r w:rsidRPr="00FB5C71">
              <w:rPr>
                <w:rFonts w:ascii="Calibri" w:hAnsi="Calibri" w:cs="Times New Roman"/>
                <w:b/>
                <w:bCs/>
                <w:color w:val="000000"/>
                <w:sz w:val="22"/>
                <w:szCs w:val="22"/>
              </w:rPr>
              <w:t xml:space="preserve"> </w:t>
            </w:r>
          </w:p>
        </w:tc>
        <w:tc>
          <w:tcPr>
            <w:tcW w:w="9120" w:type="dxa"/>
            <w:tcBorders>
              <w:top w:val="nil"/>
              <w:left w:val="nil"/>
              <w:bottom w:val="nil"/>
              <w:right w:val="nil"/>
            </w:tcBorders>
            <w:shd w:val="clear" w:color="auto" w:fill="FFFFFF"/>
            <w:tcMar>
              <w:bottom w:w="200" w:type="nil"/>
            </w:tcMar>
          </w:tcPr>
          <w:p w14:paraId="29BAE094" w14:textId="4396014C" w:rsidR="00385FD0" w:rsidRPr="00E97F41" w:rsidRDefault="00385FD0" w:rsidP="00F55C23">
            <w:pPr>
              <w:rPr>
                <w:rFonts w:ascii="Calibri" w:eastAsia="Times New Roman" w:hAnsi="Calibri" w:cs="Times New Roman"/>
                <w:sz w:val="22"/>
                <w:szCs w:val="22"/>
              </w:rPr>
            </w:pPr>
            <w:r>
              <w:rPr>
                <w:rFonts w:ascii="Calibri" w:eastAsia="Times New Roman" w:hAnsi="Calibri" w:cs="Times New Roman"/>
                <w:sz w:val="22"/>
                <w:szCs w:val="22"/>
              </w:rPr>
              <w:t>Construct a scientific explanation based on evidence for how environmental and genetic factors influence the growth of organisms.</w:t>
            </w:r>
          </w:p>
        </w:tc>
      </w:tr>
    </w:tbl>
    <w:p w14:paraId="0F3EF9B6" w14:textId="77777777" w:rsidR="006B3647" w:rsidRDefault="006B3647" w:rsidP="000F5383">
      <w:pPr>
        <w:rPr>
          <w:rFonts w:ascii="Calibri" w:hAnsi="Calibri"/>
          <w:sz w:val="22"/>
          <w:szCs w:val="22"/>
          <w:u w:val="single"/>
        </w:rPr>
      </w:pPr>
    </w:p>
    <w:p w14:paraId="5103715C" w14:textId="573539DC" w:rsidR="00D81C71" w:rsidRPr="00922074" w:rsidRDefault="00BE4E29" w:rsidP="00D81C71">
      <w:pPr>
        <w:rPr>
          <w:rFonts w:ascii="Calibri" w:hAnsi="Calibri"/>
          <w:sz w:val="22"/>
          <w:szCs w:val="22"/>
        </w:rPr>
      </w:pPr>
      <w:r>
        <w:rPr>
          <w:rFonts w:ascii="Calibri" w:hAnsi="Calibri"/>
          <w:sz w:val="22"/>
          <w:szCs w:val="22"/>
          <w:u w:val="single"/>
        </w:rPr>
        <w:t>ESS3.C</w:t>
      </w:r>
      <w:r w:rsidR="00750715" w:rsidRPr="00BA1334">
        <w:rPr>
          <w:rFonts w:ascii="Calibri" w:hAnsi="Calibri"/>
          <w:sz w:val="22"/>
          <w:szCs w:val="22"/>
          <w:u w:val="single"/>
        </w:rPr>
        <w:t xml:space="preserve">. </w:t>
      </w:r>
      <w:r>
        <w:rPr>
          <w:rFonts w:ascii="Calibri" w:hAnsi="Calibri"/>
          <w:sz w:val="22"/>
          <w:szCs w:val="22"/>
          <w:u w:val="single"/>
        </w:rPr>
        <w:t>Human Impacts on Earth Systems</w:t>
      </w:r>
      <w:r w:rsidR="00750715" w:rsidRPr="00BA1334">
        <w:rPr>
          <w:rFonts w:ascii="Calibri" w:hAnsi="Calibri"/>
          <w:sz w:val="22"/>
          <w:szCs w:val="22"/>
        </w:rPr>
        <w:t xml:space="preserve">: </w:t>
      </w:r>
      <w:r w:rsidR="00D81C71" w:rsidRPr="00922074">
        <w:rPr>
          <w:rFonts w:ascii="Calibri" w:hAnsi="Calibri"/>
          <w:sz w:val="22"/>
          <w:szCs w:val="22"/>
        </w:rPr>
        <w:t xml:space="preserve">In Kindergarten </w:t>
      </w:r>
      <w:r w:rsidR="00A30C69">
        <w:rPr>
          <w:rFonts w:ascii="Calibri" w:hAnsi="Calibri"/>
          <w:sz w:val="22"/>
          <w:szCs w:val="22"/>
        </w:rPr>
        <w:t>through</w:t>
      </w:r>
      <w:r w:rsidR="00D81C71" w:rsidRPr="00922074">
        <w:rPr>
          <w:rFonts w:ascii="Calibri" w:hAnsi="Calibri"/>
          <w:sz w:val="22"/>
          <w:szCs w:val="22"/>
        </w:rPr>
        <w:t xml:space="preserve"> second grade, </w:t>
      </w:r>
      <w:r w:rsidR="000F54B9">
        <w:rPr>
          <w:rFonts w:ascii="Calibri" w:hAnsi="Calibri"/>
          <w:sz w:val="22"/>
          <w:szCs w:val="22"/>
        </w:rPr>
        <w:t>students begin to think about how the things that people do to live comfortably can affect the world around them</w:t>
      </w:r>
      <w:r w:rsidR="00D81C71" w:rsidRPr="00922074">
        <w:rPr>
          <w:rFonts w:ascii="Calibri" w:hAnsi="Calibri"/>
          <w:sz w:val="22"/>
          <w:szCs w:val="22"/>
        </w:rPr>
        <w:t>.</w:t>
      </w:r>
      <w:r w:rsidR="000F54B9">
        <w:rPr>
          <w:rFonts w:ascii="Calibri" w:hAnsi="Calibri"/>
          <w:sz w:val="22"/>
          <w:szCs w:val="22"/>
        </w:rPr>
        <w:t xml:space="preserve"> In turn, they also consider how they might make choices to reduce this impact.</w:t>
      </w:r>
      <w:r w:rsidR="00976FDB">
        <w:rPr>
          <w:rFonts w:ascii="Calibri" w:hAnsi="Calibri"/>
          <w:sz w:val="22"/>
          <w:szCs w:val="22"/>
        </w:rPr>
        <w:t xml:space="preserve"> In third-fifth grade, students continue an exploration of problematic human impacts and the corresponding solutions communities are already putting in place</w:t>
      </w:r>
      <w:r w:rsidR="00BF32E5">
        <w:rPr>
          <w:rFonts w:ascii="Calibri" w:hAnsi="Calibri"/>
          <w:sz w:val="22"/>
          <w:szCs w:val="22"/>
        </w:rPr>
        <w:t xml:space="preserve">. </w:t>
      </w:r>
      <w:r w:rsidR="00D81C71" w:rsidRPr="00922074">
        <w:rPr>
          <w:rFonts w:ascii="Calibri" w:hAnsi="Calibri"/>
          <w:sz w:val="22"/>
          <w:szCs w:val="22"/>
        </w:rPr>
        <w:t xml:space="preserve">This sets the stage for </w:t>
      </w:r>
      <w:r w:rsidR="00976FDB">
        <w:rPr>
          <w:rFonts w:ascii="Calibri" w:hAnsi="Calibri"/>
          <w:sz w:val="22"/>
          <w:szCs w:val="22"/>
        </w:rPr>
        <w:t xml:space="preserve">this unit, as students dig into a specific human impact to design </w:t>
      </w:r>
      <w:r w:rsidR="00D24EEF">
        <w:rPr>
          <w:rFonts w:ascii="Calibri" w:hAnsi="Calibri"/>
          <w:sz w:val="22"/>
          <w:szCs w:val="22"/>
        </w:rPr>
        <w:t>their own</w:t>
      </w:r>
      <w:r w:rsidR="00976FDB">
        <w:rPr>
          <w:rFonts w:ascii="Calibri" w:hAnsi="Calibri"/>
          <w:sz w:val="22"/>
          <w:szCs w:val="22"/>
        </w:rPr>
        <w:t xml:space="preserve"> method for monitoring and minimizing that human impact</w:t>
      </w:r>
      <w:r w:rsidR="00D81C71" w:rsidRPr="00922074">
        <w:rPr>
          <w:rFonts w:ascii="Calibri" w:hAnsi="Calibri"/>
          <w:sz w:val="22"/>
          <w:szCs w:val="22"/>
        </w:rPr>
        <w:t>.</w:t>
      </w:r>
      <w:r w:rsidR="00976FDB">
        <w:rPr>
          <w:rFonts w:ascii="Calibri" w:hAnsi="Calibri"/>
          <w:sz w:val="22"/>
          <w:szCs w:val="22"/>
        </w:rPr>
        <w:t xml:space="preserve"> In a later middle school unit, students will envision the bigger picture by examining how increases in human population and per-capita consumption cause a greater negative impact on Earth’s systems.</w:t>
      </w:r>
      <w:r w:rsidR="00D81C71" w:rsidRPr="00922074">
        <w:rPr>
          <w:rFonts w:ascii="Calibri" w:hAnsi="Calibri"/>
          <w:sz w:val="22"/>
          <w:szCs w:val="22"/>
        </w:rPr>
        <w:t xml:space="preserve"> </w:t>
      </w:r>
      <w:r w:rsidR="00976FDB">
        <w:rPr>
          <w:rFonts w:ascii="Calibri" w:hAnsi="Calibri"/>
          <w:sz w:val="22"/>
          <w:szCs w:val="22"/>
        </w:rPr>
        <w:t xml:space="preserve">Aside from this unit, students fluctuate </w:t>
      </w:r>
      <w:r w:rsidR="00976FDB">
        <w:rPr>
          <w:rFonts w:ascii="Calibri" w:hAnsi="Calibri"/>
          <w:sz w:val="22"/>
          <w:szCs w:val="22"/>
        </w:rPr>
        <w:lastRenderedPageBreak/>
        <w:t>mostly between the SEPs of Engaging in Argument From Evidence and Obtaining, Evaluating, and Communicating Information. Throughout all the Performance Expectations</w:t>
      </w:r>
      <w:r w:rsidR="00D24EEF">
        <w:rPr>
          <w:rFonts w:ascii="Calibri" w:hAnsi="Calibri"/>
          <w:sz w:val="22"/>
          <w:szCs w:val="22"/>
        </w:rPr>
        <w:t xml:space="preserve"> below</w:t>
      </w:r>
      <w:r w:rsidR="00976FDB">
        <w:rPr>
          <w:rFonts w:ascii="Calibri" w:hAnsi="Calibri"/>
          <w:sz w:val="22"/>
          <w:szCs w:val="22"/>
        </w:rPr>
        <w:t>, students are engaging with the CCCs of Cause and Effect or Systems and System Models.</w:t>
      </w:r>
    </w:p>
    <w:p w14:paraId="4103C1E4" w14:textId="77777777" w:rsidR="000F54B9" w:rsidRDefault="000F54B9" w:rsidP="00D81C71">
      <w:pPr>
        <w:rPr>
          <w:rFonts w:ascii="Calibri" w:hAnsi="Calibri"/>
          <w:sz w:val="22"/>
          <w:szCs w:val="22"/>
        </w:rPr>
      </w:pPr>
    </w:p>
    <w:p w14:paraId="5C7E89DE" w14:textId="77777777" w:rsidR="00D81C71" w:rsidRPr="00922074" w:rsidRDefault="00D81C71" w:rsidP="00D81C71">
      <w:pPr>
        <w:rPr>
          <w:rFonts w:ascii="Calibri" w:hAnsi="Calibri"/>
          <w:sz w:val="22"/>
          <w:szCs w:val="22"/>
        </w:rPr>
      </w:pPr>
      <w:r w:rsidRPr="00922074">
        <w:rPr>
          <w:rFonts w:ascii="Calibri" w:hAnsi="Calibri"/>
          <w:sz w:val="22"/>
          <w:szCs w:val="22"/>
        </w:rPr>
        <w:t>The following is the progression of the Performance Expectations for this DCI:</w:t>
      </w:r>
    </w:p>
    <w:p w14:paraId="7D7BF491" w14:textId="77777777" w:rsidR="00D81C71" w:rsidRPr="00922074" w:rsidRDefault="00D81C71" w:rsidP="00D81C71">
      <w:pPr>
        <w:rPr>
          <w:rFonts w:ascii="Calibri" w:hAnsi="Calibri"/>
          <w:sz w:val="22"/>
          <w:szCs w:val="22"/>
        </w:rPr>
      </w:pPr>
    </w:p>
    <w:tbl>
      <w:tblPr>
        <w:tblW w:w="10627" w:type="dxa"/>
        <w:tblInd w:w="-7" w:type="dxa"/>
        <w:tblBorders>
          <w:top w:val="nil"/>
          <w:left w:val="nil"/>
          <w:right w:val="nil"/>
        </w:tblBorders>
        <w:tblLayout w:type="fixed"/>
        <w:tblCellMar>
          <w:left w:w="0" w:type="dxa"/>
          <w:right w:w="0" w:type="dxa"/>
        </w:tblCellMar>
        <w:tblLook w:val="0000" w:firstRow="0" w:lastRow="0" w:firstColumn="0" w:lastColumn="0" w:noHBand="0" w:noVBand="0"/>
      </w:tblPr>
      <w:tblGrid>
        <w:gridCol w:w="1507"/>
        <w:gridCol w:w="9120"/>
      </w:tblGrid>
      <w:tr w:rsidR="00D81C71" w:rsidRPr="00922074" w14:paraId="14ECF6AA" w14:textId="77777777" w:rsidTr="00DA4CBA">
        <w:tc>
          <w:tcPr>
            <w:tcW w:w="1507" w:type="dxa"/>
            <w:tcBorders>
              <w:top w:val="nil"/>
              <w:left w:val="nil"/>
              <w:bottom w:val="nil"/>
              <w:right w:val="nil"/>
            </w:tcBorders>
            <w:tcMar>
              <w:right w:w="300" w:type="nil"/>
            </w:tcMar>
          </w:tcPr>
          <w:p w14:paraId="17626699" w14:textId="27FA51DD" w:rsidR="00D81C71" w:rsidRPr="00922074" w:rsidRDefault="000F54B9" w:rsidP="000F54B9">
            <w:pPr>
              <w:widowControl w:val="0"/>
              <w:autoSpaceDE w:val="0"/>
              <w:autoSpaceDN w:val="0"/>
              <w:adjustRightInd w:val="0"/>
              <w:rPr>
                <w:rFonts w:ascii="Calibri" w:hAnsi="Calibri" w:cs="Helvetica Neue"/>
                <w:b/>
                <w:bCs/>
                <w:color w:val="262626"/>
                <w:sz w:val="22"/>
                <w:szCs w:val="22"/>
              </w:rPr>
            </w:pPr>
            <w:r>
              <w:rPr>
                <w:rFonts w:ascii="Calibri" w:hAnsi="Calibri"/>
                <w:b/>
                <w:sz w:val="22"/>
                <w:szCs w:val="22"/>
              </w:rPr>
              <w:t>K</w:t>
            </w:r>
            <w:r w:rsidR="00D81C71" w:rsidRPr="00922074">
              <w:rPr>
                <w:rFonts w:ascii="Calibri" w:hAnsi="Calibri"/>
                <w:b/>
                <w:sz w:val="22"/>
                <w:szCs w:val="22"/>
              </w:rPr>
              <w:t>-</w:t>
            </w:r>
            <w:r>
              <w:rPr>
                <w:rFonts w:ascii="Calibri" w:hAnsi="Calibri"/>
                <w:b/>
                <w:sz w:val="22"/>
                <w:szCs w:val="22"/>
              </w:rPr>
              <w:t>ESS2</w:t>
            </w:r>
            <w:r w:rsidR="00D81C71" w:rsidRPr="00922074">
              <w:rPr>
                <w:rFonts w:ascii="Calibri" w:hAnsi="Calibri"/>
                <w:b/>
                <w:sz w:val="22"/>
                <w:szCs w:val="22"/>
              </w:rPr>
              <w:t>-</w:t>
            </w:r>
            <w:r>
              <w:rPr>
                <w:rFonts w:ascii="Calibri" w:hAnsi="Calibri"/>
                <w:b/>
                <w:sz w:val="22"/>
                <w:szCs w:val="22"/>
              </w:rPr>
              <w:t>2</w:t>
            </w:r>
          </w:p>
        </w:tc>
        <w:tc>
          <w:tcPr>
            <w:tcW w:w="9120" w:type="dxa"/>
            <w:tcBorders>
              <w:top w:val="nil"/>
              <w:left w:val="nil"/>
              <w:bottom w:val="nil"/>
              <w:right w:val="nil"/>
            </w:tcBorders>
            <w:shd w:val="clear" w:color="auto" w:fill="FFFFFF"/>
            <w:tcMar>
              <w:bottom w:w="200" w:type="nil"/>
            </w:tcMar>
          </w:tcPr>
          <w:p w14:paraId="3506C23E" w14:textId="546C7437" w:rsidR="00D81C71" w:rsidRPr="00922074" w:rsidRDefault="000F54B9" w:rsidP="00DA4CBA">
            <w:pPr>
              <w:rPr>
                <w:rFonts w:ascii="Calibri" w:hAnsi="Calibri"/>
                <w:sz w:val="22"/>
                <w:szCs w:val="22"/>
              </w:rPr>
            </w:pPr>
            <w:r>
              <w:rPr>
                <w:rFonts w:ascii="Calibri" w:hAnsi="Calibri"/>
                <w:sz w:val="22"/>
                <w:szCs w:val="22"/>
              </w:rPr>
              <w:t>Construct an argument supported by evidence for how plants and animals (including humans) can change the environment to meet their needs.</w:t>
            </w:r>
          </w:p>
          <w:p w14:paraId="5F568303" w14:textId="77777777" w:rsidR="00D81C71" w:rsidRPr="00922074" w:rsidRDefault="00D81C71" w:rsidP="00DA4CBA">
            <w:pPr>
              <w:rPr>
                <w:rFonts w:ascii="Calibri" w:hAnsi="Calibri" w:cs="Helvetica Neue"/>
                <w:bCs/>
                <w:color w:val="262626"/>
                <w:sz w:val="22"/>
                <w:szCs w:val="22"/>
              </w:rPr>
            </w:pPr>
          </w:p>
        </w:tc>
      </w:tr>
      <w:tr w:rsidR="00D81C71" w:rsidRPr="00922074" w14:paraId="43417840" w14:textId="77777777" w:rsidTr="00DA4CBA">
        <w:tc>
          <w:tcPr>
            <w:tcW w:w="1507" w:type="dxa"/>
            <w:tcBorders>
              <w:top w:val="nil"/>
              <w:left w:val="nil"/>
              <w:bottom w:val="nil"/>
              <w:right w:val="nil"/>
            </w:tcBorders>
            <w:tcMar>
              <w:right w:w="300" w:type="nil"/>
            </w:tcMar>
          </w:tcPr>
          <w:p w14:paraId="61BF92CD" w14:textId="37E0F3E0" w:rsidR="00D81C71" w:rsidRPr="00922074" w:rsidRDefault="000F54B9" w:rsidP="00DA4CBA">
            <w:pPr>
              <w:widowControl w:val="0"/>
              <w:autoSpaceDE w:val="0"/>
              <w:autoSpaceDN w:val="0"/>
              <w:adjustRightInd w:val="0"/>
              <w:rPr>
                <w:rFonts w:ascii="Calibri" w:hAnsi="Calibri"/>
                <w:b/>
                <w:sz w:val="22"/>
                <w:szCs w:val="22"/>
              </w:rPr>
            </w:pPr>
            <w:r>
              <w:rPr>
                <w:rFonts w:ascii="Calibri" w:hAnsi="Calibri"/>
                <w:b/>
                <w:sz w:val="22"/>
                <w:szCs w:val="22"/>
              </w:rPr>
              <w:t>K-ESS3-3</w:t>
            </w:r>
          </w:p>
        </w:tc>
        <w:tc>
          <w:tcPr>
            <w:tcW w:w="9120" w:type="dxa"/>
            <w:tcBorders>
              <w:top w:val="nil"/>
              <w:left w:val="nil"/>
              <w:bottom w:val="nil"/>
              <w:right w:val="nil"/>
            </w:tcBorders>
            <w:shd w:val="clear" w:color="auto" w:fill="FFFFFF"/>
            <w:tcMar>
              <w:bottom w:w="200" w:type="nil"/>
            </w:tcMar>
          </w:tcPr>
          <w:p w14:paraId="0D6FA169" w14:textId="6F24A890" w:rsidR="00D81C71" w:rsidRPr="00922074" w:rsidRDefault="000F54B9" w:rsidP="00DA4CBA">
            <w:pPr>
              <w:rPr>
                <w:rFonts w:ascii="Calibri" w:hAnsi="Calibri"/>
                <w:sz w:val="22"/>
                <w:szCs w:val="22"/>
              </w:rPr>
            </w:pPr>
            <w:r>
              <w:rPr>
                <w:rFonts w:ascii="Calibri" w:hAnsi="Calibri"/>
                <w:sz w:val="22"/>
                <w:szCs w:val="22"/>
              </w:rPr>
              <w:t xml:space="preserve">Communicate solutions that will reduce the impact of humans on the land, water, air, </w:t>
            </w:r>
            <w:r w:rsidR="00976FDB">
              <w:rPr>
                <w:rFonts w:ascii="Calibri" w:hAnsi="Calibri"/>
                <w:sz w:val="22"/>
                <w:szCs w:val="22"/>
              </w:rPr>
              <w:t>and/or living things in the local environment.</w:t>
            </w:r>
          </w:p>
          <w:p w14:paraId="0E8FF1F2" w14:textId="77777777" w:rsidR="00D81C71" w:rsidRPr="00922074" w:rsidRDefault="00D81C71" w:rsidP="00DA4CBA">
            <w:pPr>
              <w:rPr>
                <w:rFonts w:ascii="Calibri" w:hAnsi="Calibri" w:cs="Helvetica Neue"/>
                <w:bCs/>
                <w:color w:val="262626"/>
                <w:sz w:val="22"/>
                <w:szCs w:val="22"/>
              </w:rPr>
            </w:pPr>
          </w:p>
        </w:tc>
      </w:tr>
      <w:tr w:rsidR="00D81C71" w:rsidRPr="00922074" w14:paraId="51CD56B6" w14:textId="77777777" w:rsidTr="00DA4CBA">
        <w:tc>
          <w:tcPr>
            <w:tcW w:w="1507" w:type="dxa"/>
            <w:tcBorders>
              <w:top w:val="nil"/>
              <w:left w:val="nil"/>
              <w:bottom w:val="nil"/>
              <w:right w:val="nil"/>
            </w:tcBorders>
            <w:tcMar>
              <w:right w:w="300" w:type="nil"/>
            </w:tcMar>
          </w:tcPr>
          <w:p w14:paraId="41AF16F3" w14:textId="6756634A" w:rsidR="00D81C71" w:rsidRPr="00922074" w:rsidRDefault="00976FDB" w:rsidP="00976FDB">
            <w:pPr>
              <w:widowControl w:val="0"/>
              <w:autoSpaceDE w:val="0"/>
              <w:autoSpaceDN w:val="0"/>
              <w:adjustRightInd w:val="0"/>
              <w:rPr>
                <w:rFonts w:ascii="Calibri" w:hAnsi="Calibri"/>
                <w:b/>
                <w:sz w:val="22"/>
                <w:szCs w:val="22"/>
              </w:rPr>
            </w:pPr>
            <w:r>
              <w:rPr>
                <w:rFonts w:ascii="Calibri" w:hAnsi="Calibri"/>
                <w:b/>
                <w:sz w:val="22"/>
                <w:szCs w:val="22"/>
              </w:rPr>
              <w:t>5</w:t>
            </w:r>
            <w:r w:rsidR="00D81C71" w:rsidRPr="00922074">
              <w:rPr>
                <w:rFonts w:ascii="Calibri" w:hAnsi="Calibri"/>
                <w:b/>
                <w:sz w:val="22"/>
                <w:szCs w:val="22"/>
              </w:rPr>
              <w:t>-</w:t>
            </w:r>
            <w:r>
              <w:rPr>
                <w:rFonts w:ascii="Calibri" w:hAnsi="Calibri"/>
                <w:b/>
                <w:sz w:val="22"/>
                <w:szCs w:val="22"/>
              </w:rPr>
              <w:t>ESS3</w:t>
            </w:r>
            <w:r w:rsidR="00D81C71" w:rsidRPr="00922074">
              <w:rPr>
                <w:rFonts w:ascii="Calibri" w:hAnsi="Calibri"/>
                <w:b/>
                <w:sz w:val="22"/>
                <w:szCs w:val="22"/>
              </w:rPr>
              <w:t>-</w:t>
            </w:r>
            <w:r>
              <w:rPr>
                <w:rFonts w:ascii="Calibri" w:hAnsi="Calibri"/>
                <w:b/>
                <w:sz w:val="22"/>
                <w:szCs w:val="22"/>
              </w:rPr>
              <w:t>1</w:t>
            </w:r>
          </w:p>
        </w:tc>
        <w:tc>
          <w:tcPr>
            <w:tcW w:w="9120" w:type="dxa"/>
            <w:tcBorders>
              <w:top w:val="nil"/>
              <w:left w:val="nil"/>
              <w:bottom w:val="nil"/>
              <w:right w:val="nil"/>
            </w:tcBorders>
            <w:shd w:val="clear" w:color="auto" w:fill="FFFFFF"/>
            <w:tcMar>
              <w:bottom w:w="200" w:type="nil"/>
            </w:tcMar>
          </w:tcPr>
          <w:p w14:paraId="75105119" w14:textId="1365772D" w:rsidR="00D81C71" w:rsidRPr="00922074" w:rsidRDefault="00976FDB" w:rsidP="00DA4CBA">
            <w:pPr>
              <w:rPr>
                <w:rFonts w:ascii="Calibri" w:hAnsi="Calibri"/>
                <w:sz w:val="22"/>
                <w:szCs w:val="22"/>
              </w:rPr>
            </w:pPr>
            <w:r>
              <w:rPr>
                <w:rFonts w:ascii="Calibri" w:hAnsi="Calibri"/>
                <w:sz w:val="22"/>
                <w:szCs w:val="22"/>
              </w:rPr>
              <w:t>Obtain and combine information about ways individual communities use science ideas to protect the Earth’s resources and environment.</w:t>
            </w:r>
          </w:p>
          <w:p w14:paraId="0E0430B5" w14:textId="77777777" w:rsidR="00D81C71" w:rsidRPr="00922074" w:rsidRDefault="00D81C71" w:rsidP="00DA4CBA">
            <w:pPr>
              <w:rPr>
                <w:rFonts w:ascii="Calibri" w:hAnsi="Calibri"/>
                <w:sz w:val="22"/>
                <w:szCs w:val="22"/>
                <w:highlight w:val="yellow"/>
              </w:rPr>
            </w:pPr>
            <w:r w:rsidRPr="00922074">
              <w:rPr>
                <w:rFonts w:ascii="Calibri" w:hAnsi="Calibri"/>
                <w:sz w:val="22"/>
                <w:szCs w:val="22"/>
                <w:highlight w:val="yellow"/>
              </w:rPr>
              <w:t xml:space="preserve"> </w:t>
            </w:r>
          </w:p>
        </w:tc>
      </w:tr>
      <w:tr w:rsidR="00D81C71" w:rsidRPr="00922074" w14:paraId="52D81879" w14:textId="77777777" w:rsidTr="00DA4CBA">
        <w:tc>
          <w:tcPr>
            <w:tcW w:w="1507" w:type="dxa"/>
            <w:tcBorders>
              <w:top w:val="nil"/>
              <w:left w:val="nil"/>
              <w:bottom w:val="nil"/>
              <w:right w:val="nil"/>
            </w:tcBorders>
            <w:tcMar>
              <w:right w:w="300" w:type="nil"/>
            </w:tcMar>
          </w:tcPr>
          <w:p w14:paraId="4D845E7B" w14:textId="71CE7B13" w:rsidR="00D81C71" w:rsidRPr="00922074" w:rsidRDefault="00D81C71" w:rsidP="00DA4CBA">
            <w:pPr>
              <w:widowControl w:val="0"/>
              <w:autoSpaceDE w:val="0"/>
              <w:autoSpaceDN w:val="0"/>
              <w:adjustRightInd w:val="0"/>
              <w:rPr>
                <w:rFonts w:ascii="Calibri" w:hAnsi="Calibri"/>
                <w:b/>
                <w:sz w:val="22"/>
                <w:szCs w:val="22"/>
              </w:rPr>
            </w:pPr>
            <w:r w:rsidRPr="00922074">
              <w:rPr>
                <w:rFonts w:ascii="Calibri" w:hAnsi="Calibri"/>
                <w:b/>
                <w:color w:val="000000"/>
                <w:sz w:val="22"/>
                <w:szCs w:val="22"/>
              </w:rPr>
              <w:t>MS-</w:t>
            </w:r>
            <w:r w:rsidR="00976FDB">
              <w:rPr>
                <w:rFonts w:ascii="Calibri" w:hAnsi="Calibri"/>
                <w:b/>
                <w:sz w:val="22"/>
                <w:szCs w:val="22"/>
              </w:rPr>
              <w:t xml:space="preserve"> ESS3</w:t>
            </w:r>
            <w:r w:rsidRPr="00922074">
              <w:rPr>
                <w:rFonts w:ascii="Calibri" w:hAnsi="Calibri"/>
                <w:b/>
                <w:color w:val="000000"/>
                <w:sz w:val="22"/>
                <w:szCs w:val="22"/>
              </w:rPr>
              <w:t>-</w:t>
            </w:r>
            <w:r w:rsidR="00976FDB">
              <w:rPr>
                <w:rFonts w:ascii="Calibri" w:hAnsi="Calibri"/>
                <w:b/>
                <w:color w:val="000000"/>
                <w:sz w:val="22"/>
                <w:szCs w:val="22"/>
              </w:rPr>
              <w:t>3</w:t>
            </w:r>
          </w:p>
        </w:tc>
        <w:tc>
          <w:tcPr>
            <w:tcW w:w="9120" w:type="dxa"/>
            <w:tcBorders>
              <w:top w:val="nil"/>
              <w:left w:val="nil"/>
              <w:bottom w:val="nil"/>
              <w:right w:val="nil"/>
            </w:tcBorders>
            <w:shd w:val="clear" w:color="auto" w:fill="FFFFFF"/>
            <w:tcMar>
              <w:bottom w:w="200" w:type="nil"/>
            </w:tcMar>
          </w:tcPr>
          <w:p w14:paraId="6A2970C5" w14:textId="1CB79C60" w:rsidR="00BF32E5" w:rsidRPr="00976FDB" w:rsidRDefault="00976FDB" w:rsidP="00DA4CBA">
            <w:pPr>
              <w:rPr>
                <w:rFonts w:ascii="Calibri" w:hAnsi="Calibri"/>
                <w:color w:val="000000"/>
                <w:sz w:val="22"/>
                <w:szCs w:val="22"/>
              </w:rPr>
            </w:pPr>
            <w:r>
              <w:rPr>
                <w:rFonts w:ascii="Calibri" w:hAnsi="Calibri"/>
                <w:color w:val="000000"/>
                <w:sz w:val="22"/>
                <w:szCs w:val="22"/>
              </w:rPr>
              <w:t>Apply scientific principles to design a method for monitoring and minimizing a human impact on the environment.</w:t>
            </w:r>
          </w:p>
        </w:tc>
      </w:tr>
      <w:tr w:rsidR="00976FDB" w:rsidRPr="00922074" w14:paraId="111919AF" w14:textId="77777777" w:rsidTr="00DA4CBA">
        <w:tc>
          <w:tcPr>
            <w:tcW w:w="1507" w:type="dxa"/>
            <w:tcBorders>
              <w:top w:val="nil"/>
              <w:left w:val="nil"/>
              <w:bottom w:val="nil"/>
              <w:right w:val="nil"/>
            </w:tcBorders>
            <w:tcMar>
              <w:right w:w="300" w:type="nil"/>
            </w:tcMar>
          </w:tcPr>
          <w:p w14:paraId="0AFAF82A" w14:textId="77777777" w:rsidR="00976FDB" w:rsidRDefault="00976FDB" w:rsidP="00DA4CBA">
            <w:pPr>
              <w:widowControl w:val="0"/>
              <w:autoSpaceDE w:val="0"/>
              <w:autoSpaceDN w:val="0"/>
              <w:adjustRightInd w:val="0"/>
              <w:rPr>
                <w:rFonts w:ascii="Calibri" w:hAnsi="Calibri"/>
                <w:b/>
                <w:color w:val="000000"/>
                <w:sz w:val="22"/>
                <w:szCs w:val="22"/>
              </w:rPr>
            </w:pPr>
          </w:p>
          <w:p w14:paraId="55122AFD" w14:textId="590F0F77" w:rsidR="00976FDB" w:rsidRPr="00922074" w:rsidRDefault="00976FDB" w:rsidP="00DA4CBA">
            <w:pPr>
              <w:widowControl w:val="0"/>
              <w:autoSpaceDE w:val="0"/>
              <w:autoSpaceDN w:val="0"/>
              <w:adjustRightInd w:val="0"/>
              <w:rPr>
                <w:rFonts w:ascii="Calibri" w:hAnsi="Calibri"/>
                <w:b/>
                <w:color w:val="000000"/>
                <w:sz w:val="22"/>
                <w:szCs w:val="22"/>
              </w:rPr>
            </w:pPr>
            <w:r>
              <w:rPr>
                <w:rFonts w:ascii="Calibri" w:hAnsi="Calibri"/>
                <w:b/>
                <w:color w:val="000000"/>
                <w:sz w:val="22"/>
                <w:szCs w:val="22"/>
              </w:rPr>
              <w:t>MS-ESS3-4</w:t>
            </w:r>
          </w:p>
        </w:tc>
        <w:tc>
          <w:tcPr>
            <w:tcW w:w="9120" w:type="dxa"/>
            <w:tcBorders>
              <w:top w:val="nil"/>
              <w:left w:val="nil"/>
              <w:bottom w:val="nil"/>
              <w:right w:val="nil"/>
            </w:tcBorders>
            <w:shd w:val="clear" w:color="auto" w:fill="FFFFFF"/>
            <w:tcMar>
              <w:bottom w:w="200" w:type="nil"/>
            </w:tcMar>
          </w:tcPr>
          <w:p w14:paraId="1BDF9E46" w14:textId="77777777" w:rsidR="00976FDB" w:rsidRDefault="00976FDB" w:rsidP="00DA4CBA">
            <w:pPr>
              <w:rPr>
                <w:rFonts w:ascii="Calibri" w:hAnsi="Calibri"/>
                <w:color w:val="000000"/>
                <w:sz w:val="22"/>
                <w:szCs w:val="22"/>
              </w:rPr>
            </w:pPr>
          </w:p>
          <w:p w14:paraId="35080E4B" w14:textId="350DC73D" w:rsidR="00976FDB" w:rsidRDefault="00976FDB" w:rsidP="00DA4CBA">
            <w:pPr>
              <w:rPr>
                <w:rFonts w:ascii="Calibri" w:hAnsi="Calibri"/>
                <w:color w:val="000000"/>
                <w:sz w:val="22"/>
                <w:szCs w:val="22"/>
              </w:rPr>
            </w:pPr>
            <w:r>
              <w:rPr>
                <w:rFonts w:ascii="Calibri" w:hAnsi="Calibri"/>
                <w:color w:val="000000"/>
                <w:sz w:val="22"/>
                <w:szCs w:val="22"/>
              </w:rPr>
              <w:t>Construct an argument supported by evidence for how increases in human population and per-capital consumption of natural resources impact Earth’s systems.</w:t>
            </w:r>
          </w:p>
        </w:tc>
      </w:tr>
    </w:tbl>
    <w:p w14:paraId="472FAACE" w14:textId="77777777" w:rsidR="00D81C71" w:rsidRDefault="00D81C71" w:rsidP="00D81C71">
      <w:pPr>
        <w:rPr>
          <w:rFonts w:ascii="Calibri" w:hAnsi="Calibri"/>
          <w:sz w:val="22"/>
          <w:szCs w:val="22"/>
          <w:u w:val="single"/>
        </w:rPr>
      </w:pPr>
    </w:p>
    <w:p w14:paraId="457865C6" w14:textId="77467A09" w:rsidR="00F329AA" w:rsidRPr="000B52D7" w:rsidRDefault="00F329AA" w:rsidP="00F329AA">
      <w:pPr>
        <w:rPr>
          <w:rFonts w:ascii="Calibri" w:hAnsi="Calibri"/>
          <w:sz w:val="22"/>
          <w:szCs w:val="22"/>
        </w:rPr>
      </w:pPr>
      <w:r w:rsidRPr="000B52D7">
        <w:rPr>
          <w:rFonts w:ascii="Calibri" w:hAnsi="Calibri"/>
          <w:sz w:val="22"/>
          <w:szCs w:val="22"/>
          <w:u w:val="single"/>
        </w:rPr>
        <w:t>ETS1.B. Developing Possible Solutions</w:t>
      </w:r>
      <w:r w:rsidRPr="000B52D7">
        <w:rPr>
          <w:rFonts w:ascii="Calibri" w:hAnsi="Calibri"/>
          <w:sz w:val="22"/>
          <w:szCs w:val="22"/>
        </w:rPr>
        <w:t xml:space="preserve">: </w:t>
      </w:r>
      <w:r>
        <w:rPr>
          <w:rFonts w:ascii="Calibri" w:hAnsi="Calibri"/>
          <w:sz w:val="22"/>
          <w:szCs w:val="22"/>
        </w:rPr>
        <w:t>In</w:t>
      </w:r>
      <w:r w:rsidRPr="000B52D7">
        <w:rPr>
          <w:rFonts w:ascii="Calibri" w:hAnsi="Calibri"/>
          <w:sz w:val="22"/>
          <w:szCs w:val="22"/>
        </w:rPr>
        <w:t xml:space="preserve"> Kindergarten through second grade, students begin communicating multiple designs in the form of diagrams and sketches. By third to fifth grade, students move from mere drawings to actually testing out their designs to see how they perform under different conditions. Students then use this data to make improvements. As in Kindergarten through second grade, </w:t>
      </w:r>
      <w:r>
        <w:rPr>
          <w:rFonts w:ascii="Calibri" w:hAnsi="Calibri"/>
          <w:sz w:val="22"/>
          <w:szCs w:val="22"/>
        </w:rPr>
        <w:t xml:space="preserve">students practice </w:t>
      </w:r>
      <w:r w:rsidRPr="000B52D7">
        <w:rPr>
          <w:rFonts w:ascii="Calibri" w:hAnsi="Calibri"/>
          <w:sz w:val="22"/>
          <w:szCs w:val="22"/>
        </w:rPr>
        <w:t xml:space="preserve">the idea that communication of designs with peers is an essential part of the design process. In </w:t>
      </w:r>
      <w:r w:rsidR="00D24EEF">
        <w:rPr>
          <w:rFonts w:ascii="Calibri" w:hAnsi="Calibri"/>
          <w:sz w:val="22"/>
          <w:szCs w:val="22"/>
        </w:rPr>
        <w:t>U</w:t>
      </w:r>
      <w:r w:rsidRPr="000B52D7">
        <w:rPr>
          <w:rFonts w:ascii="Calibri" w:hAnsi="Calibri"/>
          <w:sz w:val="22"/>
          <w:szCs w:val="22"/>
        </w:rPr>
        <w:t>nit</w:t>
      </w:r>
      <w:r w:rsidR="00D24EEF">
        <w:rPr>
          <w:rFonts w:ascii="Calibri" w:hAnsi="Calibri"/>
          <w:sz w:val="22"/>
          <w:szCs w:val="22"/>
        </w:rPr>
        <w:t xml:space="preserve"> 2</w:t>
      </w:r>
      <w:r w:rsidRPr="000B52D7">
        <w:rPr>
          <w:rFonts w:ascii="Calibri" w:hAnsi="Calibri"/>
          <w:sz w:val="22"/>
          <w:szCs w:val="22"/>
        </w:rPr>
        <w:t xml:space="preserve">, </w:t>
      </w:r>
      <w:r>
        <w:rPr>
          <w:rFonts w:ascii="Calibri" w:hAnsi="Calibri"/>
          <w:sz w:val="22"/>
          <w:szCs w:val="22"/>
        </w:rPr>
        <w:t>students move</w:t>
      </w:r>
      <w:r w:rsidR="00D24EEF">
        <w:rPr>
          <w:rFonts w:ascii="Calibri" w:hAnsi="Calibri"/>
          <w:sz w:val="22"/>
          <w:szCs w:val="22"/>
        </w:rPr>
        <w:t>d</w:t>
      </w:r>
      <w:r>
        <w:rPr>
          <w:rFonts w:ascii="Calibri" w:hAnsi="Calibri"/>
          <w:sz w:val="22"/>
          <w:szCs w:val="22"/>
        </w:rPr>
        <w:t xml:space="preserve"> towards</w:t>
      </w:r>
      <w:r w:rsidRPr="000B52D7">
        <w:rPr>
          <w:rFonts w:ascii="Calibri" w:hAnsi="Calibri"/>
          <w:sz w:val="22"/>
          <w:szCs w:val="22"/>
        </w:rPr>
        <w:t xml:space="preserve"> using data</w:t>
      </w:r>
      <w:r>
        <w:rPr>
          <w:rFonts w:ascii="Calibri" w:hAnsi="Calibri"/>
          <w:sz w:val="22"/>
          <w:szCs w:val="22"/>
        </w:rPr>
        <w:t xml:space="preserve"> from testing solutions</w:t>
      </w:r>
      <w:r w:rsidRPr="000B52D7">
        <w:rPr>
          <w:rFonts w:ascii="Calibri" w:hAnsi="Calibri"/>
          <w:sz w:val="22"/>
          <w:szCs w:val="22"/>
        </w:rPr>
        <w:t xml:space="preserve"> to inform improvements, focusing on the idea that parts of different solutions can be used to make an even better solution.</w:t>
      </w:r>
      <w:r>
        <w:rPr>
          <w:rFonts w:ascii="Calibri" w:hAnsi="Calibri"/>
          <w:sz w:val="22"/>
          <w:szCs w:val="22"/>
        </w:rPr>
        <w:t xml:space="preserve"> In </w:t>
      </w:r>
      <w:r w:rsidR="00D24EEF">
        <w:rPr>
          <w:rFonts w:ascii="Calibri" w:hAnsi="Calibri"/>
          <w:sz w:val="22"/>
          <w:szCs w:val="22"/>
        </w:rPr>
        <w:t>this unit</w:t>
      </w:r>
      <w:r>
        <w:rPr>
          <w:rFonts w:ascii="Calibri" w:hAnsi="Calibri"/>
          <w:sz w:val="22"/>
          <w:szCs w:val="22"/>
        </w:rPr>
        <w:t xml:space="preserve">, </w:t>
      </w:r>
      <w:r w:rsidRPr="000B52D7">
        <w:rPr>
          <w:rFonts w:ascii="Calibri" w:hAnsi="Calibri"/>
          <w:sz w:val="22"/>
          <w:szCs w:val="22"/>
        </w:rPr>
        <w:t xml:space="preserve">students </w:t>
      </w:r>
      <w:r>
        <w:rPr>
          <w:rFonts w:ascii="Calibri" w:hAnsi="Calibri"/>
          <w:sz w:val="22"/>
          <w:szCs w:val="22"/>
        </w:rPr>
        <w:t xml:space="preserve">focus on another PE associated with this DCI, which asks students to use </w:t>
      </w:r>
      <w:r w:rsidRPr="000B52D7">
        <w:rPr>
          <w:rFonts w:ascii="Calibri" w:hAnsi="Calibri"/>
          <w:sz w:val="22"/>
          <w:szCs w:val="22"/>
        </w:rPr>
        <w:t xml:space="preserve">systematic processes to evaluate solutions for how well they meet criteria and constraints.  At the different grade levels, students engage in a variety of different science and engineering practices: Developing Models in K-2, Designing Solutions (specifically comparing solutions) in 3-5, and </w:t>
      </w:r>
      <w:r>
        <w:rPr>
          <w:rFonts w:ascii="Calibri" w:hAnsi="Calibri"/>
          <w:sz w:val="22"/>
          <w:szCs w:val="22"/>
        </w:rPr>
        <w:t>Analyzing and Interpreting Data and Engaging in Argument From Evidence</w:t>
      </w:r>
      <w:r w:rsidRPr="000B52D7">
        <w:rPr>
          <w:rFonts w:ascii="Calibri" w:hAnsi="Calibri"/>
          <w:sz w:val="22"/>
          <w:szCs w:val="22"/>
        </w:rPr>
        <w:t xml:space="preserve"> in 6-8. This is representative of the different practices students are engaging with, described above.</w:t>
      </w:r>
    </w:p>
    <w:p w14:paraId="36E5247D" w14:textId="77777777" w:rsidR="00F329AA" w:rsidRDefault="00F329AA" w:rsidP="00F329AA">
      <w:pPr>
        <w:rPr>
          <w:rFonts w:ascii="Calibri" w:hAnsi="Calibri" w:cs="Calibri"/>
          <w:color w:val="000000"/>
          <w:sz w:val="22"/>
          <w:szCs w:val="22"/>
        </w:rPr>
      </w:pPr>
    </w:p>
    <w:p w14:paraId="0FB594CC" w14:textId="77777777" w:rsidR="00F329AA" w:rsidRPr="000B52D7" w:rsidRDefault="00F329AA" w:rsidP="00F329AA">
      <w:pPr>
        <w:rPr>
          <w:rFonts w:ascii="Calibri" w:hAnsi="Calibri" w:cs="Calibri"/>
          <w:color w:val="000000"/>
          <w:sz w:val="22"/>
          <w:szCs w:val="22"/>
        </w:rPr>
      </w:pPr>
      <w:r w:rsidRPr="000B52D7">
        <w:rPr>
          <w:rFonts w:ascii="Calibri" w:hAnsi="Calibri" w:cs="Calibri"/>
          <w:color w:val="000000"/>
          <w:sz w:val="22"/>
          <w:szCs w:val="22"/>
        </w:rPr>
        <w:t>The following is the progression of the Performance Expectations for this DCI:</w:t>
      </w:r>
    </w:p>
    <w:p w14:paraId="441A113A" w14:textId="77777777" w:rsidR="00F329AA" w:rsidRPr="000B52D7" w:rsidRDefault="00F329AA" w:rsidP="00F329AA">
      <w:pPr>
        <w:rPr>
          <w:rFonts w:ascii="Calibri" w:hAnsi="Calibri"/>
          <w:sz w:val="22"/>
          <w:szCs w:val="22"/>
        </w:rPr>
      </w:pPr>
    </w:p>
    <w:tbl>
      <w:tblPr>
        <w:tblW w:w="10627" w:type="dxa"/>
        <w:tblInd w:w="-7" w:type="dxa"/>
        <w:tblBorders>
          <w:top w:val="nil"/>
          <w:left w:val="nil"/>
          <w:right w:val="nil"/>
        </w:tblBorders>
        <w:tblLayout w:type="fixed"/>
        <w:tblCellMar>
          <w:left w:w="0" w:type="dxa"/>
          <w:right w:w="0" w:type="dxa"/>
        </w:tblCellMar>
        <w:tblLook w:val="0000" w:firstRow="0" w:lastRow="0" w:firstColumn="0" w:lastColumn="0" w:noHBand="0" w:noVBand="0"/>
      </w:tblPr>
      <w:tblGrid>
        <w:gridCol w:w="1507"/>
        <w:gridCol w:w="9120"/>
      </w:tblGrid>
      <w:tr w:rsidR="00F329AA" w:rsidRPr="000B52D7" w14:paraId="65474BCB" w14:textId="77777777" w:rsidTr="00B55741">
        <w:tc>
          <w:tcPr>
            <w:tcW w:w="1507" w:type="dxa"/>
            <w:tcBorders>
              <w:top w:val="nil"/>
              <w:left w:val="nil"/>
              <w:bottom w:val="nil"/>
              <w:right w:val="nil"/>
            </w:tcBorders>
            <w:tcMar>
              <w:right w:w="300" w:type="nil"/>
            </w:tcMar>
          </w:tcPr>
          <w:p w14:paraId="3713C3F9" w14:textId="77777777" w:rsidR="00F329AA" w:rsidRPr="000B52D7" w:rsidRDefault="00F329AA" w:rsidP="00B55741">
            <w:pPr>
              <w:widowControl w:val="0"/>
              <w:autoSpaceDE w:val="0"/>
              <w:autoSpaceDN w:val="0"/>
              <w:adjustRightInd w:val="0"/>
              <w:rPr>
                <w:rFonts w:ascii="Calibri" w:hAnsi="Calibri" w:cs="Helvetica Neue"/>
                <w:b/>
                <w:bCs/>
                <w:color w:val="262626"/>
                <w:sz w:val="22"/>
                <w:szCs w:val="22"/>
              </w:rPr>
            </w:pPr>
            <w:r w:rsidRPr="000B52D7">
              <w:rPr>
                <w:rFonts w:ascii="Calibri" w:eastAsia="Times New Roman" w:hAnsi="Calibri" w:cs="Times New Roman"/>
                <w:b/>
                <w:sz w:val="22"/>
                <w:szCs w:val="22"/>
              </w:rPr>
              <w:t>K-2-ETS1-2</w:t>
            </w:r>
          </w:p>
        </w:tc>
        <w:tc>
          <w:tcPr>
            <w:tcW w:w="9120" w:type="dxa"/>
            <w:tcBorders>
              <w:top w:val="nil"/>
              <w:left w:val="nil"/>
              <w:bottom w:val="nil"/>
              <w:right w:val="nil"/>
            </w:tcBorders>
            <w:shd w:val="clear" w:color="auto" w:fill="FFFFFF"/>
            <w:tcMar>
              <w:bottom w:w="200" w:type="nil"/>
            </w:tcMar>
          </w:tcPr>
          <w:p w14:paraId="0C520280" w14:textId="77777777" w:rsidR="00F329AA" w:rsidRPr="000B52D7" w:rsidRDefault="00F329AA" w:rsidP="00B55741">
            <w:pPr>
              <w:rPr>
                <w:rFonts w:ascii="Calibri" w:eastAsia="Times New Roman" w:hAnsi="Calibri" w:cs="Times New Roman"/>
                <w:sz w:val="22"/>
                <w:szCs w:val="22"/>
              </w:rPr>
            </w:pPr>
            <w:r w:rsidRPr="000B52D7">
              <w:rPr>
                <w:rFonts w:ascii="Calibri" w:eastAsia="Times New Roman" w:hAnsi="Calibri" w:cs="Times New Roman"/>
                <w:sz w:val="22"/>
                <w:szCs w:val="22"/>
              </w:rPr>
              <w:t>Develop a simple sketch, drawing, or physical model to illustrate how the shape of an object helps it function as needed to solve a given problem.</w:t>
            </w:r>
          </w:p>
          <w:p w14:paraId="41369036" w14:textId="77777777" w:rsidR="00F329AA" w:rsidRPr="000B52D7" w:rsidRDefault="00F329AA" w:rsidP="00B55741">
            <w:pPr>
              <w:widowControl w:val="0"/>
              <w:autoSpaceDE w:val="0"/>
              <w:autoSpaceDN w:val="0"/>
              <w:adjustRightInd w:val="0"/>
              <w:rPr>
                <w:rFonts w:ascii="Calibri" w:hAnsi="Calibri" w:cs="Helvetica Neue"/>
                <w:b/>
                <w:bCs/>
                <w:color w:val="262626"/>
                <w:sz w:val="22"/>
                <w:szCs w:val="22"/>
              </w:rPr>
            </w:pPr>
          </w:p>
        </w:tc>
      </w:tr>
      <w:tr w:rsidR="00F329AA" w:rsidRPr="000B52D7" w14:paraId="6EADCB02" w14:textId="77777777" w:rsidTr="00B55741">
        <w:tc>
          <w:tcPr>
            <w:tcW w:w="1507" w:type="dxa"/>
            <w:tcBorders>
              <w:top w:val="nil"/>
              <w:left w:val="nil"/>
              <w:bottom w:val="nil"/>
              <w:right w:val="nil"/>
            </w:tcBorders>
            <w:tcMar>
              <w:right w:w="300" w:type="nil"/>
            </w:tcMar>
          </w:tcPr>
          <w:p w14:paraId="7B33A553" w14:textId="77777777" w:rsidR="00F329AA" w:rsidRPr="000B52D7" w:rsidRDefault="00F329AA" w:rsidP="00B55741">
            <w:pPr>
              <w:widowControl w:val="0"/>
              <w:autoSpaceDE w:val="0"/>
              <w:autoSpaceDN w:val="0"/>
              <w:adjustRightInd w:val="0"/>
              <w:rPr>
                <w:rFonts w:ascii="Calibri" w:eastAsia="Times New Roman" w:hAnsi="Calibri" w:cs="Times New Roman"/>
                <w:b/>
                <w:sz w:val="22"/>
                <w:szCs w:val="22"/>
              </w:rPr>
            </w:pPr>
            <w:r w:rsidRPr="000B52D7">
              <w:rPr>
                <w:rFonts w:ascii="Calibri" w:eastAsia="Times New Roman" w:hAnsi="Calibri" w:cs="Times New Roman"/>
                <w:b/>
                <w:sz w:val="22"/>
                <w:szCs w:val="22"/>
              </w:rPr>
              <w:t>3-5-ETS1-2</w:t>
            </w:r>
          </w:p>
        </w:tc>
        <w:tc>
          <w:tcPr>
            <w:tcW w:w="9120" w:type="dxa"/>
            <w:tcBorders>
              <w:top w:val="nil"/>
              <w:left w:val="nil"/>
              <w:bottom w:val="nil"/>
              <w:right w:val="nil"/>
            </w:tcBorders>
            <w:shd w:val="clear" w:color="auto" w:fill="FFFFFF"/>
            <w:tcMar>
              <w:bottom w:w="200" w:type="nil"/>
            </w:tcMar>
          </w:tcPr>
          <w:p w14:paraId="075A67A7" w14:textId="77777777" w:rsidR="00F329AA" w:rsidRPr="000B52D7" w:rsidRDefault="00F329AA" w:rsidP="00B55741">
            <w:pPr>
              <w:rPr>
                <w:rFonts w:ascii="Calibri" w:eastAsia="Times New Roman" w:hAnsi="Calibri" w:cs="Times New Roman"/>
                <w:sz w:val="22"/>
                <w:szCs w:val="22"/>
              </w:rPr>
            </w:pPr>
            <w:r w:rsidRPr="000B52D7">
              <w:rPr>
                <w:rFonts w:ascii="Calibri" w:eastAsia="Times New Roman" w:hAnsi="Calibri" w:cs="Times New Roman"/>
                <w:sz w:val="22"/>
                <w:szCs w:val="22"/>
              </w:rPr>
              <w:t xml:space="preserve">Generate and compare multiple possible solutions to a problem based on how well each is likely to meet the criteria and constraints of the problem. </w:t>
            </w:r>
          </w:p>
          <w:p w14:paraId="324726F1" w14:textId="77777777" w:rsidR="00F329AA" w:rsidRPr="000B52D7" w:rsidRDefault="00F329AA" w:rsidP="00B55741">
            <w:pPr>
              <w:rPr>
                <w:rFonts w:ascii="Calibri" w:hAnsi="Calibri"/>
                <w:b/>
                <w:sz w:val="22"/>
                <w:szCs w:val="22"/>
              </w:rPr>
            </w:pPr>
          </w:p>
        </w:tc>
      </w:tr>
      <w:tr w:rsidR="00D24EEF" w:rsidRPr="000B52D7" w14:paraId="7A6F8C2D" w14:textId="77777777" w:rsidTr="00B55741">
        <w:tc>
          <w:tcPr>
            <w:tcW w:w="1507" w:type="dxa"/>
            <w:tcBorders>
              <w:top w:val="nil"/>
              <w:left w:val="nil"/>
              <w:bottom w:val="nil"/>
              <w:right w:val="nil"/>
            </w:tcBorders>
            <w:tcMar>
              <w:right w:w="300" w:type="nil"/>
            </w:tcMar>
          </w:tcPr>
          <w:p w14:paraId="246192C2" w14:textId="4E47F26B" w:rsidR="00D24EEF" w:rsidRDefault="00D24EEF" w:rsidP="00B55741">
            <w:pPr>
              <w:widowControl w:val="0"/>
              <w:autoSpaceDE w:val="0"/>
              <w:autoSpaceDN w:val="0"/>
              <w:adjustRightInd w:val="0"/>
              <w:rPr>
                <w:rFonts w:ascii="Calibri" w:hAnsi="Calibri" w:cs="Arial"/>
                <w:b/>
                <w:sz w:val="22"/>
                <w:szCs w:val="22"/>
              </w:rPr>
            </w:pPr>
            <w:r>
              <w:rPr>
                <w:rFonts w:ascii="Calibri" w:hAnsi="Calibri" w:cs="Arial"/>
                <w:b/>
                <w:sz w:val="22"/>
                <w:szCs w:val="22"/>
              </w:rPr>
              <w:t>MS-ETS1-2</w:t>
            </w:r>
          </w:p>
          <w:p w14:paraId="1C5FC26C" w14:textId="77777777" w:rsidR="00D24EEF" w:rsidRPr="000B52D7" w:rsidRDefault="00D24EEF" w:rsidP="00B55741">
            <w:pPr>
              <w:widowControl w:val="0"/>
              <w:autoSpaceDE w:val="0"/>
              <w:autoSpaceDN w:val="0"/>
              <w:adjustRightInd w:val="0"/>
              <w:rPr>
                <w:rFonts w:ascii="Calibri" w:hAnsi="Calibri" w:cs="Arial"/>
                <w:b/>
                <w:sz w:val="22"/>
                <w:szCs w:val="22"/>
              </w:rPr>
            </w:pPr>
          </w:p>
        </w:tc>
        <w:tc>
          <w:tcPr>
            <w:tcW w:w="9120" w:type="dxa"/>
            <w:tcBorders>
              <w:top w:val="nil"/>
              <w:left w:val="nil"/>
              <w:bottom w:val="nil"/>
              <w:right w:val="nil"/>
            </w:tcBorders>
            <w:shd w:val="clear" w:color="auto" w:fill="FFFFFF"/>
            <w:tcMar>
              <w:bottom w:w="200" w:type="nil"/>
            </w:tcMar>
          </w:tcPr>
          <w:p w14:paraId="5D2B411F" w14:textId="5F6E37BF" w:rsidR="00D24EEF" w:rsidRPr="00D24EEF" w:rsidRDefault="00D24EEF" w:rsidP="00D24EEF">
            <w:pPr>
              <w:rPr>
                <w:rFonts w:ascii="Times" w:eastAsia="Times New Roman" w:hAnsi="Times" w:cs="Times New Roman"/>
                <w:sz w:val="22"/>
                <w:szCs w:val="22"/>
              </w:rPr>
            </w:pPr>
            <w:r w:rsidRPr="00D24EEF">
              <w:rPr>
                <w:rFonts w:ascii="Calibri" w:eastAsia="Times New Roman" w:hAnsi="Calibri" w:cs="Times New Roman"/>
                <w:sz w:val="22"/>
                <w:szCs w:val="22"/>
              </w:rPr>
              <w:t>Evaluate competing design solutions using a systematic process to determine how well they meet the criteria and constraints of the problem</w:t>
            </w:r>
            <w:r>
              <w:rPr>
                <w:rFonts w:ascii="Calibri" w:eastAsia="Times New Roman" w:hAnsi="Calibri" w:cs="Times New Roman"/>
                <w:sz w:val="22"/>
                <w:szCs w:val="22"/>
              </w:rPr>
              <w:t>.</w:t>
            </w:r>
          </w:p>
          <w:p w14:paraId="20B27CEE" w14:textId="77777777" w:rsidR="00D24EEF" w:rsidRPr="000B52D7" w:rsidRDefault="00D24EEF" w:rsidP="00B55741">
            <w:pPr>
              <w:rPr>
                <w:rFonts w:ascii="Calibri" w:hAnsi="Calibri" w:cs="Arial"/>
                <w:sz w:val="22"/>
                <w:szCs w:val="22"/>
              </w:rPr>
            </w:pPr>
          </w:p>
        </w:tc>
      </w:tr>
      <w:tr w:rsidR="00F329AA" w:rsidRPr="000B52D7" w14:paraId="048333E8" w14:textId="77777777" w:rsidTr="00B55741">
        <w:tc>
          <w:tcPr>
            <w:tcW w:w="1507" w:type="dxa"/>
            <w:tcBorders>
              <w:top w:val="nil"/>
              <w:left w:val="nil"/>
              <w:bottom w:val="nil"/>
              <w:right w:val="nil"/>
            </w:tcBorders>
            <w:tcMar>
              <w:right w:w="300" w:type="nil"/>
            </w:tcMar>
          </w:tcPr>
          <w:p w14:paraId="1C51F54E" w14:textId="77777777" w:rsidR="00F329AA" w:rsidRPr="000B52D7" w:rsidRDefault="00F329AA" w:rsidP="00B55741">
            <w:pPr>
              <w:widowControl w:val="0"/>
              <w:autoSpaceDE w:val="0"/>
              <w:autoSpaceDN w:val="0"/>
              <w:adjustRightInd w:val="0"/>
              <w:rPr>
                <w:rFonts w:ascii="Calibri" w:eastAsia="Times New Roman" w:hAnsi="Calibri" w:cs="Times New Roman"/>
                <w:b/>
                <w:sz w:val="22"/>
                <w:szCs w:val="22"/>
              </w:rPr>
            </w:pPr>
            <w:r w:rsidRPr="000B52D7">
              <w:rPr>
                <w:rFonts w:ascii="Calibri" w:hAnsi="Calibri" w:cs="Arial"/>
                <w:b/>
                <w:sz w:val="22"/>
                <w:szCs w:val="22"/>
              </w:rPr>
              <w:t>MS-ETS1-3</w:t>
            </w:r>
          </w:p>
        </w:tc>
        <w:tc>
          <w:tcPr>
            <w:tcW w:w="9120" w:type="dxa"/>
            <w:tcBorders>
              <w:top w:val="nil"/>
              <w:left w:val="nil"/>
              <w:bottom w:val="nil"/>
              <w:right w:val="nil"/>
            </w:tcBorders>
            <w:shd w:val="clear" w:color="auto" w:fill="FFFFFF"/>
            <w:tcMar>
              <w:bottom w:w="200" w:type="nil"/>
            </w:tcMar>
          </w:tcPr>
          <w:p w14:paraId="0F3C6244" w14:textId="77777777" w:rsidR="00F329AA" w:rsidRPr="000B52D7" w:rsidRDefault="00F329AA" w:rsidP="00B55741">
            <w:pPr>
              <w:rPr>
                <w:rFonts w:ascii="Calibri" w:hAnsi="Calibri" w:cs="Arial"/>
                <w:sz w:val="22"/>
                <w:szCs w:val="22"/>
              </w:rPr>
            </w:pPr>
            <w:r w:rsidRPr="000B52D7">
              <w:rPr>
                <w:rFonts w:ascii="Calibri" w:hAnsi="Calibri" w:cs="Arial"/>
                <w:sz w:val="22"/>
                <w:szCs w:val="22"/>
              </w:rPr>
              <w:t xml:space="preserve">Analyze data from tests to determine similarities and differences among several design solutions to </w:t>
            </w:r>
            <w:r w:rsidRPr="000B52D7">
              <w:rPr>
                <w:rFonts w:ascii="Calibri" w:hAnsi="Calibri" w:cs="Arial"/>
                <w:sz w:val="22"/>
                <w:szCs w:val="22"/>
              </w:rPr>
              <w:lastRenderedPageBreak/>
              <w:t>identify the best characteristics of each that can be combined into a new solution to better meet the criteria for success.</w:t>
            </w:r>
          </w:p>
          <w:p w14:paraId="1A9295A2" w14:textId="77777777" w:rsidR="00F329AA" w:rsidRPr="000B52D7" w:rsidRDefault="00F329AA" w:rsidP="00B55741">
            <w:pPr>
              <w:rPr>
                <w:rFonts w:ascii="Calibri" w:eastAsia="Times New Roman" w:hAnsi="Calibri" w:cs="Times New Roman"/>
                <w:sz w:val="22"/>
                <w:szCs w:val="22"/>
              </w:rPr>
            </w:pPr>
          </w:p>
        </w:tc>
      </w:tr>
    </w:tbl>
    <w:p w14:paraId="79067BD5" w14:textId="0EEF3B69" w:rsidR="00081DF0" w:rsidRPr="000B52D7" w:rsidRDefault="00081DF0" w:rsidP="00F329AA">
      <w:pPr>
        <w:rPr>
          <w:rFonts w:ascii="Calibri" w:hAnsi="Calibri"/>
          <w:sz w:val="22"/>
          <w:szCs w:val="22"/>
          <w:u w:val="single"/>
        </w:rPr>
      </w:pPr>
    </w:p>
    <w:sectPr w:rsidR="00081DF0" w:rsidRPr="000B52D7" w:rsidSect="006F09A5">
      <w:headerReference w:type="default"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D5DB75" w14:textId="77777777" w:rsidR="00227B44" w:rsidRDefault="00227B44" w:rsidP="00C35207">
      <w:r>
        <w:separator/>
      </w:r>
    </w:p>
  </w:endnote>
  <w:endnote w:type="continuationSeparator" w:id="0">
    <w:p w14:paraId="6EC2D20F" w14:textId="77777777" w:rsidR="00227B44" w:rsidRDefault="00227B44" w:rsidP="00C3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Lora-Regular">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AF6D1F" w14:textId="2E32990C" w:rsidR="000F54B9" w:rsidRPr="00143008" w:rsidRDefault="000F54B9" w:rsidP="00AC666F">
    <w:pPr>
      <w:rPr>
        <w:rFonts w:ascii="Times" w:eastAsia="Times New Roman" w:hAnsi="Times" w:cs="Times New Roman"/>
        <w:sz w:val="20"/>
        <w:szCs w:val="20"/>
      </w:rPr>
    </w:pPr>
    <w:r w:rsidRPr="00143008">
      <w:rPr>
        <w:rFonts w:ascii="Calibri" w:eastAsia="Times New Roman" w:hAnsi="Calibri" w:cs="Times New Roman"/>
        <w:sz w:val="20"/>
        <w:szCs w:val="20"/>
      </w:rPr>
      <w:t>Teacher Version</w:t>
    </w:r>
    <w:r w:rsidRPr="00143008">
      <w:rPr>
        <w:rFonts w:ascii="Calibri" w:eastAsia="Times New Roman" w:hAnsi="Calibri" w:cs="Times New Roman"/>
        <w:sz w:val="20"/>
        <w:szCs w:val="20"/>
      </w:rPr>
      <w:tab/>
    </w:r>
    <w:r w:rsidRPr="00143008">
      <w:rPr>
        <w:rFonts w:ascii="Calibri" w:eastAsia="Times New Roman" w:hAnsi="Calibri" w:cs="Times New Roman"/>
        <w:sz w:val="20"/>
        <w:szCs w:val="20"/>
      </w:rPr>
      <w:tab/>
    </w:r>
    <w:r w:rsidRPr="00143008">
      <w:rPr>
        <w:rFonts w:ascii="Calibri" w:eastAsia="Times New Roman" w:hAnsi="Calibri" w:cs="Times New Roman"/>
        <w:sz w:val="20"/>
        <w:szCs w:val="20"/>
      </w:rPr>
      <w:tab/>
    </w:r>
    <w:r>
      <w:rPr>
        <w:rFonts w:ascii="Calibri" w:eastAsia="Times New Roman" w:hAnsi="Calibri" w:cs="Times New Roman"/>
        <w:sz w:val="20"/>
        <w:szCs w:val="20"/>
      </w:rPr>
      <w:t xml:space="preserve">                 </w:t>
    </w:r>
    <w:r w:rsidRPr="00143008">
      <w:rPr>
        <w:rFonts w:ascii="Calibri" w:eastAsia="Times New Roman" w:hAnsi="Calibri" w:cs="Times New Roman"/>
        <w:sz w:val="20"/>
        <w:szCs w:val="20"/>
      </w:rPr>
      <w:t xml:space="preserve">  </w:t>
    </w:r>
    <w:r w:rsidRPr="00143008">
      <w:rPr>
        <w:rFonts w:ascii="Calibri" w:eastAsia="Times New Roman" w:hAnsi="Calibri" w:cs="Times New Roman"/>
        <w:noProof/>
        <w:sz w:val="20"/>
        <w:szCs w:val="20"/>
      </w:rPr>
      <w:drawing>
        <wp:inline distT="0" distB="0" distL="0" distR="0" wp14:anchorId="70152E13" wp14:editId="77957D32">
          <wp:extent cx="451262" cy="159011"/>
          <wp:effectExtent l="0" t="0" r="6350" b="0"/>
          <wp:docPr id="34" name="Picture 34"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143008">
      <w:rPr>
        <w:rFonts w:ascii="Calibri" w:eastAsia="Times New Roman" w:hAnsi="Calibri" w:cs="Times New Roman"/>
        <w:sz w:val="20"/>
        <w:szCs w:val="20"/>
      </w:rPr>
      <w:t xml:space="preserve"> Stanford</w:t>
    </w:r>
    <w:r>
      <w:rPr>
        <w:rFonts w:ascii="Calibri" w:eastAsia="Times New Roman" w:hAnsi="Calibri" w:cs="Times New Roman"/>
        <w:sz w:val="20"/>
        <w:szCs w:val="20"/>
      </w:rPr>
      <w:t xml:space="preserve"> NGSS Integrated Curriculum 2019</w:t>
    </w:r>
    <w:r>
      <w:rPr>
        <w:rFonts w:ascii="Calibri" w:eastAsia="Times New Roman" w:hAnsi="Calibri" w:cs="Times New Roman"/>
        <w:sz w:val="20"/>
        <w:szCs w:val="20"/>
      </w:rPr>
      <w:tab/>
      <w:t xml:space="preserve">  </w:t>
    </w:r>
    <w:r>
      <w:rPr>
        <w:rFonts w:ascii="Calibri" w:eastAsia="Times New Roman" w:hAnsi="Calibri" w:cs="Times New Roman"/>
        <w:sz w:val="20"/>
        <w:szCs w:val="20"/>
      </w:rPr>
      <w:tab/>
      <w:t xml:space="preserve">       </w:t>
    </w:r>
    <w:r>
      <w:rPr>
        <w:rFonts w:ascii="Calibri" w:eastAsia="Times New Roman" w:hAnsi="Calibri" w:cs="Times New Roman"/>
        <w:sz w:val="20"/>
        <w:szCs w:val="20"/>
      </w:rPr>
      <w:tab/>
      <w:t xml:space="preserve">   </w:t>
    </w:r>
    <w:r w:rsidRPr="00143008">
      <w:rPr>
        <w:rFonts w:ascii="Calibri" w:eastAsia="Times New Roman" w:hAnsi="Calibri" w:cs="Times New Roman"/>
        <w:sz w:val="20"/>
        <w:szCs w:val="20"/>
      </w:rPr>
      <w:t xml:space="preserve"> </w:t>
    </w:r>
    <w:r>
      <w:rPr>
        <w:rFonts w:ascii="Calibri" w:eastAsia="Times New Roman" w:hAnsi="Calibri" w:cs="Times New Roman"/>
        <w:sz w:val="20"/>
        <w:szCs w:val="20"/>
      </w:rPr>
      <w:t xml:space="preserve">      </w:t>
    </w:r>
    <w:r w:rsidRPr="00143008">
      <w:rPr>
        <w:rFonts w:ascii="Calibri" w:eastAsia="Times New Roman" w:hAnsi="Calibri" w:cs="Times New Roman"/>
        <w:sz w:val="20"/>
        <w:szCs w:val="20"/>
      </w:rPr>
      <w:t xml:space="preserve"> </w:t>
    </w:r>
    <w:r w:rsidRPr="00143008">
      <w:rPr>
        <w:rStyle w:val="PageNumber"/>
        <w:sz w:val="20"/>
        <w:szCs w:val="20"/>
      </w:rPr>
      <w:fldChar w:fldCharType="begin"/>
    </w:r>
    <w:r w:rsidRPr="00143008">
      <w:rPr>
        <w:rStyle w:val="PageNumber"/>
        <w:sz w:val="20"/>
        <w:szCs w:val="20"/>
      </w:rPr>
      <w:instrText xml:space="preserve"> PAGE </w:instrText>
    </w:r>
    <w:r w:rsidRPr="00143008">
      <w:rPr>
        <w:rStyle w:val="PageNumber"/>
        <w:sz w:val="20"/>
        <w:szCs w:val="20"/>
      </w:rPr>
      <w:fldChar w:fldCharType="separate"/>
    </w:r>
    <w:r w:rsidR="004E4BE4">
      <w:rPr>
        <w:rStyle w:val="PageNumber"/>
        <w:noProof/>
        <w:sz w:val="20"/>
        <w:szCs w:val="20"/>
      </w:rPr>
      <w:t>1</w:t>
    </w:r>
    <w:r w:rsidRPr="00143008">
      <w:rPr>
        <w:rStyle w:val="PageNumber"/>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7AD3A1" w14:textId="77777777" w:rsidR="00227B44" w:rsidRDefault="00227B44" w:rsidP="00C35207">
      <w:r>
        <w:separator/>
      </w:r>
    </w:p>
  </w:footnote>
  <w:footnote w:type="continuationSeparator" w:id="0">
    <w:p w14:paraId="7A3F5526" w14:textId="77777777" w:rsidR="00227B44" w:rsidRDefault="00227B44" w:rsidP="00C3520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800" w:type="dxa"/>
      <w:tblLayout w:type="fixed"/>
      <w:tblCellMar>
        <w:left w:w="0" w:type="dxa"/>
        <w:right w:w="0" w:type="dxa"/>
      </w:tblCellMar>
      <w:tblLook w:val="04A0" w:firstRow="1" w:lastRow="0" w:firstColumn="1" w:lastColumn="0" w:noHBand="0" w:noVBand="1"/>
    </w:tblPr>
    <w:tblGrid>
      <w:gridCol w:w="5040"/>
      <w:gridCol w:w="5760"/>
    </w:tblGrid>
    <w:tr w:rsidR="000F54B9" w:rsidRPr="00C2627B" w14:paraId="73F8489D" w14:textId="77777777" w:rsidTr="00E502B8">
      <w:trPr>
        <w:trHeight w:val="450"/>
      </w:trPr>
      <w:tc>
        <w:tcPr>
          <w:tcW w:w="5040" w:type="dxa"/>
          <w:tcMar>
            <w:top w:w="0" w:type="dxa"/>
            <w:right w:w="0" w:type="dxa"/>
          </w:tcMar>
        </w:tcPr>
        <w:p w14:paraId="55FB558B" w14:textId="77777777" w:rsidR="000F54B9" w:rsidRPr="0054530A" w:rsidRDefault="000F54B9" w:rsidP="00E502B8">
          <w:pPr>
            <w:pStyle w:val="Header-Left"/>
            <w:spacing w:before="0"/>
            <w:rPr>
              <w:sz w:val="24"/>
              <w:szCs w:val="24"/>
            </w:rPr>
          </w:pPr>
        </w:p>
      </w:tc>
      <w:tc>
        <w:tcPr>
          <w:tcW w:w="5760" w:type="dxa"/>
          <w:tcMar>
            <w:top w:w="0" w:type="dxa"/>
            <w:right w:w="0" w:type="dxa"/>
          </w:tcMar>
        </w:tcPr>
        <w:p w14:paraId="260DA178" w14:textId="77777777" w:rsidR="000F54B9" w:rsidRPr="00C2627B" w:rsidRDefault="000F54B9" w:rsidP="00E502B8">
          <w:pPr>
            <w:pStyle w:val="Header-Right"/>
            <w:spacing w:before="0"/>
            <w:rPr>
              <w:color w:val="auto"/>
            </w:rPr>
          </w:pPr>
          <w:r w:rsidRPr="00C16E3A">
            <w:rPr>
              <w:rFonts w:ascii="Calibri" w:hAnsi="Calibri"/>
              <w:color w:val="auto"/>
              <w:sz w:val="24"/>
              <w:szCs w:val="24"/>
            </w:rPr>
            <w:t>Stanford NGSS Integrated Curriculum</w:t>
          </w:r>
        </w:p>
      </w:tc>
    </w:tr>
    <w:tr w:rsidR="000F54B9" w14:paraId="0FE06514" w14:textId="77777777" w:rsidTr="00E502B8">
      <w:trPr>
        <w:trHeight w:val="810"/>
      </w:trPr>
      <w:tc>
        <w:tcPr>
          <w:tcW w:w="10800" w:type="dxa"/>
          <w:gridSpan w:val="2"/>
          <w:tcMar>
            <w:top w:w="0" w:type="dxa"/>
            <w:right w:w="0" w:type="dxa"/>
          </w:tcMar>
        </w:tcPr>
        <w:p w14:paraId="1706AEF1" w14:textId="3DDFE53D" w:rsidR="000F54B9" w:rsidRPr="00AD3C73" w:rsidRDefault="000F54B9" w:rsidP="00E502B8">
          <w:pPr>
            <w:pStyle w:val="Header-Right"/>
            <w:spacing w:before="0" w:line="276" w:lineRule="auto"/>
            <w:jc w:val="center"/>
            <w:rPr>
              <w:b/>
              <w:color w:val="000000" w:themeColor="text1"/>
              <w:sz w:val="24"/>
              <w:szCs w:val="24"/>
            </w:rPr>
          </w:pPr>
          <w:r w:rsidRPr="00AD3C73">
            <w:rPr>
              <w:noProof/>
              <w:color w:val="000000" w:themeColor="text1"/>
              <w:sz w:val="24"/>
              <w:szCs w:val="24"/>
            </w:rPr>
            <w:drawing>
              <wp:anchor distT="0" distB="0" distL="114300" distR="114300" simplePos="0" relativeHeight="251659264" behindDoc="1" locked="0" layoutInCell="1" allowOverlap="1" wp14:anchorId="6DE451AA" wp14:editId="6B1DD427">
                <wp:simplePos x="0" y="0"/>
                <wp:positionH relativeFrom="column">
                  <wp:posOffset>0</wp:posOffset>
                </wp:positionH>
                <wp:positionV relativeFrom="paragraph">
                  <wp:posOffset>-254635</wp:posOffset>
                </wp:positionV>
                <wp:extent cx="1061720" cy="257810"/>
                <wp:effectExtent l="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AD3C73">
            <w:rPr>
              <w:b/>
              <w:color w:val="000000" w:themeColor="text1"/>
              <w:sz w:val="24"/>
              <w:szCs w:val="24"/>
            </w:rPr>
            <w:t xml:space="preserve"> </w:t>
          </w:r>
          <w:r>
            <w:rPr>
              <w:b/>
              <w:color w:val="000000" w:themeColor="text1"/>
              <w:sz w:val="24"/>
              <w:szCs w:val="24"/>
            </w:rPr>
            <w:t>6</w:t>
          </w:r>
          <w:r w:rsidRPr="00CC0FA5">
            <w:rPr>
              <w:b/>
              <w:color w:val="000000" w:themeColor="text1"/>
              <w:sz w:val="24"/>
              <w:szCs w:val="24"/>
              <w:vertAlign w:val="superscript"/>
            </w:rPr>
            <w:t>th</w:t>
          </w:r>
          <w:r>
            <w:rPr>
              <w:b/>
              <w:color w:val="000000" w:themeColor="text1"/>
              <w:sz w:val="24"/>
              <w:szCs w:val="24"/>
            </w:rPr>
            <w:t xml:space="preserve"> Grade Science Unit 4</w:t>
          </w:r>
          <w:r w:rsidRPr="00AD3C73">
            <w:rPr>
              <w:b/>
              <w:color w:val="000000" w:themeColor="text1"/>
              <w:sz w:val="24"/>
              <w:szCs w:val="24"/>
            </w:rPr>
            <w:t xml:space="preserve">: </w:t>
          </w:r>
          <w:r>
            <w:rPr>
              <w:b/>
              <w:color w:val="000000" w:themeColor="text1"/>
              <w:sz w:val="24"/>
              <w:szCs w:val="24"/>
            </w:rPr>
            <w:t>A Warmer World</w:t>
          </w:r>
        </w:p>
        <w:p w14:paraId="7672096C" w14:textId="5CEF8875" w:rsidR="000F54B9" w:rsidRPr="00787983" w:rsidRDefault="000F54B9" w:rsidP="00E502B8">
          <w:pPr>
            <w:pStyle w:val="Header-Right"/>
            <w:spacing w:before="0" w:line="276" w:lineRule="auto"/>
            <w:jc w:val="center"/>
            <w:rPr>
              <w:b/>
              <w:color w:val="000000" w:themeColor="text1"/>
              <w:sz w:val="28"/>
              <w:szCs w:val="28"/>
            </w:rPr>
          </w:pPr>
          <w:r>
            <w:rPr>
              <w:b/>
              <w:color w:val="000000" w:themeColor="text1"/>
              <w:sz w:val="24"/>
              <w:szCs w:val="24"/>
            </w:rPr>
            <w:t>Building on Prior Knowledge</w:t>
          </w:r>
        </w:p>
      </w:tc>
    </w:tr>
  </w:tbl>
  <w:p w14:paraId="2E927906" w14:textId="77777777" w:rsidR="000F54B9" w:rsidRDefault="000F54B9" w:rsidP="007933F8">
    <w:pPr>
      <w:pStyle w:val="NoSpaceBetween"/>
      <w:jc w:val="center"/>
    </w:pPr>
  </w:p>
  <w:tbl>
    <w:tblPr>
      <w:tblW w:w="10800" w:type="dxa"/>
      <w:shd w:val="clear" w:color="auto" w:fill="595959"/>
      <w:tblLayout w:type="fixed"/>
      <w:tblCellMar>
        <w:left w:w="0" w:type="dxa"/>
        <w:right w:w="0" w:type="dxa"/>
      </w:tblCellMar>
      <w:tblLook w:val="04A0" w:firstRow="1" w:lastRow="0" w:firstColumn="1" w:lastColumn="0" w:noHBand="0" w:noVBand="1"/>
    </w:tblPr>
    <w:tblGrid>
      <w:gridCol w:w="3240"/>
      <w:gridCol w:w="1800"/>
      <w:gridCol w:w="5760"/>
    </w:tblGrid>
    <w:tr w:rsidR="000F54B9" w14:paraId="0D281B9D" w14:textId="77777777" w:rsidTr="00E502B8">
      <w:tc>
        <w:tcPr>
          <w:tcW w:w="3240" w:type="dxa"/>
          <w:shd w:val="clear" w:color="auto" w:fill="595959"/>
        </w:tcPr>
        <w:p w14:paraId="44399CF8" w14:textId="77777777" w:rsidR="000F54B9" w:rsidRDefault="000F54B9" w:rsidP="00E502B8"/>
      </w:tc>
      <w:tc>
        <w:tcPr>
          <w:tcW w:w="1800" w:type="dxa"/>
          <w:shd w:val="clear" w:color="auto" w:fill="595959"/>
        </w:tcPr>
        <w:p w14:paraId="71479C00" w14:textId="77777777" w:rsidR="000F54B9" w:rsidRDefault="000F54B9" w:rsidP="00E502B8"/>
      </w:tc>
      <w:tc>
        <w:tcPr>
          <w:tcW w:w="5760" w:type="dxa"/>
          <w:shd w:val="clear" w:color="auto" w:fill="595959"/>
        </w:tcPr>
        <w:p w14:paraId="633897E5" w14:textId="77777777" w:rsidR="000F54B9" w:rsidRDefault="000F54B9" w:rsidP="00E502B8"/>
      </w:tc>
    </w:tr>
  </w:tbl>
  <w:p w14:paraId="76700A19" w14:textId="77777777" w:rsidR="000F54B9" w:rsidRDefault="000F54B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979B6"/>
    <w:multiLevelType w:val="multilevel"/>
    <w:tmpl w:val="4F50162C"/>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0ABD35F8"/>
    <w:multiLevelType w:val="hybridMultilevel"/>
    <w:tmpl w:val="2D06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4F228D"/>
    <w:multiLevelType w:val="hybridMultilevel"/>
    <w:tmpl w:val="466E4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757969"/>
    <w:multiLevelType w:val="hybridMultilevel"/>
    <w:tmpl w:val="5C046B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C74FE9"/>
    <w:multiLevelType w:val="multilevel"/>
    <w:tmpl w:val="18E21A46"/>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nsid w:val="189429C1"/>
    <w:multiLevelType w:val="hybridMultilevel"/>
    <w:tmpl w:val="B45EE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F929C1"/>
    <w:multiLevelType w:val="hybridMultilevel"/>
    <w:tmpl w:val="90163E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A87E97"/>
    <w:multiLevelType w:val="hybridMultilevel"/>
    <w:tmpl w:val="8DB0F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FB4059"/>
    <w:multiLevelType w:val="hybridMultilevel"/>
    <w:tmpl w:val="A51C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1C25A8"/>
    <w:multiLevelType w:val="hybridMultilevel"/>
    <w:tmpl w:val="C1A45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6A633F"/>
    <w:multiLevelType w:val="hybridMultilevel"/>
    <w:tmpl w:val="5F14EC62"/>
    <w:lvl w:ilvl="0" w:tplc="04090005">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1">
    <w:nsid w:val="23802FEA"/>
    <w:multiLevelType w:val="multilevel"/>
    <w:tmpl w:val="A16295D2"/>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28EA547F"/>
    <w:multiLevelType w:val="hybridMultilevel"/>
    <w:tmpl w:val="84122892"/>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
    <w:nsid w:val="2A6F0C45"/>
    <w:multiLevelType w:val="multilevel"/>
    <w:tmpl w:val="EC1A3B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DDD387E"/>
    <w:multiLevelType w:val="multilevel"/>
    <w:tmpl w:val="029432F6"/>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2F533DC5"/>
    <w:multiLevelType w:val="hybridMultilevel"/>
    <w:tmpl w:val="DB562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0461D6F"/>
    <w:multiLevelType w:val="hybridMultilevel"/>
    <w:tmpl w:val="E2602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2081CD2"/>
    <w:multiLevelType w:val="hybridMultilevel"/>
    <w:tmpl w:val="82F68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2826A82"/>
    <w:multiLevelType w:val="hybridMultilevel"/>
    <w:tmpl w:val="B5D65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39639DD"/>
    <w:multiLevelType w:val="hybridMultilevel"/>
    <w:tmpl w:val="95E295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95C4282"/>
    <w:multiLevelType w:val="hybridMultilevel"/>
    <w:tmpl w:val="7DE67AF0"/>
    <w:lvl w:ilvl="0" w:tplc="33EEA856">
      <w:start w:val="1"/>
      <w:numFmt w:val="bullet"/>
      <w:lvlText w:val=""/>
      <w:lvlJc w:val="left"/>
      <w:pPr>
        <w:ind w:left="43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1121F63"/>
    <w:multiLevelType w:val="hybridMultilevel"/>
    <w:tmpl w:val="8CDC6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2143E03"/>
    <w:multiLevelType w:val="hybridMultilevel"/>
    <w:tmpl w:val="78BC4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460530C"/>
    <w:multiLevelType w:val="multilevel"/>
    <w:tmpl w:val="EAD8252C"/>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nsid w:val="55876F8B"/>
    <w:multiLevelType w:val="hybridMultilevel"/>
    <w:tmpl w:val="002AB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6C47355"/>
    <w:multiLevelType w:val="hybridMultilevel"/>
    <w:tmpl w:val="94726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9991C98"/>
    <w:multiLevelType w:val="hybridMultilevel"/>
    <w:tmpl w:val="30B01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ED5506A"/>
    <w:multiLevelType w:val="hybridMultilevel"/>
    <w:tmpl w:val="EA58D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04469FB"/>
    <w:multiLevelType w:val="multilevel"/>
    <w:tmpl w:val="4AC272A0"/>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nsid w:val="6BB95DF1"/>
    <w:multiLevelType w:val="hybridMultilevel"/>
    <w:tmpl w:val="73CA7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CD31EB7"/>
    <w:multiLevelType w:val="hybridMultilevel"/>
    <w:tmpl w:val="295CF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1064226"/>
    <w:multiLevelType w:val="hybridMultilevel"/>
    <w:tmpl w:val="DEBC7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2B26669"/>
    <w:multiLevelType w:val="multilevel"/>
    <w:tmpl w:val="EAD8252C"/>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nsid w:val="7CC678CE"/>
    <w:multiLevelType w:val="hybridMultilevel"/>
    <w:tmpl w:val="9A1A64E4"/>
    <w:lvl w:ilvl="0" w:tplc="9EDCDA58">
      <w:start w:val="1"/>
      <w:numFmt w:val="bullet"/>
      <w:lvlText w:val=""/>
      <w:lvlJc w:val="left"/>
      <w:pPr>
        <w:ind w:left="360" w:hanging="288"/>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E1540DB"/>
    <w:multiLevelType w:val="hybridMultilevel"/>
    <w:tmpl w:val="49D28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11"/>
  </w:num>
  <w:num w:numId="3">
    <w:abstractNumId w:val="0"/>
  </w:num>
  <w:num w:numId="4">
    <w:abstractNumId w:val="4"/>
  </w:num>
  <w:num w:numId="5">
    <w:abstractNumId w:val="28"/>
  </w:num>
  <w:num w:numId="6">
    <w:abstractNumId w:val="14"/>
  </w:num>
  <w:num w:numId="7">
    <w:abstractNumId w:val="17"/>
  </w:num>
  <w:num w:numId="8">
    <w:abstractNumId w:val="22"/>
  </w:num>
  <w:num w:numId="9">
    <w:abstractNumId w:val="18"/>
  </w:num>
  <w:num w:numId="10">
    <w:abstractNumId w:val="12"/>
  </w:num>
  <w:num w:numId="11">
    <w:abstractNumId w:val="10"/>
  </w:num>
  <w:num w:numId="12">
    <w:abstractNumId w:val="24"/>
  </w:num>
  <w:num w:numId="13">
    <w:abstractNumId w:val="6"/>
  </w:num>
  <w:num w:numId="14">
    <w:abstractNumId w:val="31"/>
  </w:num>
  <w:num w:numId="15">
    <w:abstractNumId w:val="32"/>
  </w:num>
  <w:num w:numId="16">
    <w:abstractNumId w:val="7"/>
  </w:num>
  <w:num w:numId="17">
    <w:abstractNumId w:val="16"/>
  </w:num>
  <w:num w:numId="18">
    <w:abstractNumId w:val="26"/>
  </w:num>
  <w:num w:numId="19">
    <w:abstractNumId w:val="9"/>
  </w:num>
  <w:num w:numId="20">
    <w:abstractNumId w:val="25"/>
  </w:num>
  <w:num w:numId="21">
    <w:abstractNumId w:val="27"/>
  </w:num>
  <w:num w:numId="22">
    <w:abstractNumId w:val="1"/>
  </w:num>
  <w:num w:numId="23">
    <w:abstractNumId w:val="5"/>
  </w:num>
  <w:num w:numId="24">
    <w:abstractNumId w:val="15"/>
  </w:num>
  <w:num w:numId="25">
    <w:abstractNumId w:val="21"/>
  </w:num>
  <w:num w:numId="26">
    <w:abstractNumId w:val="8"/>
  </w:num>
  <w:num w:numId="27">
    <w:abstractNumId w:val="30"/>
  </w:num>
  <w:num w:numId="28">
    <w:abstractNumId w:val="29"/>
  </w:num>
  <w:num w:numId="29">
    <w:abstractNumId w:val="33"/>
  </w:num>
  <w:num w:numId="30">
    <w:abstractNumId w:val="34"/>
  </w:num>
  <w:num w:numId="31">
    <w:abstractNumId w:val="19"/>
  </w:num>
  <w:num w:numId="32">
    <w:abstractNumId w:val="3"/>
  </w:num>
  <w:num w:numId="33">
    <w:abstractNumId w:val="2"/>
  </w:num>
  <w:num w:numId="34">
    <w:abstractNumId w:val="13"/>
  </w:num>
  <w:num w:numId="35">
    <w:abstractNumId w:val="20"/>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rash Jamshidi">
    <w15:presenceInfo w15:providerId="Windows Live" w15:userId="e367c865b0b532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5"/>
  <w:proofState w:spelling="clean" w:grammar="clean"/>
  <w:trackRevisions/>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755"/>
    <w:rsid w:val="00001094"/>
    <w:rsid w:val="000035F7"/>
    <w:rsid w:val="00004A07"/>
    <w:rsid w:val="00012517"/>
    <w:rsid w:val="000169F0"/>
    <w:rsid w:val="00016EB3"/>
    <w:rsid w:val="00020775"/>
    <w:rsid w:val="00023E44"/>
    <w:rsid w:val="0004073D"/>
    <w:rsid w:val="00055809"/>
    <w:rsid w:val="00062998"/>
    <w:rsid w:val="00064AA5"/>
    <w:rsid w:val="00073EE6"/>
    <w:rsid w:val="00080BBA"/>
    <w:rsid w:val="00081DF0"/>
    <w:rsid w:val="0008646F"/>
    <w:rsid w:val="000C7020"/>
    <w:rsid w:val="000D6664"/>
    <w:rsid w:val="000E5268"/>
    <w:rsid w:val="000E76EC"/>
    <w:rsid w:val="000F19D6"/>
    <w:rsid w:val="000F5383"/>
    <w:rsid w:val="000F54B9"/>
    <w:rsid w:val="00100C55"/>
    <w:rsid w:val="0010602F"/>
    <w:rsid w:val="001061E7"/>
    <w:rsid w:val="00106C6F"/>
    <w:rsid w:val="001133F1"/>
    <w:rsid w:val="001333E3"/>
    <w:rsid w:val="00143008"/>
    <w:rsid w:val="001457AF"/>
    <w:rsid w:val="00157C8F"/>
    <w:rsid w:val="00161E84"/>
    <w:rsid w:val="00166E34"/>
    <w:rsid w:val="00173D64"/>
    <w:rsid w:val="001750C9"/>
    <w:rsid w:val="00180B2C"/>
    <w:rsid w:val="00182383"/>
    <w:rsid w:val="00191020"/>
    <w:rsid w:val="001942DE"/>
    <w:rsid w:val="001A0085"/>
    <w:rsid w:val="001B2FDC"/>
    <w:rsid w:val="001C6921"/>
    <w:rsid w:val="001D3786"/>
    <w:rsid w:val="001D7FE8"/>
    <w:rsid w:val="001F38F5"/>
    <w:rsid w:val="00207002"/>
    <w:rsid w:val="0021508B"/>
    <w:rsid w:val="00225FA8"/>
    <w:rsid w:val="00227B44"/>
    <w:rsid w:val="00231D8A"/>
    <w:rsid w:val="00237157"/>
    <w:rsid w:val="00244EEE"/>
    <w:rsid w:val="00255C9C"/>
    <w:rsid w:val="002579A8"/>
    <w:rsid w:val="00260835"/>
    <w:rsid w:val="00281633"/>
    <w:rsid w:val="00295378"/>
    <w:rsid w:val="00295A0B"/>
    <w:rsid w:val="002B5343"/>
    <w:rsid w:val="002C35A5"/>
    <w:rsid w:val="002C3694"/>
    <w:rsid w:val="002C4C5E"/>
    <w:rsid w:val="002D189B"/>
    <w:rsid w:val="002D1EC9"/>
    <w:rsid w:val="002F799D"/>
    <w:rsid w:val="003110DB"/>
    <w:rsid w:val="00311B69"/>
    <w:rsid w:val="00312C8C"/>
    <w:rsid w:val="003209DE"/>
    <w:rsid w:val="00324230"/>
    <w:rsid w:val="00325947"/>
    <w:rsid w:val="00334A50"/>
    <w:rsid w:val="00342924"/>
    <w:rsid w:val="003431A1"/>
    <w:rsid w:val="00343D0D"/>
    <w:rsid w:val="00343ECE"/>
    <w:rsid w:val="00347908"/>
    <w:rsid w:val="00360A31"/>
    <w:rsid w:val="00361BD2"/>
    <w:rsid w:val="00363323"/>
    <w:rsid w:val="00364EA2"/>
    <w:rsid w:val="00382C15"/>
    <w:rsid w:val="00385FD0"/>
    <w:rsid w:val="003873EF"/>
    <w:rsid w:val="003C3705"/>
    <w:rsid w:val="003C7311"/>
    <w:rsid w:val="003D1BCB"/>
    <w:rsid w:val="003D3864"/>
    <w:rsid w:val="003D7563"/>
    <w:rsid w:val="003E09A7"/>
    <w:rsid w:val="003F13D5"/>
    <w:rsid w:val="00407016"/>
    <w:rsid w:val="00410B23"/>
    <w:rsid w:val="00411149"/>
    <w:rsid w:val="00424705"/>
    <w:rsid w:val="00431342"/>
    <w:rsid w:val="00446A5B"/>
    <w:rsid w:val="0045061E"/>
    <w:rsid w:val="0046574E"/>
    <w:rsid w:val="00474E8A"/>
    <w:rsid w:val="004844C6"/>
    <w:rsid w:val="0048691C"/>
    <w:rsid w:val="00492FC2"/>
    <w:rsid w:val="004B52BD"/>
    <w:rsid w:val="004C25FF"/>
    <w:rsid w:val="004C7DE5"/>
    <w:rsid w:val="004D70B3"/>
    <w:rsid w:val="004D7F7E"/>
    <w:rsid w:val="004E4BE4"/>
    <w:rsid w:val="004F02D2"/>
    <w:rsid w:val="004F247A"/>
    <w:rsid w:val="004F2755"/>
    <w:rsid w:val="004F46F1"/>
    <w:rsid w:val="004F4DDE"/>
    <w:rsid w:val="005167B7"/>
    <w:rsid w:val="0052166D"/>
    <w:rsid w:val="00525D15"/>
    <w:rsid w:val="00525D81"/>
    <w:rsid w:val="00531D2A"/>
    <w:rsid w:val="00533F35"/>
    <w:rsid w:val="00535C20"/>
    <w:rsid w:val="00543986"/>
    <w:rsid w:val="00550A2D"/>
    <w:rsid w:val="00550E29"/>
    <w:rsid w:val="00553D6C"/>
    <w:rsid w:val="00561DED"/>
    <w:rsid w:val="00562213"/>
    <w:rsid w:val="005662D1"/>
    <w:rsid w:val="00567622"/>
    <w:rsid w:val="00581399"/>
    <w:rsid w:val="0058290C"/>
    <w:rsid w:val="005912D0"/>
    <w:rsid w:val="005C4336"/>
    <w:rsid w:val="005D75C0"/>
    <w:rsid w:val="005E2929"/>
    <w:rsid w:val="00602C05"/>
    <w:rsid w:val="00603BC5"/>
    <w:rsid w:val="00620F76"/>
    <w:rsid w:val="00621845"/>
    <w:rsid w:val="00621BB3"/>
    <w:rsid w:val="00641B77"/>
    <w:rsid w:val="00643A01"/>
    <w:rsid w:val="00643CF9"/>
    <w:rsid w:val="00655149"/>
    <w:rsid w:val="00672EAC"/>
    <w:rsid w:val="0068242C"/>
    <w:rsid w:val="00683300"/>
    <w:rsid w:val="00683ABB"/>
    <w:rsid w:val="006854AB"/>
    <w:rsid w:val="00690D0C"/>
    <w:rsid w:val="00694D33"/>
    <w:rsid w:val="006A3D58"/>
    <w:rsid w:val="006A4917"/>
    <w:rsid w:val="006B3647"/>
    <w:rsid w:val="006B38B2"/>
    <w:rsid w:val="006B464F"/>
    <w:rsid w:val="006D4862"/>
    <w:rsid w:val="006D61AF"/>
    <w:rsid w:val="006E44D7"/>
    <w:rsid w:val="006F09A5"/>
    <w:rsid w:val="006F0C58"/>
    <w:rsid w:val="006F1E4B"/>
    <w:rsid w:val="006F5EBD"/>
    <w:rsid w:val="007009CE"/>
    <w:rsid w:val="007061C2"/>
    <w:rsid w:val="0071091D"/>
    <w:rsid w:val="00713317"/>
    <w:rsid w:val="007139CD"/>
    <w:rsid w:val="00725CDA"/>
    <w:rsid w:val="007404D3"/>
    <w:rsid w:val="00750715"/>
    <w:rsid w:val="0076690E"/>
    <w:rsid w:val="00767AE3"/>
    <w:rsid w:val="00774180"/>
    <w:rsid w:val="007777CA"/>
    <w:rsid w:val="00791280"/>
    <w:rsid w:val="00791F95"/>
    <w:rsid w:val="007933F8"/>
    <w:rsid w:val="007A6E02"/>
    <w:rsid w:val="007A7E42"/>
    <w:rsid w:val="007E450A"/>
    <w:rsid w:val="007F7509"/>
    <w:rsid w:val="00802C15"/>
    <w:rsid w:val="00805C7D"/>
    <w:rsid w:val="008063F8"/>
    <w:rsid w:val="0080793A"/>
    <w:rsid w:val="008136E3"/>
    <w:rsid w:val="008275E0"/>
    <w:rsid w:val="008342ED"/>
    <w:rsid w:val="00836590"/>
    <w:rsid w:val="00845A7A"/>
    <w:rsid w:val="0084652B"/>
    <w:rsid w:val="00850B9D"/>
    <w:rsid w:val="00850E73"/>
    <w:rsid w:val="008623B3"/>
    <w:rsid w:val="008840FD"/>
    <w:rsid w:val="00885D0C"/>
    <w:rsid w:val="0088791D"/>
    <w:rsid w:val="00891048"/>
    <w:rsid w:val="00892CF9"/>
    <w:rsid w:val="00895E2A"/>
    <w:rsid w:val="008A2022"/>
    <w:rsid w:val="008B01E9"/>
    <w:rsid w:val="008B28F0"/>
    <w:rsid w:val="008D0E5D"/>
    <w:rsid w:val="008E083A"/>
    <w:rsid w:val="008E5438"/>
    <w:rsid w:val="008E64A4"/>
    <w:rsid w:val="008F0AC2"/>
    <w:rsid w:val="00900AEA"/>
    <w:rsid w:val="0092470D"/>
    <w:rsid w:val="00925BFF"/>
    <w:rsid w:val="00931E8B"/>
    <w:rsid w:val="00946571"/>
    <w:rsid w:val="00953BAE"/>
    <w:rsid w:val="00964A3B"/>
    <w:rsid w:val="00965108"/>
    <w:rsid w:val="00967CF6"/>
    <w:rsid w:val="00967E6E"/>
    <w:rsid w:val="00972A8C"/>
    <w:rsid w:val="00976FDB"/>
    <w:rsid w:val="00977671"/>
    <w:rsid w:val="0098107D"/>
    <w:rsid w:val="0098251E"/>
    <w:rsid w:val="00983613"/>
    <w:rsid w:val="00984378"/>
    <w:rsid w:val="009A2757"/>
    <w:rsid w:val="009A511A"/>
    <w:rsid w:val="009A7791"/>
    <w:rsid w:val="009A79C2"/>
    <w:rsid w:val="009B7050"/>
    <w:rsid w:val="009C505A"/>
    <w:rsid w:val="009C651B"/>
    <w:rsid w:val="009D453A"/>
    <w:rsid w:val="009D4819"/>
    <w:rsid w:val="009D554A"/>
    <w:rsid w:val="009E29E2"/>
    <w:rsid w:val="009E3597"/>
    <w:rsid w:val="009E6D75"/>
    <w:rsid w:val="009F45D8"/>
    <w:rsid w:val="00A02FFB"/>
    <w:rsid w:val="00A14A0C"/>
    <w:rsid w:val="00A26ECE"/>
    <w:rsid w:val="00A30C69"/>
    <w:rsid w:val="00A32880"/>
    <w:rsid w:val="00A40B6E"/>
    <w:rsid w:val="00A434DC"/>
    <w:rsid w:val="00A47CB2"/>
    <w:rsid w:val="00A54B4D"/>
    <w:rsid w:val="00A61C2F"/>
    <w:rsid w:val="00A625FA"/>
    <w:rsid w:val="00A705E2"/>
    <w:rsid w:val="00A80CD4"/>
    <w:rsid w:val="00AA6784"/>
    <w:rsid w:val="00AB330B"/>
    <w:rsid w:val="00AB4FFB"/>
    <w:rsid w:val="00AB7EA8"/>
    <w:rsid w:val="00AC666F"/>
    <w:rsid w:val="00AD03FB"/>
    <w:rsid w:val="00AD79E4"/>
    <w:rsid w:val="00AE1945"/>
    <w:rsid w:val="00AE59FD"/>
    <w:rsid w:val="00B20A86"/>
    <w:rsid w:val="00B240F1"/>
    <w:rsid w:val="00B27717"/>
    <w:rsid w:val="00B3433D"/>
    <w:rsid w:val="00B44DFA"/>
    <w:rsid w:val="00B45CA9"/>
    <w:rsid w:val="00B50EA9"/>
    <w:rsid w:val="00B55741"/>
    <w:rsid w:val="00B60437"/>
    <w:rsid w:val="00B73B3F"/>
    <w:rsid w:val="00B83B51"/>
    <w:rsid w:val="00B83C96"/>
    <w:rsid w:val="00B91E56"/>
    <w:rsid w:val="00BA1334"/>
    <w:rsid w:val="00BA530E"/>
    <w:rsid w:val="00BA584C"/>
    <w:rsid w:val="00BA6A12"/>
    <w:rsid w:val="00BB0EEC"/>
    <w:rsid w:val="00BC31AC"/>
    <w:rsid w:val="00BE0125"/>
    <w:rsid w:val="00BE26D8"/>
    <w:rsid w:val="00BE4E29"/>
    <w:rsid w:val="00BF05A5"/>
    <w:rsid w:val="00BF32E5"/>
    <w:rsid w:val="00C024EF"/>
    <w:rsid w:val="00C06775"/>
    <w:rsid w:val="00C20AA8"/>
    <w:rsid w:val="00C35207"/>
    <w:rsid w:val="00C41633"/>
    <w:rsid w:val="00C426C7"/>
    <w:rsid w:val="00C507D7"/>
    <w:rsid w:val="00C51933"/>
    <w:rsid w:val="00C55334"/>
    <w:rsid w:val="00C622E0"/>
    <w:rsid w:val="00C6670B"/>
    <w:rsid w:val="00C802EE"/>
    <w:rsid w:val="00C832E3"/>
    <w:rsid w:val="00C874D9"/>
    <w:rsid w:val="00CA6A43"/>
    <w:rsid w:val="00CB211D"/>
    <w:rsid w:val="00CB39AB"/>
    <w:rsid w:val="00CB7B09"/>
    <w:rsid w:val="00CC1CF9"/>
    <w:rsid w:val="00CD465B"/>
    <w:rsid w:val="00CD49DD"/>
    <w:rsid w:val="00CE3B30"/>
    <w:rsid w:val="00CE7B6A"/>
    <w:rsid w:val="00CF44CB"/>
    <w:rsid w:val="00CF6CAE"/>
    <w:rsid w:val="00D02A39"/>
    <w:rsid w:val="00D03553"/>
    <w:rsid w:val="00D1462B"/>
    <w:rsid w:val="00D2342E"/>
    <w:rsid w:val="00D24EEF"/>
    <w:rsid w:val="00D32555"/>
    <w:rsid w:val="00D43FD4"/>
    <w:rsid w:val="00D51EB9"/>
    <w:rsid w:val="00D571DB"/>
    <w:rsid w:val="00D66D72"/>
    <w:rsid w:val="00D74C35"/>
    <w:rsid w:val="00D81C71"/>
    <w:rsid w:val="00D82BF7"/>
    <w:rsid w:val="00D84B28"/>
    <w:rsid w:val="00D860D2"/>
    <w:rsid w:val="00D93FA1"/>
    <w:rsid w:val="00DA2C74"/>
    <w:rsid w:val="00DA3720"/>
    <w:rsid w:val="00DA4CBA"/>
    <w:rsid w:val="00DA6AE6"/>
    <w:rsid w:val="00DA764F"/>
    <w:rsid w:val="00DB350B"/>
    <w:rsid w:val="00DB4319"/>
    <w:rsid w:val="00DC13B9"/>
    <w:rsid w:val="00DC4C57"/>
    <w:rsid w:val="00DD17AF"/>
    <w:rsid w:val="00DD2087"/>
    <w:rsid w:val="00DE3A3D"/>
    <w:rsid w:val="00DE4570"/>
    <w:rsid w:val="00DE53FA"/>
    <w:rsid w:val="00DE67B2"/>
    <w:rsid w:val="00DF1158"/>
    <w:rsid w:val="00E03A94"/>
    <w:rsid w:val="00E065B3"/>
    <w:rsid w:val="00E15611"/>
    <w:rsid w:val="00E16A6C"/>
    <w:rsid w:val="00E22E41"/>
    <w:rsid w:val="00E3141A"/>
    <w:rsid w:val="00E34EB1"/>
    <w:rsid w:val="00E36A91"/>
    <w:rsid w:val="00E45DAB"/>
    <w:rsid w:val="00E502B8"/>
    <w:rsid w:val="00E53A13"/>
    <w:rsid w:val="00E5568E"/>
    <w:rsid w:val="00E642EE"/>
    <w:rsid w:val="00E762FE"/>
    <w:rsid w:val="00E81480"/>
    <w:rsid w:val="00E93E52"/>
    <w:rsid w:val="00E97F41"/>
    <w:rsid w:val="00EA4B9F"/>
    <w:rsid w:val="00EC5135"/>
    <w:rsid w:val="00EC6E01"/>
    <w:rsid w:val="00EC7F41"/>
    <w:rsid w:val="00F30C76"/>
    <w:rsid w:val="00F316F3"/>
    <w:rsid w:val="00F31A89"/>
    <w:rsid w:val="00F329AA"/>
    <w:rsid w:val="00F35C83"/>
    <w:rsid w:val="00F36517"/>
    <w:rsid w:val="00F36A17"/>
    <w:rsid w:val="00F418D2"/>
    <w:rsid w:val="00F518D5"/>
    <w:rsid w:val="00F55C23"/>
    <w:rsid w:val="00F56A26"/>
    <w:rsid w:val="00F63FCF"/>
    <w:rsid w:val="00F758E3"/>
    <w:rsid w:val="00F85393"/>
    <w:rsid w:val="00F90BD4"/>
    <w:rsid w:val="00F92989"/>
    <w:rsid w:val="00F92F29"/>
    <w:rsid w:val="00F944DA"/>
    <w:rsid w:val="00F94945"/>
    <w:rsid w:val="00FA566A"/>
    <w:rsid w:val="00FB4651"/>
    <w:rsid w:val="00FD1EE8"/>
    <w:rsid w:val="00FD3467"/>
    <w:rsid w:val="00FD411D"/>
    <w:rsid w:val="00FE5C56"/>
    <w:rsid w:val="00FF73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C8CE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07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4378"/>
    <w:pPr>
      <w:ind w:left="720"/>
      <w:contextualSpacing/>
    </w:pPr>
  </w:style>
  <w:style w:type="table" w:styleId="TableGrid">
    <w:name w:val="Table Grid"/>
    <w:basedOn w:val="TableNormal"/>
    <w:uiPriority w:val="39"/>
    <w:rsid w:val="00D51E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DE53FA"/>
    <w:pPr>
      <w:spacing w:before="100" w:beforeAutospacing="1" w:after="100" w:afterAutospacing="1"/>
    </w:pPr>
    <w:rPr>
      <w:rFonts w:ascii="Times New Roman" w:hAnsi="Times New Roman" w:cs="Times New Roman"/>
    </w:rPr>
  </w:style>
  <w:style w:type="paragraph" w:styleId="Header">
    <w:name w:val="header"/>
    <w:basedOn w:val="Normal"/>
    <w:link w:val="HeaderChar"/>
    <w:unhideWhenUsed/>
    <w:rsid w:val="00C35207"/>
    <w:pPr>
      <w:tabs>
        <w:tab w:val="center" w:pos="4320"/>
        <w:tab w:val="right" w:pos="8640"/>
      </w:tabs>
    </w:pPr>
  </w:style>
  <w:style w:type="character" w:customStyle="1" w:styleId="HeaderChar">
    <w:name w:val="Header Char"/>
    <w:basedOn w:val="DefaultParagraphFont"/>
    <w:link w:val="Header"/>
    <w:rsid w:val="00C35207"/>
  </w:style>
  <w:style w:type="paragraph" w:styleId="Footer">
    <w:name w:val="footer"/>
    <w:basedOn w:val="Normal"/>
    <w:link w:val="FooterChar"/>
    <w:uiPriority w:val="99"/>
    <w:unhideWhenUsed/>
    <w:rsid w:val="00C35207"/>
    <w:pPr>
      <w:tabs>
        <w:tab w:val="center" w:pos="4320"/>
        <w:tab w:val="right" w:pos="8640"/>
      </w:tabs>
    </w:pPr>
  </w:style>
  <w:style w:type="character" w:customStyle="1" w:styleId="FooterChar">
    <w:name w:val="Footer Char"/>
    <w:basedOn w:val="DefaultParagraphFont"/>
    <w:link w:val="Footer"/>
    <w:uiPriority w:val="99"/>
    <w:rsid w:val="00C35207"/>
  </w:style>
  <w:style w:type="character" w:styleId="CommentReference">
    <w:name w:val="annotation reference"/>
    <w:basedOn w:val="DefaultParagraphFont"/>
    <w:uiPriority w:val="99"/>
    <w:semiHidden/>
    <w:unhideWhenUsed/>
    <w:rsid w:val="000E76EC"/>
    <w:rPr>
      <w:sz w:val="18"/>
      <w:szCs w:val="18"/>
    </w:rPr>
  </w:style>
  <w:style w:type="paragraph" w:styleId="CommentText">
    <w:name w:val="annotation text"/>
    <w:basedOn w:val="Normal"/>
    <w:link w:val="CommentTextChar"/>
    <w:uiPriority w:val="99"/>
    <w:semiHidden/>
    <w:unhideWhenUsed/>
    <w:rsid w:val="000E76EC"/>
  </w:style>
  <w:style w:type="character" w:customStyle="1" w:styleId="CommentTextChar">
    <w:name w:val="Comment Text Char"/>
    <w:basedOn w:val="DefaultParagraphFont"/>
    <w:link w:val="CommentText"/>
    <w:uiPriority w:val="99"/>
    <w:semiHidden/>
    <w:rsid w:val="000E76EC"/>
  </w:style>
  <w:style w:type="paragraph" w:styleId="CommentSubject">
    <w:name w:val="annotation subject"/>
    <w:basedOn w:val="CommentText"/>
    <w:next w:val="CommentText"/>
    <w:link w:val="CommentSubjectChar"/>
    <w:uiPriority w:val="99"/>
    <w:semiHidden/>
    <w:unhideWhenUsed/>
    <w:rsid w:val="000E76EC"/>
    <w:rPr>
      <w:b/>
      <w:bCs/>
      <w:sz w:val="20"/>
      <w:szCs w:val="20"/>
    </w:rPr>
  </w:style>
  <w:style w:type="character" w:customStyle="1" w:styleId="CommentSubjectChar">
    <w:name w:val="Comment Subject Char"/>
    <w:basedOn w:val="CommentTextChar"/>
    <w:link w:val="CommentSubject"/>
    <w:uiPriority w:val="99"/>
    <w:semiHidden/>
    <w:rsid w:val="000E76EC"/>
    <w:rPr>
      <w:b/>
      <w:bCs/>
      <w:sz w:val="20"/>
      <w:szCs w:val="20"/>
    </w:rPr>
  </w:style>
  <w:style w:type="paragraph" w:styleId="BalloonText">
    <w:name w:val="Balloon Text"/>
    <w:basedOn w:val="Normal"/>
    <w:link w:val="BalloonTextChar"/>
    <w:uiPriority w:val="99"/>
    <w:semiHidden/>
    <w:unhideWhenUsed/>
    <w:rsid w:val="000E76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76EC"/>
    <w:rPr>
      <w:rFonts w:ascii="Lucida Grande" w:hAnsi="Lucida Grande" w:cs="Lucida Grande"/>
      <w:sz w:val="18"/>
      <w:szCs w:val="18"/>
    </w:rPr>
  </w:style>
  <w:style w:type="character" w:styleId="Hyperlink">
    <w:name w:val="Hyperlink"/>
    <w:basedOn w:val="DefaultParagraphFont"/>
    <w:uiPriority w:val="99"/>
    <w:unhideWhenUsed/>
    <w:rsid w:val="00DB4319"/>
    <w:rPr>
      <w:color w:val="0563C1" w:themeColor="hyperlink"/>
      <w:u w:val="single"/>
    </w:rPr>
  </w:style>
  <w:style w:type="paragraph" w:customStyle="1" w:styleId="MediumList2-Accent41">
    <w:name w:val="Medium List 2 - Accent 41"/>
    <w:basedOn w:val="Normal"/>
    <w:uiPriority w:val="34"/>
    <w:qFormat/>
    <w:rsid w:val="007009CE"/>
    <w:pPr>
      <w:spacing w:after="200" w:line="276" w:lineRule="auto"/>
      <w:ind w:left="720"/>
    </w:pPr>
    <w:rPr>
      <w:rFonts w:ascii="Calibri" w:eastAsia="Calibri" w:hAnsi="Calibri" w:cs="Calibri"/>
      <w:sz w:val="22"/>
      <w:szCs w:val="22"/>
    </w:rPr>
  </w:style>
  <w:style w:type="paragraph" w:customStyle="1" w:styleId="Header-Left">
    <w:name w:val="Header-Left"/>
    <w:basedOn w:val="Normal"/>
    <w:rsid w:val="007933F8"/>
    <w:pPr>
      <w:spacing w:before="1100"/>
      <w:ind w:left="43"/>
    </w:pPr>
    <w:rPr>
      <w:rFonts w:asciiTheme="majorHAnsi" w:eastAsiaTheme="majorEastAsia" w:hAnsiTheme="majorHAnsi"/>
      <w:color w:val="ED7D31" w:themeColor="accent2"/>
      <w:sz w:val="44"/>
      <w:szCs w:val="22"/>
    </w:rPr>
  </w:style>
  <w:style w:type="paragraph" w:customStyle="1" w:styleId="Header-Right">
    <w:name w:val="Header-Right"/>
    <w:basedOn w:val="Normal"/>
    <w:rsid w:val="007933F8"/>
    <w:pPr>
      <w:spacing w:before="1000"/>
      <w:ind w:right="43"/>
      <w:jc w:val="right"/>
    </w:pPr>
    <w:rPr>
      <w:rFonts w:eastAsiaTheme="minorEastAsia"/>
      <w:color w:val="A6A6A6" w:themeColor="background1" w:themeShade="A6"/>
      <w:sz w:val="68"/>
      <w:szCs w:val="22"/>
    </w:rPr>
  </w:style>
  <w:style w:type="paragraph" w:customStyle="1" w:styleId="NoSpaceBetween">
    <w:name w:val="No Space Between"/>
    <w:basedOn w:val="Normal"/>
    <w:rsid w:val="007933F8"/>
    <w:rPr>
      <w:rFonts w:eastAsiaTheme="minorEastAsia"/>
      <w:color w:val="262626" w:themeColor="text1" w:themeTint="D9"/>
      <w:sz w:val="2"/>
      <w:szCs w:val="22"/>
    </w:rPr>
  </w:style>
  <w:style w:type="character" w:styleId="PageNumber">
    <w:name w:val="page number"/>
    <w:basedOn w:val="DefaultParagraphFont"/>
    <w:uiPriority w:val="99"/>
    <w:semiHidden/>
    <w:unhideWhenUsed/>
    <w:rsid w:val="00AC666F"/>
  </w:style>
  <w:style w:type="paragraph" w:customStyle="1" w:styleId="Default">
    <w:name w:val="Default"/>
    <w:rsid w:val="00D93FA1"/>
    <w:pPr>
      <w:widowControl w:val="0"/>
      <w:autoSpaceDE w:val="0"/>
      <w:autoSpaceDN w:val="0"/>
      <w:adjustRightInd w:val="0"/>
    </w:pPr>
    <w:rPr>
      <w:rFonts w:ascii="Tahoma" w:hAnsi="Tahoma" w:cs="Tahoma"/>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07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4378"/>
    <w:pPr>
      <w:ind w:left="720"/>
      <w:contextualSpacing/>
    </w:pPr>
  </w:style>
  <w:style w:type="table" w:styleId="TableGrid">
    <w:name w:val="Table Grid"/>
    <w:basedOn w:val="TableNormal"/>
    <w:uiPriority w:val="39"/>
    <w:rsid w:val="00D51E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DE53FA"/>
    <w:pPr>
      <w:spacing w:before="100" w:beforeAutospacing="1" w:after="100" w:afterAutospacing="1"/>
    </w:pPr>
    <w:rPr>
      <w:rFonts w:ascii="Times New Roman" w:hAnsi="Times New Roman" w:cs="Times New Roman"/>
    </w:rPr>
  </w:style>
  <w:style w:type="paragraph" w:styleId="Header">
    <w:name w:val="header"/>
    <w:basedOn w:val="Normal"/>
    <w:link w:val="HeaderChar"/>
    <w:unhideWhenUsed/>
    <w:rsid w:val="00C35207"/>
    <w:pPr>
      <w:tabs>
        <w:tab w:val="center" w:pos="4320"/>
        <w:tab w:val="right" w:pos="8640"/>
      </w:tabs>
    </w:pPr>
  </w:style>
  <w:style w:type="character" w:customStyle="1" w:styleId="HeaderChar">
    <w:name w:val="Header Char"/>
    <w:basedOn w:val="DefaultParagraphFont"/>
    <w:link w:val="Header"/>
    <w:rsid w:val="00C35207"/>
  </w:style>
  <w:style w:type="paragraph" w:styleId="Footer">
    <w:name w:val="footer"/>
    <w:basedOn w:val="Normal"/>
    <w:link w:val="FooterChar"/>
    <w:uiPriority w:val="99"/>
    <w:unhideWhenUsed/>
    <w:rsid w:val="00C35207"/>
    <w:pPr>
      <w:tabs>
        <w:tab w:val="center" w:pos="4320"/>
        <w:tab w:val="right" w:pos="8640"/>
      </w:tabs>
    </w:pPr>
  </w:style>
  <w:style w:type="character" w:customStyle="1" w:styleId="FooterChar">
    <w:name w:val="Footer Char"/>
    <w:basedOn w:val="DefaultParagraphFont"/>
    <w:link w:val="Footer"/>
    <w:uiPriority w:val="99"/>
    <w:rsid w:val="00C35207"/>
  </w:style>
  <w:style w:type="character" w:styleId="CommentReference">
    <w:name w:val="annotation reference"/>
    <w:basedOn w:val="DefaultParagraphFont"/>
    <w:uiPriority w:val="99"/>
    <w:semiHidden/>
    <w:unhideWhenUsed/>
    <w:rsid w:val="000E76EC"/>
    <w:rPr>
      <w:sz w:val="18"/>
      <w:szCs w:val="18"/>
    </w:rPr>
  </w:style>
  <w:style w:type="paragraph" w:styleId="CommentText">
    <w:name w:val="annotation text"/>
    <w:basedOn w:val="Normal"/>
    <w:link w:val="CommentTextChar"/>
    <w:uiPriority w:val="99"/>
    <w:semiHidden/>
    <w:unhideWhenUsed/>
    <w:rsid w:val="000E76EC"/>
  </w:style>
  <w:style w:type="character" w:customStyle="1" w:styleId="CommentTextChar">
    <w:name w:val="Comment Text Char"/>
    <w:basedOn w:val="DefaultParagraphFont"/>
    <w:link w:val="CommentText"/>
    <w:uiPriority w:val="99"/>
    <w:semiHidden/>
    <w:rsid w:val="000E76EC"/>
  </w:style>
  <w:style w:type="paragraph" w:styleId="CommentSubject">
    <w:name w:val="annotation subject"/>
    <w:basedOn w:val="CommentText"/>
    <w:next w:val="CommentText"/>
    <w:link w:val="CommentSubjectChar"/>
    <w:uiPriority w:val="99"/>
    <w:semiHidden/>
    <w:unhideWhenUsed/>
    <w:rsid w:val="000E76EC"/>
    <w:rPr>
      <w:b/>
      <w:bCs/>
      <w:sz w:val="20"/>
      <w:szCs w:val="20"/>
    </w:rPr>
  </w:style>
  <w:style w:type="character" w:customStyle="1" w:styleId="CommentSubjectChar">
    <w:name w:val="Comment Subject Char"/>
    <w:basedOn w:val="CommentTextChar"/>
    <w:link w:val="CommentSubject"/>
    <w:uiPriority w:val="99"/>
    <w:semiHidden/>
    <w:rsid w:val="000E76EC"/>
    <w:rPr>
      <w:b/>
      <w:bCs/>
      <w:sz w:val="20"/>
      <w:szCs w:val="20"/>
    </w:rPr>
  </w:style>
  <w:style w:type="paragraph" w:styleId="BalloonText">
    <w:name w:val="Balloon Text"/>
    <w:basedOn w:val="Normal"/>
    <w:link w:val="BalloonTextChar"/>
    <w:uiPriority w:val="99"/>
    <w:semiHidden/>
    <w:unhideWhenUsed/>
    <w:rsid w:val="000E76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76EC"/>
    <w:rPr>
      <w:rFonts w:ascii="Lucida Grande" w:hAnsi="Lucida Grande" w:cs="Lucida Grande"/>
      <w:sz w:val="18"/>
      <w:szCs w:val="18"/>
    </w:rPr>
  </w:style>
  <w:style w:type="character" w:styleId="Hyperlink">
    <w:name w:val="Hyperlink"/>
    <w:basedOn w:val="DefaultParagraphFont"/>
    <w:uiPriority w:val="99"/>
    <w:unhideWhenUsed/>
    <w:rsid w:val="00DB4319"/>
    <w:rPr>
      <w:color w:val="0563C1" w:themeColor="hyperlink"/>
      <w:u w:val="single"/>
    </w:rPr>
  </w:style>
  <w:style w:type="paragraph" w:customStyle="1" w:styleId="MediumList2-Accent41">
    <w:name w:val="Medium List 2 - Accent 41"/>
    <w:basedOn w:val="Normal"/>
    <w:uiPriority w:val="34"/>
    <w:qFormat/>
    <w:rsid w:val="007009CE"/>
    <w:pPr>
      <w:spacing w:after="200" w:line="276" w:lineRule="auto"/>
      <w:ind w:left="720"/>
    </w:pPr>
    <w:rPr>
      <w:rFonts w:ascii="Calibri" w:eastAsia="Calibri" w:hAnsi="Calibri" w:cs="Calibri"/>
      <w:sz w:val="22"/>
      <w:szCs w:val="22"/>
    </w:rPr>
  </w:style>
  <w:style w:type="paragraph" w:customStyle="1" w:styleId="Header-Left">
    <w:name w:val="Header-Left"/>
    <w:basedOn w:val="Normal"/>
    <w:rsid w:val="007933F8"/>
    <w:pPr>
      <w:spacing w:before="1100"/>
      <w:ind w:left="43"/>
    </w:pPr>
    <w:rPr>
      <w:rFonts w:asciiTheme="majorHAnsi" w:eastAsiaTheme="majorEastAsia" w:hAnsiTheme="majorHAnsi"/>
      <w:color w:val="ED7D31" w:themeColor="accent2"/>
      <w:sz w:val="44"/>
      <w:szCs w:val="22"/>
    </w:rPr>
  </w:style>
  <w:style w:type="paragraph" w:customStyle="1" w:styleId="Header-Right">
    <w:name w:val="Header-Right"/>
    <w:basedOn w:val="Normal"/>
    <w:rsid w:val="007933F8"/>
    <w:pPr>
      <w:spacing w:before="1000"/>
      <w:ind w:right="43"/>
      <w:jc w:val="right"/>
    </w:pPr>
    <w:rPr>
      <w:rFonts w:eastAsiaTheme="minorEastAsia"/>
      <w:color w:val="A6A6A6" w:themeColor="background1" w:themeShade="A6"/>
      <w:sz w:val="68"/>
      <w:szCs w:val="22"/>
    </w:rPr>
  </w:style>
  <w:style w:type="paragraph" w:customStyle="1" w:styleId="NoSpaceBetween">
    <w:name w:val="No Space Between"/>
    <w:basedOn w:val="Normal"/>
    <w:rsid w:val="007933F8"/>
    <w:rPr>
      <w:rFonts w:eastAsiaTheme="minorEastAsia"/>
      <w:color w:val="262626" w:themeColor="text1" w:themeTint="D9"/>
      <w:sz w:val="2"/>
      <w:szCs w:val="22"/>
    </w:rPr>
  </w:style>
  <w:style w:type="character" w:styleId="PageNumber">
    <w:name w:val="page number"/>
    <w:basedOn w:val="DefaultParagraphFont"/>
    <w:uiPriority w:val="99"/>
    <w:semiHidden/>
    <w:unhideWhenUsed/>
    <w:rsid w:val="00AC666F"/>
  </w:style>
  <w:style w:type="paragraph" w:customStyle="1" w:styleId="Default">
    <w:name w:val="Default"/>
    <w:rsid w:val="00D93FA1"/>
    <w:pPr>
      <w:widowControl w:val="0"/>
      <w:autoSpaceDE w:val="0"/>
      <w:autoSpaceDN w:val="0"/>
      <w:adjustRightInd w:val="0"/>
    </w:pPr>
    <w:rPr>
      <w:rFonts w:ascii="Tahoma" w:hAnsi="Tahoma" w:cs="Tahom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30650">
      <w:bodyDiv w:val="1"/>
      <w:marLeft w:val="0"/>
      <w:marRight w:val="0"/>
      <w:marTop w:val="0"/>
      <w:marBottom w:val="0"/>
      <w:divBdr>
        <w:top w:val="none" w:sz="0" w:space="0" w:color="auto"/>
        <w:left w:val="none" w:sz="0" w:space="0" w:color="auto"/>
        <w:bottom w:val="none" w:sz="0" w:space="0" w:color="auto"/>
        <w:right w:val="none" w:sz="0" w:space="0" w:color="auto"/>
      </w:divBdr>
    </w:div>
    <w:div w:id="47611004">
      <w:bodyDiv w:val="1"/>
      <w:marLeft w:val="0"/>
      <w:marRight w:val="0"/>
      <w:marTop w:val="0"/>
      <w:marBottom w:val="0"/>
      <w:divBdr>
        <w:top w:val="none" w:sz="0" w:space="0" w:color="auto"/>
        <w:left w:val="none" w:sz="0" w:space="0" w:color="auto"/>
        <w:bottom w:val="none" w:sz="0" w:space="0" w:color="auto"/>
        <w:right w:val="none" w:sz="0" w:space="0" w:color="auto"/>
      </w:divBdr>
    </w:div>
    <w:div w:id="51736917">
      <w:bodyDiv w:val="1"/>
      <w:marLeft w:val="0"/>
      <w:marRight w:val="0"/>
      <w:marTop w:val="0"/>
      <w:marBottom w:val="0"/>
      <w:divBdr>
        <w:top w:val="none" w:sz="0" w:space="0" w:color="auto"/>
        <w:left w:val="none" w:sz="0" w:space="0" w:color="auto"/>
        <w:bottom w:val="none" w:sz="0" w:space="0" w:color="auto"/>
        <w:right w:val="none" w:sz="0" w:space="0" w:color="auto"/>
      </w:divBdr>
    </w:div>
    <w:div w:id="53242099">
      <w:bodyDiv w:val="1"/>
      <w:marLeft w:val="0"/>
      <w:marRight w:val="0"/>
      <w:marTop w:val="0"/>
      <w:marBottom w:val="0"/>
      <w:divBdr>
        <w:top w:val="none" w:sz="0" w:space="0" w:color="auto"/>
        <w:left w:val="none" w:sz="0" w:space="0" w:color="auto"/>
        <w:bottom w:val="none" w:sz="0" w:space="0" w:color="auto"/>
        <w:right w:val="none" w:sz="0" w:space="0" w:color="auto"/>
      </w:divBdr>
    </w:div>
    <w:div w:id="82343673">
      <w:bodyDiv w:val="1"/>
      <w:marLeft w:val="0"/>
      <w:marRight w:val="0"/>
      <w:marTop w:val="0"/>
      <w:marBottom w:val="0"/>
      <w:divBdr>
        <w:top w:val="none" w:sz="0" w:space="0" w:color="auto"/>
        <w:left w:val="none" w:sz="0" w:space="0" w:color="auto"/>
        <w:bottom w:val="none" w:sz="0" w:space="0" w:color="auto"/>
        <w:right w:val="none" w:sz="0" w:space="0" w:color="auto"/>
      </w:divBdr>
    </w:div>
    <w:div w:id="104202355">
      <w:bodyDiv w:val="1"/>
      <w:marLeft w:val="0"/>
      <w:marRight w:val="0"/>
      <w:marTop w:val="0"/>
      <w:marBottom w:val="0"/>
      <w:divBdr>
        <w:top w:val="none" w:sz="0" w:space="0" w:color="auto"/>
        <w:left w:val="none" w:sz="0" w:space="0" w:color="auto"/>
        <w:bottom w:val="none" w:sz="0" w:space="0" w:color="auto"/>
        <w:right w:val="none" w:sz="0" w:space="0" w:color="auto"/>
      </w:divBdr>
    </w:div>
    <w:div w:id="106198161">
      <w:bodyDiv w:val="1"/>
      <w:marLeft w:val="0"/>
      <w:marRight w:val="0"/>
      <w:marTop w:val="0"/>
      <w:marBottom w:val="0"/>
      <w:divBdr>
        <w:top w:val="none" w:sz="0" w:space="0" w:color="auto"/>
        <w:left w:val="none" w:sz="0" w:space="0" w:color="auto"/>
        <w:bottom w:val="none" w:sz="0" w:space="0" w:color="auto"/>
        <w:right w:val="none" w:sz="0" w:space="0" w:color="auto"/>
      </w:divBdr>
    </w:div>
    <w:div w:id="131750735">
      <w:bodyDiv w:val="1"/>
      <w:marLeft w:val="0"/>
      <w:marRight w:val="0"/>
      <w:marTop w:val="0"/>
      <w:marBottom w:val="0"/>
      <w:divBdr>
        <w:top w:val="none" w:sz="0" w:space="0" w:color="auto"/>
        <w:left w:val="none" w:sz="0" w:space="0" w:color="auto"/>
        <w:bottom w:val="none" w:sz="0" w:space="0" w:color="auto"/>
        <w:right w:val="none" w:sz="0" w:space="0" w:color="auto"/>
      </w:divBdr>
    </w:div>
    <w:div w:id="152644807">
      <w:bodyDiv w:val="1"/>
      <w:marLeft w:val="0"/>
      <w:marRight w:val="0"/>
      <w:marTop w:val="0"/>
      <w:marBottom w:val="0"/>
      <w:divBdr>
        <w:top w:val="none" w:sz="0" w:space="0" w:color="auto"/>
        <w:left w:val="none" w:sz="0" w:space="0" w:color="auto"/>
        <w:bottom w:val="none" w:sz="0" w:space="0" w:color="auto"/>
        <w:right w:val="none" w:sz="0" w:space="0" w:color="auto"/>
      </w:divBdr>
    </w:div>
    <w:div w:id="154348565">
      <w:bodyDiv w:val="1"/>
      <w:marLeft w:val="0"/>
      <w:marRight w:val="0"/>
      <w:marTop w:val="0"/>
      <w:marBottom w:val="0"/>
      <w:divBdr>
        <w:top w:val="none" w:sz="0" w:space="0" w:color="auto"/>
        <w:left w:val="none" w:sz="0" w:space="0" w:color="auto"/>
        <w:bottom w:val="none" w:sz="0" w:space="0" w:color="auto"/>
        <w:right w:val="none" w:sz="0" w:space="0" w:color="auto"/>
      </w:divBdr>
    </w:div>
    <w:div w:id="200172827">
      <w:bodyDiv w:val="1"/>
      <w:marLeft w:val="0"/>
      <w:marRight w:val="0"/>
      <w:marTop w:val="0"/>
      <w:marBottom w:val="0"/>
      <w:divBdr>
        <w:top w:val="none" w:sz="0" w:space="0" w:color="auto"/>
        <w:left w:val="none" w:sz="0" w:space="0" w:color="auto"/>
        <w:bottom w:val="none" w:sz="0" w:space="0" w:color="auto"/>
        <w:right w:val="none" w:sz="0" w:space="0" w:color="auto"/>
      </w:divBdr>
    </w:div>
    <w:div w:id="214396369">
      <w:bodyDiv w:val="1"/>
      <w:marLeft w:val="0"/>
      <w:marRight w:val="0"/>
      <w:marTop w:val="0"/>
      <w:marBottom w:val="0"/>
      <w:divBdr>
        <w:top w:val="none" w:sz="0" w:space="0" w:color="auto"/>
        <w:left w:val="none" w:sz="0" w:space="0" w:color="auto"/>
        <w:bottom w:val="none" w:sz="0" w:space="0" w:color="auto"/>
        <w:right w:val="none" w:sz="0" w:space="0" w:color="auto"/>
      </w:divBdr>
    </w:div>
    <w:div w:id="263808303">
      <w:bodyDiv w:val="1"/>
      <w:marLeft w:val="0"/>
      <w:marRight w:val="0"/>
      <w:marTop w:val="0"/>
      <w:marBottom w:val="0"/>
      <w:divBdr>
        <w:top w:val="none" w:sz="0" w:space="0" w:color="auto"/>
        <w:left w:val="none" w:sz="0" w:space="0" w:color="auto"/>
        <w:bottom w:val="none" w:sz="0" w:space="0" w:color="auto"/>
        <w:right w:val="none" w:sz="0" w:space="0" w:color="auto"/>
      </w:divBdr>
    </w:div>
    <w:div w:id="319583924">
      <w:bodyDiv w:val="1"/>
      <w:marLeft w:val="0"/>
      <w:marRight w:val="0"/>
      <w:marTop w:val="0"/>
      <w:marBottom w:val="0"/>
      <w:divBdr>
        <w:top w:val="none" w:sz="0" w:space="0" w:color="auto"/>
        <w:left w:val="none" w:sz="0" w:space="0" w:color="auto"/>
        <w:bottom w:val="none" w:sz="0" w:space="0" w:color="auto"/>
        <w:right w:val="none" w:sz="0" w:space="0" w:color="auto"/>
      </w:divBdr>
    </w:div>
    <w:div w:id="371686909">
      <w:bodyDiv w:val="1"/>
      <w:marLeft w:val="0"/>
      <w:marRight w:val="0"/>
      <w:marTop w:val="0"/>
      <w:marBottom w:val="0"/>
      <w:divBdr>
        <w:top w:val="none" w:sz="0" w:space="0" w:color="auto"/>
        <w:left w:val="none" w:sz="0" w:space="0" w:color="auto"/>
        <w:bottom w:val="none" w:sz="0" w:space="0" w:color="auto"/>
        <w:right w:val="none" w:sz="0" w:space="0" w:color="auto"/>
      </w:divBdr>
    </w:div>
    <w:div w:id="409082870">
      <w:bodyDiv w:val="1"/>
      <w:marLeft w:val="0"/>
      <w:marRight w:val="0"/>
      <w:marTop w:val="0"/>
      <w:marBottom w:val="0"/>
      <w:divBdr>
        <w:top w:val="none" w:sz="0" w:space="0" w:color="auto"/>
        <w:left w:val="none" w:sz="0" w:space="0" w:color="auto"/>
        <w:bottom w:val="none" w:sz="0" w:space="0" w:color="auto"/>
        <w:right w:val="none" w:sz="0" w:space="0" w:color="auto"/>
      </w:divBdr>
    </w:div>
    <w:div w:id="415367616">
      <w:bodyDiv w:val="1"/>
      <w:marLeft w:val="0"/>
      <w:marRight w:val="0"/>
      <w:marTop w:val="0"/>
      <w:marBottom w:val="0"/>
      <w:divBdr>
        <w:top w:val="none" w:sz="0" w:space="0" w:color="auto"/>
        <w:left w:val="none" w:sz="0" w:space="0" w:color="auto"/>
        <w:bottom w:val="none" w:sz="0" w:space="0" w:color="auto"/>
        <w:right w:val="none" w:sz="0" w:space="0" w:color="auto"/>
      </w:divBdr>
    </w:div>
    <w:div w:id="558593888">
      <w:bodyDiv w:val="1"/>
      <w:marLeft w:val="0"/>
      <w:marRight w:val="0"/>
      <w:marTop w:val="0"/>
      <w:marBottom w:val="0"/>
      <w:divBdr>
        <w:top w:val="none" w:sz="0" w:space="0" w:color="auto"/>
        <w:left w:val="none" w:sz="0" w:space="0" w:color="auto"/>
        <w:bottom w:val="none" w:sz="0" w:space="0" w:color="auto"/>
        <w:right w:val="none" w:sz="0" w:space="0" w:color="auto"/>
      </w:divBdr>
    </w:div>
    <w:div w:id="578446210">
      <w:bodyDiv w:val="1"/>
      <w:marLeft w:val="0"/>
      <w:marRight w:val="0"/>
      <w:marTop w:val="0"/>
      <w:marBottom w:val="0"/>
      <w:divBdr>
        <w:top w:val="none" w:sz="0" w:space="0" w:color="auto"/>
        <w:left w:val="none" w:sz="0" w:space="0" w:color="auto"/>
        <w:bottom w:val="none" w:sz="0" w:space="0" w:color="auto"/>
        <w:right w:val="none" w:sz="0" w:space="0" w:color="auto"/>
      </w:divBdr>
    </w:div>
    <w:div w:id="680202502">
      <w:bodyDiv w:val="1"/>
      <w:marLeft w:val="0"/>
      <w:marRight w:val="0"/>
      <w:marTop w:val="0"/>
      <w:marBottom w:val="0"/>
      <w:divBdr>
        <w:top w:val="none" w:sz="0" w:space="0" w:color="auto"/>
        <w:left w:val="none" w:sz="0" w:space="0" w:color="auto"/>
        <w:bottom w:val="none" w:sz="0" w:space="0" w:color="auto"/>
        <w:right w:val="none" w:sz="0" w:space="0" w:color="auto"/>
      </w:divBdr>
    </w:div>
    <w:div w:id="714350013">
      <w:bodyDiv w:val="1"/>
      <w:marLeft w:val="0"/>
      <w:marRight w:val="0"/>
      <w:marTop w:val="0"/>
      <w:marBottom w:val="0"/>
      <w:divBdr>
        <w:top w:val="none" w:sz="0" w:space="0" w:color="auto"/>
        <w:left w:val="none" w:sz="0" w:space="0" w:color="auto"/>
        <w:bottom w:val="none" w:sz="0" w:space="0" w:color="auto"/>
        <w:right w:val="none" w:sz="0" w:space="0" w:color="auto"/>
      </w:divBdr>
    </w:div>
    <w:div w:id="733117978">
      <w:bodyDiv w:val="1"/>
      <w:marLeft w:val="0"/>
      <w:marRight w:val="0"/>
      <w:marTop w:val="0"/>
      <w:marBottom w:val="0"/>
      <w:divBdr>
        <w:top w:val="none" w:sz="0" w:space="0" w:color="auto"/>
        <w:left w:val="none" w:sz="0" w:space="0" w:color="auto"/>
        <w:bottom w:val="none" w:sz="0" w:space="0" w:color="auto"/>
        <w:right w:val="none" w:sz="0" w:space="0" w:color="auto"/>
      </w:divBdr>
    </w:div>
    <w:div w:id="768428733">
      <w:bodyDiv w:val="1"/>
      <w:marLeft w:val="0"/>
      <w:marRight w:val="0"/>
      <w:marTop w:val="0"/>
      <w:marBottom w:val="0"/>
      <w:divBdr>
        <w:top w:val="none" w:sz="0" w:space="0" w:color="auto"/>
        <w:left w:val="none" w:sz="0" w:space="0" w:color="auto"/>
        <w:bottom w:val="none" w:sz="0" w:space="0" w:color="auto"/>
        <w:right w:val="none" w:sz="0" w:space="0" w:color="auto"/>
      </w:divBdr>
    </w:div>
    <w:div w:id="790787622">
      <w:bodyDiv w:val="1"/>
      <w:marLeft w:val="0"/>
      <w:marRight w:val="0"/>
      <w:marTop w:val="0"/>
      <w:marBottom w:val="0"/>
      <w:divBdr>
        <w:top w:val="none" w:sz="0" w:space="0" w:color="auto"/>
        <w:left w:val="none" w:sz="0" w:space="0" w:color="auto"/>
        <w:bottom w:val="none" w:sz="0" w:space="0" w:color="auto"/>
        <w:right w:val="none" w:sz="0" w:space="0" w:color="auto"/>
      </w:divBdr>
    </w:div>
    <w:div w:id="823739631">
      <w:bodyDiv w:val="1"/>
      <w:marLeft w:val="0"/>
      <w:marRight w:val="0"/>
      <w:marTop w:val="0"/>
      <w:marBottom w:val="0"/>
      <w:divBdr>
        <w:top w:val="none" w:sz="0" w:space="0" w:color="auto"/>
        <w:left w:val="none" w:sz="0" w:space="0" w:color="auto"/>
        <w:bottom w:val="none" w:sz="0" w:space="0" w:color="auto"/>
        <w:right w:val="none" w:sz="0" w:space="0" w:color="auto"/>
      </w:divBdr>
    </w:div>
    <w:div w:id="855382531">
      <w:bodyDiv w:val="1"/>
      <w:marLeft w:val="0"/>
      <w:marRight w:val="0"/>
      <w:marTop w:val="0"/>
      <w:marBottom w:val="0"/>
      <w:divBdr>
        <w:top w:val="none" w:sz="0" w:space="0" w:color="auto"/>
        <w:left w:val="none" w:sz="0" w:space="0" w:color="auto"/>
        <w:bottom w:val="none" w:sz="0" w:space="0" w:color="auto"/>
        <w:right w:val="none" w:sz="0" w:space="0" w:color="auto"/>
      </w:divBdr>
    </w:div>
    <w:div w:id="864635830">
      <w:bodyDiv w:val="1"/>
      <w:marLeft w:val="0"/>
      <w:marRight w:val="0"/>
      <w:marTop w:val="0"/>
      <w:marBottom w:val="0"/>
      <w:divBdr>
        <w:top w:val="none" w:sz="0" w:space="0" w:color="auto"/>
        <w:left w:val="none" w:sz="0" w:space="0" w:color="auto"/>
        <w:bottom w:val="none" w:sz="0" w:space="0" w:color="auto"/>
        <w:right w:val="none" w:sz="0" w:space="0" w:color="auto"/>
      </w:divBdr>
    </w:div>
    <w:div w:id="872693050">
      <w:bodyDiv w:val="1"/>
      <w:marLeft w:val="0"/>
      <w:marRight w:val="0"/>
      <w:marTop w:val="0"/>
      <w:marBottom w:val="0"/>
      <w:divBdr>
        <w:top w:val="none" w:sz="0" w:space="0" w:color="auto"/>
        <w:left w:val="none" w:sz="0" w:space="0" w:color="auto"/>
        <w:bottom w:val="none" w:sz="0" w:space="0" w:color="auto"/>
        <w:right w:val="none" w:sz="0" w:space="0" w:color="auto"/>
      </w:divBdr>
    </w:div>
    <w:div w:id="919289137">
      <w:bodyDiv w:val="1"/>
      <w:marLeft w:val="0"/>
      <w:marRight w:val="0"/>
      <w:marTop w:val="0"/>
      <w:marBottom w:val="0"/>
      <w:divBdr>
        <w:top w:val="none" w:sz="0" w:space="0" w:color="auto"/>
        <w:left w:val="none" w:sz="0" w:space="0" w:color="auto"/>
        <w:bottom w:val="none" w:sz="0" w:space="0" w:color="auto"/>
        <w:right w:val="none" w:sz="0" w:space="0" w:color="auto"/>
      </w:divBdr>
    </w:div>
    <w:div w:id="929965486">
      <w:bodyDiv w:val="1"/>
      <w:marLeft w:val="0"/>
      <w:marRight w:val="0"/>
      <w:marTop w:val="0"/>
      <w:marBottom w:val="0"/>
      <w:divBdr>
        <w:top w:val="none" w:sz="0" w:space="0" w:color="auto"/>
        <w:left w:val="none" w:sz="0" w:space="0" w:color="auto"/>
        <w:bottom w:val="none" w:sz="0" w:space="0" w:color="auto"/>
        <w:right w:val="none" w:sz="0" w:space="0" w:color="auto"/>
      </w:divBdr>
      <w:divsChild>
        <w:div w:id="314533216">
          <w:marLeft w:val="0"/>
          <w:marRight w:val="0"/>
          <w:marTop w:val="0"/>
          <w:marBottom w:val="0"/>
          <w:divBdr>
            <w:top w:val="none" w:sz="0" w:space="0" w:color="auto"/>
            <w:left w:val="none" w:sz="0" w:space="0" w:color="auto"/>
            <w:bottom w:val="none" w:sz="0" w:space="0" w:color="auto"/>
            <w:right w:val="none" w:sz="0" w:space="0" w:color="auto"/>
          </w:divBdr>
          <w:divsChild>
            <w:div w:id="218827100">
              <w:marLeft w:val="0"/>
              <w:marRight w:val="0"/>
              <w:marTop w:val="0"/>
              <w:marBottom w:val="0"/>
              <w:divBdr>
                <w:top w:val="none" w:sz="0" w:space="0" w:color="auto"/>
                <w:left w:val="none" w:sz="0" w:space="0" w:color="auto"/>
                <w:bottom w:val="none" w:sz="0" w:space="0" w:color="auto"/>
                <w:right w:val="none" w:sz="0" w:space="0" w:color="auto"/>
              </w:divBdr>
              <w:divsChild>
                <w:div w:id="2066757643">
                  <w:marLeft w:val="0"/>
                  <w:marRight w:val="0"/>
                  <w:marTop w:val="0"/>
                  <w:marBottom w:val="0"/>
                  <w:divBdr>
                    <w:top w:val="none" w:sz="0" w:space="0" w:color="auto"/>
                    <w:left w:val="none" w:sz="0" w:space="0" w:color="auto"/>
                    <w:bottom w:val="none" w:sz="0" w:space="0" w:color="auto"/>
                    <w:right w:val="none" w:sz="0" w:space="0" w:color="auto"/>
                  </w:divBdr>
                  <w:divsChild>
                    <w:div w:id="108672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509516">
      <w:bodyDiv w:val="1"/>
      <w:marLeft w:val="0"/>
      <w:marRight w:val="0"/>
      <w:marTop w:val="0"/>
      <w:marBottom w:val="0"/>
      <w:divBdr>
        <w:top w:val="none" w:sz="0" w:space="0" w:color="auto"/>
        <w:left w:val="none" w:sz="0" w:space="0" w:color="auto"/>
        <w:bottom w:val="none" w:sz="0" w:space="0" w:color="auto"/>
        <w:right w:val="none" w:sz="0" w:space="0" w:color="auto"/>
      </w:divBdr>
    </w:div>
    <w:div w:id="947615252">
      <w:bodyDiv w:val="1"/>
      <w:marLeft w:val="0"/>
      <w:marRight w:val="0"/>
      <w:marTop w:val="0"/>
      <w:marBottom w:val="0"/>
      <w:divBdr>
        <w:top w:val="none" w:sz="0" w:space="0" w:color="auto"/>
        <w:left w:val="none" w:sz="0" w:space="0" w:color="auto"/>
        <w:bottom w:val="none" w:sz="0" w:space="0" w:color="auto"/>
        <w:right w:val="none" w:sz="0" w:space="0" w:color="auto"/>
      </w:divBdr>
    </w:div>
    <w:div w:id="995114474">
      <w:bodyDiv w:val="1"/>
      <w:marLeft w:val="0"/>
      <w:marRight w:val="0"/>
      <w:marTop w:val="0"/>
      <w:marBottom w:val="0"/>
      <w:divBdr>
        <w:top w:val="none" w:sz="0" w:space="0" w:color="auto"/>
        <w:left w:val="none" w:sz="0" w:space="0" w:color="auto"/>
        <w:bottom w:val="none" w:sz="0" w:space="0" w:color="auto"/>
        <w:right w:val="none" w:sz="0" w:space="0" w:color="auto"/>
      </w:divBdr>
    </w:div>
    <w:div w:id="1113213197">
      <w:bodyDiv w:val="1"/>
      <w:marLeft w:val="0"/>
      <w:marRight w:val="0"/>
      <w:marTop w:val="0"/>
      <w:marBottom w:val="0"/>
      <w:divBdr>
        <w:top w:val="none" w:sz="0" w:space="0" w:color="auto"/>
        <w:left w:val="none" w:sz="0" w:space="0" w:color="auto"/>
        <w:bottom w:val="none" w:sz="0" w:space="0" w:color="auto"/>
        <w:right w:val="none" w:sz="0" w:space="0" w:color="auto"/>
      </w:divBdr>
    </w:div>
    <w:div w:id="1145049224">
      <w:bodyDiv w:val="1"/>
      <w:marLeft w:val="0"/>
      <w:marRight w:val="0"/>
      <w:marTop w:val="0"/>
      <w:marBottom w:val="0"/>
      <w:divBdr>
        <w:top w:val="none" w:sz="0" w:space="0" w:color="auto"/>
        <w:left w:val="none" w:sz="0" w:space="0" w:color="auto"/>
        <w:bottom w:val="none" w:sz="0" w:space="0" w:color="auto"/>
        <w:right w:val="none" w:sz="0" w:space="0" w:color="auto"/>
      </w:divBdr>
    </w:div>
    <w:div w:id="1168670059">
      <w:bodyDiv w:val="1"/>
      <w:marLeft w:val="0"/>
      <w:marRight w:val="0"/>
      <w:marTop w:val="0"/>
      <w:marBottom w:val="0"/>
      <w:divBdr>
        <w:top w:val="none" w:sz="0" w:space="0" w:color="auto"/>
        <w:left w:val="none" w:sz="0" w:space="0" w:color="auto"/>
        <w:bottom w:val="none" w:sz="0" w:space="0" w:color="auto"/>
        <w:right w:val="none" w:sz="0" w:space="0" w:color="auto"/>
      </w:divBdr>
    </w:div>
    <w:div w:id="1175655170">
      <w:bodyDiv w:val="1"/>
      <w:marLeft w:val="0"/>
      <w:marRight w:val="0"/>
      <w:marTop w:val="0"/>
      <w:marBottom w:val="0"/>
      <w:divBdr>
        <w:top w:val="none" w:sz="0" w:space="0" w:color="auto"/>
        <w:left w:val="none" w:sz="0" w:space="0" w:color="auto"/>
        <w:bottom w:val="none" w:sz="0" w:space="0" w:color="auto"/>
        <w:right w:val="none" w:sz="0" w:space="0" w:color="auto"/>
      </w:divBdr>
    </w:div>
    <w:div w:id="1176268307">
      <w:bodyDiv w:val="1"/>
      <w:marLeft w:val="0"/>
      <w:marRight w:val="0"/>
      <w:marTop w:val="0"/>
      <w:marBottom w:val="0"/>
      <w:divBdr>
        <w:top w:val="none" w:sz="0" w:space="0" w:color="auto"/>
        <w:left w:val="none" w:sz="0" w:space="0" w:color="auto"/>
        <w:bottom w:val="none" w:sz="0" w:space="0" w:color="auto"/>
        <w:right w:val="none" w:sz="0" w:space="0" w:color="auto"/>
      </w:divBdr>
    </w:div>
    <w:div w:id="1247349904">
      <w:bodyDiv w:val="1"/>
      <w:marLeft w:val="0"/>
      <w:marRight w:val="0"/>
      <w:marTop w:val="0"/>
      <w:marBottom w:val="0"/>
      <w:divBdr>
        <w:top w:val="none" w:sz="0" w:space="0" w:color="auto"/>
        <w:left w:val="none" w:sz="0" w:space="0" w:color="auto"/>
        <w:bottom w:val="none" w:sz="0" w:space="0" w:color="auto"/>
        <w:right w:val="none" w:sz="0" w:space="0" w:color="auto"/>
      </w:divBdr>
    </w:div>
    <w:div w:id="1279334621">
      <w:bodyDiv w:val="1"/>
      <w:marLeft w:val="0"/>
      <w:marRight w:val="0"/>
      <w:marTop w:val="0"/>
      <w:marBottom w:val="0"/>
      <w:divBdr>
        <w:top w:val="none" w:sz="0" w:space="0" w:color="auto"/>
        <w:left w:val="none" w:sz="0" w:space="0" w:color="auto"/>
        <w:bottom w:val="none" w:sz="0" w:space="0" w:color="auto"/>
        <w:right w:val="none" w:sz="0" w:space="0" w:color="auto"/>
      </w:divBdr>
    </w:div>
    <w:div w:id="1290866984">
      <w:bodyDiv w:val="1"/>
      <w:marLeft w:val="0"/>
      <w:marRight w:val="0"/>
      <w:marTop w:val="0"/>
      <w:marBottom w:val="0"/>
      <w:divBdr>
        <w:top w:val="none" w:sz="0" w:space="0" w:color="auto"/>
        <w:left w:val="none" w:sz="0" w:space="0" w:color="auto"/>
        <w:bottom w:val="none" w:sz="0" w:space="0" w:color="auto"/>
        <w:right w:val="none" w:sz="0" w:space="0" w:color="auto"/>
      </w:divBdr>
    </w:div>
    <w:div w:id="1295983340">
      <w:bodyDiv w:val="1"/>
      <w:marLeft w:val="0"/>
      <w:marRight w:val="0"/>
      <w:marTop w:val="0"/>
      <w:marBottom w:val="0"/>
      <w:divBdr>
        <w:top w:val="none" w:sz="0" w:space="0" w:color="auto"/>
        <w:left w:val="none" w:sz="0" w:space="0" w:color="auto"/>
        <w:bottom w:val="none" w:sz="0" w:space="0" w:color="auto"/>
        <w:right w:val="none" w:sz="0" w:space="0" w:color="auto"/>
      </w:divBdr>
    </w:div>
    <w:div w:id="1323313009">
      <w:bodyDiv w:val="1"/>
      <w:marLeft w:val="0"/>
      <w:marRight w:val="0"/>
      <w:marTop w:val="0"/>
      <w:marBottom w:val="0"/>
      <w:divBdr>
        <w:top w:val="none" w:sz="0" w:space="0" w:color="auto"/>
        <w:left w:val="none" w:sz="0" w:space="0" w:color="auto"/>
        <w:bottom w:val="none" w:sz="0" w:space="0" w:color="auto"/>
        <w:right w:val="none" w:sz="0" w:space="0" w:color="auto"/>
      </w:divBdr>
    </w:div>
    <w:div w:id="1328483708">
      <w:bodyDiv w:val="1"/>
      <w:marLeft w:val="0"/>
      <w:marRight w:val="0"/>
      <w:marTop w:val="0"/>
      <w:marBottom w:val="0"/>
      <w:divBdr>
        <w:top w:val="none" w:sz="0" w:space="0" w:color="auto"/>
        <w:left w:val="none" w:sz="0" w:space="0" w:color="auto"/>
        <w:bottom w:val="none" w:sz="0" w:space="0" w:color="auto"/>
        <w:right w:val="none" w:sz="0" w:space="0" w:color="auto"/>
      </w:divBdr>
    </w:div>
    <w:div w:id="1365474903">
      <w:bodyDiv w:val="1"/>
      <w:marLeft w:val="0"/>
      <w:marRight w:val="0"/>
      <w:marTop w:val="0"/>
      <w:marBottom w:val="0"/>
      <w:divBdr>
        <w:top w:val="none" w:sz="0" w:space="0" w:color="auto"/>
        <w:left w:val="none" w:sz="0" w:space="0" w:color="auto"/>
        <w:bottom w:val="none" w:sz="0" w:space="0" w:color="auto"/>
        <w:right w:val="none" w:sz="0" w:space="0" w:color="auto"/>
      </w:divBdr>
    </w:div>
    <w:div w:id="1419790955">
      <w:bodyDiv w:val="1"/>
      <w:marLeft w:val="0"/>
      <w:marRight w:val="0"/>
      <w:marTop w:val="0"/>
      <w:marBottom w:val="0"/>
      <w:divBdr>
        <w:top w:val="none" w:sz="0" w:space="0" w:color="auto"/>
        <w:left w:val="none" w:sz="0" w:space="0" w:color="auto"/>
        <w:bottom w:val="none" w:sz="0" w:space="0" w:color="auto"/>
        <w:right w:val="none" w:sz="0" w:space="0" w:color="auto"/>
      </w:divBdr>
    </w:div>
    <w:div w:id="1493642769">
      <w:bodyDiv w:val="1"/>
      <w:marLeft w:val="0"/>
      <w:marRight w:val="0"/>
      <w:marTop w:val="0"/>
      <w:marBottom w:val="0"/>
      <w:divBdr>
        <w:top w:val="none" w:sz="0" w:space="0" w:color="auto"/>
        <w:left w:val="none" w:sz="0" w:space="0" w:color="auto"/>
        <w:bottom w:val="none" w:sz="0" w:space="0" w:color="auto"/>
        <w:right w:val="none" w:sz="0" w:space="0" w:color="auto"/>
      </w:divBdr>
    </w:div>
    <w:div w:id="1518930037">
      <w:bodyDiv w:val="1"/>
      <w:marLeft w:val="0"/>
      <w:marRight w:val="0"/>
      <w:marTop w:val="0"/>
      <w:marBottom w:val="0"/>
      <w:divBdr>
        <w:top w:val="none" w:sz="0" w:space="0" w:color="auto"/>
        <w:left w:val="none" w:sz="0" w:space="0" w:color="auto"/>
        <w:bottom w:val="none" w:sz="0" w:space="0" w:color="auto"/>
        <w:right w:val="none" w:sz="0" w:space="0" w:color="auto"/>
      </w:divBdr>
    </w:div>
    <w:div w:id="1525246521">
      <w:bodyDiv w:val="1"/>
      <w:marLeft w:val="0"/>
      <w:marRight w:val="0"/>
      <w:marTop w:val="0"/>
      <w:marBottom w:val="0"/>
      <w:divBdr>
        <w:top w:val="none" w:sz="0" w:space="0" w:color="auto"/>
        <w:left w:val="none" w:sz="0" w:space="0" w:color="auto"/>
        <w:bottom w:val="none" w:sz="0" w:space="0" w:color="auto"/>
        <w:right w:val="none" w:sz="0" w:space="0" w:color="auto"/>
      </w:divBdr>
    </w:div>
    <w:div w:id="1558319398">
      <w:bodyDiv w:val="1"/>
      <w:marLeft w:val="0"/>
      <w:marRight w:val="0"/>
      <w:marTop w:val="0"/>
      <w:marBottom w:val="0"/>
      <w:divBdr>
        <w:top w:val="none" w:sz="0" w:space="0" w:color="auto"/>
        <w:left w:val="none" w:sz="0" w:space="0" w:color="auto"/>
        <w:bottom w:val="none" w:sz="0" w:space="0" w:color="auto"/>
        <w:right w:val="none" w:sz="0" w:space="0" w:color="auto"/>
      </w:divBdr>
    </w:div>
    <w:div w:id="1603301518">
      <w:bodyDiv w:val="1"/>
      <w:marLeft w:val="0"/>
      <w:marRight w:val="0"/>
      <w:marTop w:val="0"/>
      <w:marBottom w:val="0"/>
      <w:divBdr>
        <w:top w:val="none" w:sz="0" w:space="0" w:color="auto"/>
        <w:left w:val="none" w:sz="0" w:space="0" w:color="auto"/>
        <w:bottom w:val="none" w:sz="0" w:space="0" w:color="auto"/>
        <w:right w:val="none" w:sz="0" w:space="0" w:color="auto"/>
      </w:divBdr>
    </w:div>
    <w:div w:id="1658142404">
      <w:bodyDiv w:val="1"/>
      <w:marLeft w:val="0"/>
      <w:marRight w:val="0"/>
      <w:marTop w:val="0"/>
      <w:marBottom w:val="0"/>
      <w:divBdr>
        <w:top w:val="none" w:sz="0" w:space="0" w:color="auto"/>
        <w:left w:val="none" w:sz="0" w:space="0" w:color="auto"/>
        <w:bottom w:val="none" w:sz="0" w:space="0" w:color="auto"/>
        <w:right w:val="none" w:sz="0" w:space="0" w:color="auto"/>
      </w:divBdr>
    </w:div>
    <w:div w:id="1672637566">
      <w:bodyDiv w:val="1"/>
      <w:marLeft w:val="0"/>
      <w:marRight w:val="0"/>
      <w:marTop w:val="0"/>
      <w:marBottom w:val="0"/>
      <w:divBdr>
        <w:top w:val="none" w:sz="0" w:space="0" w:color="auto"/>
        <w:left w:val="none" w:sz="0" w:space="0" w:color="auto"/>
        <w:bottom w:val="none" w:sz="0" w:space="0" w:color="auto"/>
        <w:right w:val="none" w:sz="0" w:space="0" w:color="auto"/>
      </w:divBdr>
    </w:div>
    <w:div w:id="1674797551">
      <w:bodyDiv w:val="1"/>
      <w:marLeft w:val="0"/>
      <w:marRight w:val="0"/>
      <w:marTop w:val="0"/>
      <w:marBottom w:val="0"/>
      <w:divBdr>
        <w:top w:val="none" w:sz="0" w:space="0" w:color="auto"/>
        <w:left w:val="none" w:sz="0" w:space="0" w:color="auto"/>
        <w:bottom w:val="none" w:sz="0" w:space="0" w:color="auto"/>
        <w:right w:val="none" w:sz="0" w:space="0" w:color="auto"/>
      </w:divBdr>
    </w:div>
    <w:div w:id="1709523633">
      <w:bodyDiv w:val="1"/>
      <w:marLeft w:val="0"/>
      <w:marRight w:val="0"/>
      <w:marTop w:val="0"/>
      <w:marBottom w:val="0"/>
      <w:divBdr>
        <w:top w:val="none" w:sz="0" w:space="0" w:color="auto"/>
        <w:left w:val="none" w:sz="0" w:space="0" w:color="auto"/>
        <w:bottom w:val="none" w:sz="0" w:space="0" w:color="auto"/>
        <w:right w:val="none" w:sz="0" w:space="0" w:color="auto"/>
      </w:divBdr>
    </w:div>
    <w:div w:id="1741513283">
      <w:bodyDiv w:val="1"/>
      <w:marLeft w:val="0"/>
      <w:marRight w:val="0"/>
      <w:marTop w:val="0"/>
      <w:marBottom w:val="0"/>
      <w:divBdr>
        <w:top w:val="none" w:sz="0" w:space="0" w:color="auto"/>
        <w:left w:val="none" w:sz="0" w:space="0" w:color="auto"/>
        <w:bottom w:val="none" w:sz="0" w:space="0" w:color="auto"/>
        <w:right w:val="none" w:sz="0" w:space="0" w:color="auto"/>
      </w:divBdr>
    </w:div>
    <w:div w:id="1758936525">
      <w:bodyDiv w:val="1"/>
      <w:marLeft w:val="0"/>
      <w:marRight w:val="0"/>
      <w:marTop w:val="0"/>
      <w:marBottom w:val="0"/>
      <w:divBdr>
        <w:top w:val="none" w:sz="0" w:space="0" w:color="auto"/>
        <w:left w:val="none" w:sz="0" w:space="0" w:color="auto"/>
        <w:bottom w:val="none" w:sz="0" w:space="0" w:color="auto"/>
        <w:right w:val="none" w:sz="0" w:space="0" w:color="auto"/>
      </w:divBdr>
    </w:div>
    <w:div w:id="1813018314">
      <w:bodyDiv w:val="1"/>
      <w:marLeft w:val="0"/>
      <w:marRight w:val="0"/>
      <w:marTop w:val="0"/>
      <w:marBottom w:val="0"/>
      <w:divBdr>
        <w:top w:val="none" w:sz="0" w:space="0" w:color="auto"/>
        <w:left w:val="none" w:sz="0" w:space="0" w:color="auto"/>
        <w:bottom w:val="none" w:sz="0" w:space="0" w:color="auto"/>
        <w:right w:val="none" w:sz="0" w:space="0" w:color="auto"/>
      </w:divBdr>
    </w:div>
    <w:div w:id="1869180171">
      <w:bodyDiv w:val="1"/>
      <w:marLeft w:val="0"/>
      <w:marRight w:val="0"/>
      <w:marTop w:val="0"/>
      <w:marBottom w:val="0"/>
      <w:divBdr>
        <w:top w:val="none" w:sz="0" w:space="0" w:color="auto"/>
        <w:left w:val="none" w:sz="0" w:space="0" w:color="auto"/>
        <w:bottom w:val="none" w:sz="0" w:space="0" w:color="auto"/>
        <w:right w:val="none" w:sz="0" w:space="0" w:color="auto"/>
      </w:divBdr>
    </w:div>
    <w:div w:id="1893080962">
      <w:bodyDiv w:val="1"/>
      <w:marLeft w:val="0"/>
      <w:marRight w:val="0"/>
      <w:marTop w:val="0"/>
      <w:marBottom w:val="0"/>
      <w:divBdr>
        <w:top w:val="none" w:sz="0" w:space="0" w:color="auto"/>
        <w:left w:val="none" w:sz="0" w:space="0" w:color="auto"/>
        <w:bottom w:val="none" w:sz="0" w:space="0" w:color="auto"/>
        <w:right w:val="none" w:sz="0" w:space="0" w:color="auto"/>
      </w:divBdr>
    </w:div>
    <w:div w:id="1903832477">
      <w:bodyDiv w:val="1"/>
      <w:marLeft w:val="0"/>
      <w:marRight w:val="0"/>
      <w:marTop w:val="0"/>
      <w:marBottom w:val="0"/>
      <w:divBdr>
        <w:top w:val="none" w:sz="0" w:space="0" w:color="auto"/>
        <w:left w:val="none" w:sz="0" w:space="0" w:color="auto"/>
        <w:bottom w:val="none" w:sz="0" w:space="0" w:color="auto"/>
        <w:right w:val="none" w:sz="0" w:space="0" w:color="auto"/>
      </w:divBdr>
    </w:div>
    <w:div w:id="1958874639">
      <w:bodyDiv w:val="1"/>
      <w:marLeft w:val="0"/>
      <w:marRight w:val="0"/>
      <w:marTop w:val="0"/>
      <w:marBottom w:val="0"/>
      <w:divBdr>
        <w:top w:val="none" w:sz="0" w:space="0" w:color="auto"/>
        <w:left w:val="none" w:sz="0" w:space="0" w:color="auto"/>
        <w:bottom w:val="none" w:sz="0" w:space="0" w:color="auto"/>
        <w:right w:val="none" w:sz="0" w:space="0" w:color="auto"/>
      </w:divBdr>
    </w:div>
    <w:div w:id="2001227477">
      <w:bodyDiv w:val="1"/>
      <w:marLeft w:val="0"/>
      <w:marRight w:val="0"/>
      <w:marTop w:val="0"/>
      <w:marBottom w:val="0"/>
      <w:divBdr>
        <w:top w:val="none" w:sz="0" w:space="0" w:color="auto"/>
        <w:left w:val="none" w:sz="0" w:space="0" w:color="auto"/>
        <w:bottom w:val="none" w:sz="0" w:space="0" w:color="auto"/>
        <w:right w:val="none" w:sz="0" w:space="0" w:color="auto"/>
      </w:divBdr>
    </w:div>
    <w:div w:id="2019305077">
      <w:bodyDiv w:val="1"/>
      <w:marLeft w:val="0"/>
      <w:marRight w:val="0"/>
      <w:marTop w:val="0"/>
      <w:marBottom w:val="0"/>
      <w:divBdr>
        <w:top w:val="none" w:sz="0" w:space="0" w:color="auto"/>
        <w:left w:val="none" w:sz="0" w:space="0" w:color="auto"/>
        <w:bottom w:val="none" w:sz="0" w:space="0" w:color="auto"/>
        <w:right w:val="none" w:sz="0" w:space="0" w:color="auto"/>
      </w:divBdr>
    </w:div>
    <w:div w:id="2027901502">
      <w:bodyDiv w:val="1"/>
      <w:marLeft w:val="0"/>
      <w:marRight w:val="0"/>
      <w:marTop w:val="0"/>
      <w:marBottom w:val="0"/>
      <w:divBdr>
        <w:top w:val="none" w:sz="0" w:space="0" w:color="auto"/>
        <w:left w:val="none" w:sz="0" w:space="0" w:color="auto"/>
        <w:bottom w:val="none" w:sz="0" w:space="0" w:color="auto"/>
        <w:right w:val="none" w:sz="0" w:space="0" w:color="auto"/>
      </w:divBdr>
    </w:div>
    <w:div w:id="2041006866">
      <w:bodyDiv w:val="1"/>
      <w:marLeft w:val="0"/>
      <w:marRight w:val="0"/>
      <w:marTop w:val="0"/>
      <w:marBottom w:val="0"/>
      <w:divBdr>
        <w:top w:val="none" w:sz="0" w:space="0" w:color="auto"/>
        <w:left w:val="none" w:sz="0" w:space="0" w:color="auto"/>
        <w:bottom w:val="none" w:sz="0" w:space="0" w:color="auto"/>
        <w:right w:val="none" w:sz="0" w:space="0" w:color="auto"/>
      </w:divBdr>
    </w:div>
    <w:div w:id="206054425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2821</Words>
  <Characters>16082</Characters>
  <Application>Microsoft Macintosh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Tweedy</dc:creator>
  <cp:keywords/>
  <dc:description/>
  <cp:lastModifiedBy>Lauren Stoll</cp:lastModifiedBy>
  <cp:revision>3</cp:revision>
  <cp:lastPrinted>2018-07-05T22:44:00Z</cp:lastPrinted>
  <dcterms:created xsi:type="dcterms:W3CDTF">2019-08-01T20:12:00Z</dcterms:created>
  <dcterms:modified xsi:type="dcterms:W3CDTF">2019-08-01T20:48:00Z</dcterms:modified>
</cp:coreProperties>
</file>