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836B2F1" w14:textId="77777777" w:rsidR="006D33F9" w:rsidRPr="000D4103" w:rsidRDefault="006D33F9" w:rsidP="002E5C99">
      <w:pPr>
        <w:spacing w:line="240" w:lineRule="auto"/>
        <w:rPr>
          <w:rFonts w:ascii="Calibri" w:hAnsi="Calibri" w:cs="Times New Roman"/>
          <w:i/>
        </w:rPr>
      </w:pPr>
      <w:r w:rsidRPr="000D4103">
        <w:rPr>
          <w:rFonts w:ascii="Calibri" w:eastAsia="Calibri" w:hAnsi="Calibri" w:cs="Calibri"/>
          <w:b/>
          <w:u w:val="single"/>
        </w:rPr>
        <w:t>Unit Essential Question</w:t>
      </w:r>
      <w:r w:rsidRPr="000D4103">
        <w:rPr>
          <w:rFonts w:ascii="Calibri" w:eastAsia="Calibri" w:hAnsi="Calibri" w:cs="Calibri"/>
          <w:b/>
        </w:rPr>
        <w:t xml:space="preserve">: </w:t>
      </w:r>
      <w:r w:rsidRPr="000D4103">
        <w:rPr>
          <w:rFonts w:ascii="Calibri" w:hAnsi="Calibri" w:cs="Times New Roman"/>
          <w:i/>
        </w:rPr>
        <w:t>How do people use technology to survive in regions with different climates?</w:t>
      </w:r>
    </w:p>
    <w:p w14:paraId="37622422" w14:textId="77777777" w:rsidR="00BA209A" w:rsidRPr="000D4103" w:rsidRDefault="00BA209A" w:rsidP="002E5C99">
      <w:pPr>
        <w:spacing w:line="240" w:lineRule="auto"/>
        <w:rPr>
          <w:rFonts w:ascii="Calibri" w:eastAsia="Calibri" w:hAnsi="Calibri" w:cs="Calibri"/>
          <w:i/>
        </w:rPr>
      </w:pPr>
    </w:p>
    <w:p w14:paraId="4F980AC6" w14:textId="77777777" w:rsidR="00C84577" w:rsidRPr="000D4103" w:rsidRDefault="00C84577" w:rsidP="002E5C99">
      <w:pPr>
        <w:tabs>
          <w:tab w:val="left" w:pos="6013"/>
        </w:tabs>
        <w:spacing w:line="240" w:lineRule="auto"/>
        <w:rPr>
          <w:rFonts w:ascii="Calibri" w:eastAsia="Calibri" w:hAnsi="Calibri" w:cs="Calibri"/>
          <w:b/>
          <w:u w:val="single"/>
        </w:rPr>
      </w:pPr>
      <w:r w:rsidRPr="000D4103">
        <w:rPr>
          <w:rFonts w:ascii="Calibri" w:eastAsia="Calibri" w:hAnsi="Calibri" w:cs="Calibri"/>
          <w:b/>
          <w:u w:val="single"/>
        </w:rPr>
        <w:t>Introduction</w:t>
      </w:r>
    </w:p>
    <w:p w14:paraId="4372F48B" w14:textId="264C172C" w:rsidR="00C5482A" w:rsidRPr="000D4103" w:rsidRDefault="00EA733F" w:rsidP="002E5C99">
      <w:pPr>
        <w:tabs>
          <w:tab w:val="left" w:pos="6013"/>
        </w:tabs>
        <w:spacing w:line="240" w:lineRule="auto"/>
        <w:rPr>
          <w:rFonts w:ascii="Calibri" w:eastAsia="Calibri" w:hAnsi="Calibri" w:cs="Calibri"/>
        </w:rPr>
      </w:pPr>
      <w:r>
        <w:rPr>
          <w:rFonts w:ascii="Calibri" w:eastAsia="Calibri" w:hAnsi="Calibri" w:cs="Calibri"/>
        </w:rPr>
        <w:t xml:space="preserve">So far in this unit, students have been thinking about the context for their design problem—the causes of different climates around the world. </w:t>
      </w:r>
      <w:r w:rsidR="00095E1C">
        <w:rPr>
          <w:rFonts w:ascii="Calibri" w:eastAsia="Calibri" w:hAnsi="Calibri" w:cs="Calibri"/>
        </w:rPr>
        <w:t>Their</w:t>
      </w:r>
      <w:r>
        <w:rPr>
          <w:rFonts w:ascii="Calibri" w:eastAsia="Calibri" w:hAnsi="Calibri" w:cs="Calibri"/>
        </w:rPr>
        <w:t xml:space="preserve"> task for </w:t>
      </w:r>
      <w:r w:rsidR="00095E1C">
        <w:rPr>
          <w:rFonts w:ascii="Calibri" w:eastAsia="Calibri" w:hAnsi="Calibri" w:cs="Calibri"/>
        </w:rPr>
        <w:t>the</w:t>
      </w:r>
      <w:r>
        <w:rPr>
          <w:rFonts w:ascii="Calibri" w:eastAsia="Calibri" w:hAnsi="Calibri" w:cs="Calibri"/>
        </w:rPr>
        <w:t xml:space="preserve"> culminating project is to </w:t>
      </w:r>
      <w:r w:rsidR="00990979">
        <w:rPr>
          <w:rFonts w:ascii="Calibri" w:eastAsia="Calibri" w:hAnsi="Calibri" w:cs="Calibri"/>
        </w:rPr>
        <w:t>design a product that makes it possible to live in one of these climates with extreme temperatures. In order to design such a product, they need a thorough understanding of temperature. In this task, students build on their experiential knowledge of temperature changes to try and figure out what is happening at the molecular level and what factors affect temperature</w:t>
      </w:r>
      <w:r w:rsidR="00095E1C">
        <w:rPr>
          <w:rFonts w:ascii="Calibri" w:eastAsia="Calibri" w:hAnsi="Calibri" w:cs="Calibri"/>
        </w:rPr>
        <w:t xml:space="preserve"> changes</w:t>
      </w:r>
      <w:r w:rsidR="00990979">
        <w:rPr>
          <w:rFonts w:ascii="Calibri" w:eastAsia="Calibri" w:hAnsi="Calibri" w:cs="Calibri"/>
        </w:rPr>
        <w:t>. To do so, they plan an investigation to determine the relationships among the energy transferred, the type of matter, the mass, and the change in temperature of samples. This will lay the foundation for them to envision the type of product they will design for their culminating project and the factors they should consider.</w:t>
      </w:r>
    </w:p>
    <w:p w14:paraId="5F266920" w14:textId="77777777" w:rsidR="00734E9E" w:rsidRPr="000D4103" w:rsidRDefault="00734E9E" w:rsidP="002E5C99">
      <w:pPr>
        <w:spacing w:line="240" w:lineRule="auto"/>
        <w:rPr>
          <w:rFonts w:ascii="Calibri" w:eastAsia="Calibri" w:hAnsi="Calibri" w:cs="Calibri"/>
          <w:b/>
          <w:u w:val="single"/>
        </w:rPr>
      </w:pPr>
    </w:p>
    <w:p w14:paraId="3B780407" w14:textId="77777777" w:rsidR="000E49A4" w:rsidRPr="000D4103" w:rsidRDefault="000E49A4" w:rsidP="002E5C99">
      <w:pPr>
        <w:spacing w:after="120" w:line="240" w:lineRule="auto"/>
        <w:outlineLvl w:val="0"/>
        <w:rPr>
          <w:rFonts w:ascii="Calibri" w:eastAsia="Calibri" w:hAnsi="Calibri" w:cs="Calibri"/>
          <w:b/>
          <w:u w:val="single"/>
        </w:rPr>
      </w:pPr>
      <w:r w:rsidRPr="000D4103">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0D4103" w14:paraId="4C133833" w14:textId="77777777" w:rsidTr="00254D1F">
        <w:tc>
          <w:tcPr>
            <w:tcW w:w="2880" w:type="dxa"/>
          </w:tcPr>
          <w:p w14:paraId="063F418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Performance Expectations</w:t>
            </w:r>
          </w:p>
        </w:tc>
        <w:tc>
          <w:tcPr>
            <w:tcW w:w="2538" w:type="dxa"/>
          </w:tcPr>
          <w:p w14:paraId="43C0DE36"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Science and Engineering Practices</w:t>
            </w:r>
          </w:p>
        </w:tc>
        <w:tc>
          <w:tcPr>
            <w:tcW w:w="2430" w:type="dxa"/>
          </w:tcPr>
          <w:p w14:paraId="59198A1E"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Disciplinary Core Ideas</w:t>
            </w:r>
          </w:p>
        </w:tc>
        <w:tc>
          <w:tcPr>
            <w:tcW w:w="2250" w:type="dxa"/>
          </w:tcPr>
          <w:p w14:paraId="43D48C3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Crosscutting Concepts</w:t>
            </w:r>
          </w:p>
        </w:tc>
      </w:tr>
      <w:tr w:rsidR="00221095" w:rsidRPr="000D4103" w14:paraId="4D50DF97" w14:textId="77777777" w:rsidTr="00254D1F">
        <w:tc>
          <w:tcPr>
            <w:tcW w:w="2880" w:type="dxa"/>
          </w:tcPr>
          <w:p w14:paraId="556078C4" w14:textId="4A41AB85" w:rsidR="00221095" w:rsidRPr="00DB0775" w:rsidRDefault="00221095" w:rsidP="002E5C99">
            <w:pPr>
              <w:spacing w:line="240" w:lineRule="auto"/>
              <w:rPr>
                <w:rFonts w:ascii="Calibri" w:eastAsia="Times New Roman" w:hAnsi="Calibri" w:cs="Times New Roman"/>
              </w:rPr>
            </w:pPr>
            <w:r w:rsidRPr="00DB0775">
              <w:rPr>
                <w:rFonts w:ascii="Calibri" w:hAnsi="Calibri"/>
                <w:b/>
              </w:rPr>
              <w:t xml:space="preserve">MS-PS3-4. </w:t>
            </w:r>
            <w:r w:rsidRPr="00DB0775">
              <w:rPr>
                <w:rFonts w:ascii="Calibri" w:eastAsia="Times New Roman" w:hAnsi="Calibri" w:cs="Times New Roman"/>
                <w:b/>
              </w:rPr>
              <w:t>Plan an investigation to determine the relationships among the energy transferred, the type of matter, the mass, and the change in the average kinetic energy of the particles as measured by the temperature of the sample.</w:t>
            </w:r>
            <w:r w:rsidRPr="00DB0775">
              <w:rPr>
                <w:rFonts w:ascii="Calibri" w:eastAsia="Times New Roman" w:hAnsi="Calibri" w:cs="Times New Roman"/>
              </w:rPr>
              <w:t xml:space="preserve"> </w:t>
            </w:r>
            <w:r w:rsidRPr="00DB0775">
              <w:rPr>
                <w:rFonts w:ascii="Calibri" w:eastAsia="Times New Roman" w:hAnsi="Calibri" w:cs="Times New Roman"/>
                <w:color w:val="FF0000"/>
              </w:rPr>
              <w:t xml:space="preserve">[Clarification Statement: Examples of experiments could include comparing final water temperatures after different masses of ice melted in the same volume of water with the same initial temperature, the temperature change of samples of different materials with the same mass as they cool or heat in the environment, or the same material with different masses when a specific amount of energy is added.] [Assessment Boundary: Assessment does not include </w:t>
            </w:r>
            <w:r w:rsidRPr="00DB0775">
              <w:rPr>
                <w:rFonts w:ascii="Calibri" w:eastAsia="Times New Roman" w:hAnsi="Calibri" w:cs="Times New Roman"/>
                <w:color w:val="FF0000"/>
              </w:rPr>
              <w:lastRenderedPageBreak/>
              <w:t>calculating the total amount of</w:t>
            </w:r>
            <w:r w:rsidRPr="00DB0775">
              <w:rPr>
                <w:rFonts w:ascii="Calibri" w:eastAsia="Times New Roman" w:hAnsi="Calibri" w:cs="Times New Roman"/>
              </w:rPr>
              <w:t xml:space="preserve"> </w:t>
            </w:r>
            <w:r w:rsidRPr="00DB0775">
              <w:rPr>
                <w:rFonts w:ascii="Calibri" w:eastAsia="Times New Roman" w:hAnsi="Calibri" w:cs="Times New Roman"/>
                <w:color w:val="FF0000"/>
              </w:rPr>
              <w:t>thermal energy transferred.]</w:t>
            </w:r>
          </w:p>
        </w:tc>
        <w:tc>
          <w:tcPr>
            <w:tcW w:w="2538" w:type="dxa"/>
          </w:tcPr>
          <w:p w14:paraId="545DF338" w14:textId="3AB87892" w:rsidR="00221095" w:rsidRPr="00DB0775" w:rsidRDefault="00221095" w:rsidP="000A448D">
            <w:pPr>
              <w:spacing w:line="240" w:lineRule="auto"/>
              <w:rPr>
                <w:rFonts w:ascii="Calibri" w:hAnsi="Calibri" w:cs="Times New Roman"/>
                <w:b/>
              </w:rPr>
            </w:pPr>
            <w:r w:rsidRPr="00DB0775">
              <w:rPr>
                <w:rFonts w:ascii="Calibri" w:hAnsi="Calibri" w:cs="Times New Roman"/>
                <w:b/>
              </w:rPr>
              <w:lastRenderedPageBreak/>
              <w:t>Planning and Carry</w:t>
            </w:r>
            <w:r w:rsidR="00C73035">
              <w:rPr>
                <w:rFonts w:ascii="Calibri" w:hAnsi="Calibri" w:cs="Times New Roman"/>
                <w:b/>
              </w:rPr>
              <w:t>ing</w:t>
            </w:r>
            <w:r w:rsidRPr="00DB0775">
              <w:rPr>
                <w:rFonts w:ascii="Calibri" w:hAnsi="Calibri" w:cs="Times New Roman"/>
                <w:b/>
              </w:rPr>
              <w:t xml:space="preserve"> Out Investigations</w:t>
            </w:r>
          </w:p>
          <w:p w14:paraId="33488662" w14:textId="77777777" w:rsidR="00221095" w:rsidRPr="00DB0775" w:rsidRDefault="00221095" w:rsidP="00600B3A">
            <w:pPr>
              <w:numPr>
                <w:ilvl w:val="0"/>
                <w:numId w:val="28"/>
              </w:numPr>
              <w:pBdr>
                <w:top w:val="nil"/>
                <w:left w:val="nil"/>
                <w:bottom w:val="nil"/>
                <w:right w:val="nil"/>
                <w:between w:val="nil"/>
              </w:pBdr>
              <w:spacing w:line="240" w:lineRule="auto"/>
              <w:ind w:left="300"/>
              <w:rPr>
                <w:rFonts w:ascii="Calibri" w:hAnsi="Calibri" w:cs="Times New Roman"/>
                <w:color w:val="333333"/>
              </w:rPr>
            </w:pPr>
            <w:r w:rsidRPr="00DB0775">
              <w:rPr>
                <w:rFonts w:ascii="Calibri" w:eastAsia="Times New Roman" w:hAnsi="Calibri" w:cs="Times New Roman"/>
              </w:rPr>
              <w:t>Plan an investigation individually and collaboratively, and in the design: identify independent and dependent variables and controls, what tools are needed to do the gathering, how measurements will be recorded, and how many data are needed to support a claim.</w:t>
            </w:r>
          </w:p>
          <w:p w14:paraId="7105D4DD" w14:textId="77777777" w:rsidR="00221095" w:rsidRPr="00DB0775" w:rsidRDefault="00221095" w:rsidP="002E5C99">
            <w:pPr>
              <w:pStyle w:val="Normal11"/>
              <w:spacing w:line="240" w:lineRule="auto"/>
              <w:jc w:val="center"/>
              <w:rPr>
                <w:rFonts w:ascii="Calibri" w:hAnsi="Calibri" w:cs="Calibri"/>
                <w:b/>
              </w:rPr>
            </w:pPr>
          </w:p>
        </w:tc>
        <w:tc>
          <w:tcPr>
            <w:tcW w:w="2430" w:type="dxa"/>
          </w:tcPr>
          <w:p w14:paraId="51907007" w14:textId="77777777" w:rsidR="00221095" w:rsidRPr="00DB0775" w:rsidRDefault="00221095" w:rsidP="000A448D">
            <w:pPr>
              <w:spacing w:line="240" w:lineRule="auto"/>
              <w:rPr>
                <w:rFonts w:ascii="Calibri" w:eastAsia="Times New Roman" w:hAnsi="Calibri" w:cs="Times New Roman"/>
                <w:color w:val="333333"/>
              </w:rPr>
            </w:pPr>
            <w:r w:rsidRPr="00DB0775">
              <w:rPr>
                <w:rFonts w:ascii="Calibri" w:hAnsi="Calibri" w:cs="Times New Roman"/>
                <w:b/>
              </w:rPr>
              <w:t>PS3.A: Definitions of Energy</w:t>
            </w:r>
          </w:p>
          <w:p w14:paraId="2D2690C4" w14:textId="77777777" w:rsidR="00221095" w:rsidRPr="00DB0775" w:rsidRDefault="00221095" w:rsidP="00600B3A">
            <w:pPr>
              <w:numPr>
                <w:ilvl w:val="0"/>
                <w:numId w:val="27"/>
              </w:numPr>
              <w:pBdr>
                <w:top w:val="nil"/>
                <w:left w:val="nil"/>
                <w:bottom w:val="nil"/>
                <w:right w:val="nil"/>
                <w:between w:val="nil"/>
              </w:pBdr>
              <w:spacing w:line="240" w:lineRule="auto"/>
              <w:ind w:left="300"/>
              <w:rPr>
                <w:rFonts w:ascii="Calibri" w:hAnsi="Calibri" w:cs="Times New Roman"/>
                <w:color w:val="333333"/>
              </w:rPr>
            </w:pPr>
            <w:r w:rsidRPr="00DB0775">
              <w:rPr>
                <w:rFonts w:ascii="Calibri" w:eastAsia="Times New Roman" w:hAnsi="Calibri" w:cs="Times New Roman"/>
              </w:rPr>
              <w:t>Temperature is a measure of the average kinetic energy of particles of matter. The relationship between the temperature and the total energy of a system depends on the types, states, and amounts of matter present.</w:t>
            </w:r>
          </w:p>
          <w:p w14:paraId="3B8C775C" w14:textId="77777777" w:rsidR="00221095" w:rsidRPr="00DB0775" w:rsidRDefault="00221095" w:rsidP="000A448D">
            <w:pPr>
              <w:spacing w:line="240" w:lineRule="auto"/>
              <w:rPr>
                <w:rFonts w:ascii="Calibri" w:hAnsi="Calibri" w:cs="Times New Roman"/>
                <w:b/>
              </w:rPr>
            </w:pPr>
            <w:r w:rsidRPr="00DB0775">
              <w:rPr>
                <w:rFonts w:ascii="Calibri" w:hAnsi="Calibri" w:cs="Times New Roman"/>
                <w:b/>
              </w:rPr>
              <w:t>PS3.B: Conservation of Energy and Energy Transfer</w:t>
            </w:r>
          </w:p>
          <w:p w14:paraId="07C41514" w14:textId="4DA09C75" w:rsidR="00221095" w:rsidRPr="00DB0775" w:rsidRDefault="00221095" w:rsidP="00600B3A">
            <w:pPr>
              <w:numPr>
                <w:ilvl w:val="0"/>
                <w:numId w:val="27"/>
              </w:numPr>
              <w:pBdr>
                <w:top w:val="nil"/>
                <w:left w:val="nil"/>
                <w:bottom w:val="nil"/>
                <w:right w:val="nil"/>
                <w:between w:val="nil"/>
              </w:pBdr>
              <w:spacing w:line="240" w:lineRule="auto"/>
              <w:ind w:left="300"/>
              <w:rPr>
                <w:rFonts w:ascii="Calibri" w:hAnsi="Calibri" w:cs="Times New Roman"/>
                <w:color w:val="333333"/>
              </w:rPr>
            </w:pPr>
            <w:r w:rsidRPr="00DB0775">
              <w:rPr>
                <w:rFonts w:ascii="Calibri" w:eastAsia="Times New Roman" w:hAnsi="Calibri" w:cs="Times New Roman"/>
              </w:rPr>
              <w:t xml:space="preserve">The amount of energy transfer needed to change the temperature of a matter sample by a given amount depends on the nature of the matter, the size of the sample, and the </w:t>
            </w:r>
            <w:r w:rsidRPr="00DB0775">
              <w:rPr>
                <w:rFonts w:ascii="Calibri" w:eastAsia="Times New Roman" w:hAnsi="Calibri" w:cs="Times New Roman"/>
              </w:rPr>
              <w:lastRenderedPageBreak/>
              <w:t>environment.</w:t>
            </w:r>
          </w:p>
        </w:tc>
        <w:tc>
          <w:tcPr>
            <w:tcW w:w="2250" w:type="dxa"/>
          </w:tcPr>
          <w:p w14:paraId="25A4A751" w14:textId="77777777" w:rsidR="00221095" w:rsidRPr="00DB0775" w:rsidRDefault="00221095" w:rsidP="000A448D">
            <w:pPr>
              <w:spacing w:line="240" w:lineRule="auto"/>
              <w:rPr>
                <w:rFonts w:ascii="Calibri" w:hAnsi="Calibri" w:cs="Times New Roman"/>
                <w:b/>
              </w:rPr>
            </w:pPr>
            <w:r w:rsidRPr="00DB0775">
              <w:rPr>
                <w:rFonts w:ascii="Calibri" w:hAnsi="Calibri" w:cs="Times New Roman"/>
                <w:b/>
              </w:rPr>
              <w:lastRenderedPageBreak/>
              <w:t>Scale, Proportion, and Quantity</w:t>
            </w:r>
          </w:p>
          <w:p w14:paraId="38B390F6" w14:textId="77777777" w:rsidR="00221095" w:rsidRPr="00DB0775" w:rsidRDefault="00221095" w:rsidP="00221095">
            <w:pPr>
              <w:numPr>
                <w:ilvl w:val="0"/>
                <w:numId w:val="7"/>
              </w:numPr>
              <w:pBdr>
                <w:top w:val="nil"/>
                <w:left w:val="nil"/>
                <w:bottom w:val="nil"/>
                <w:right w:val="nil"/>
                <w:between w:val="nil"/>
              </w:pBdr>
              <w:spacing w:line="240" w:lineRule="auto"/>
              <w:ind w:left="300"/>
              <w:rPr>
                <w:rFonts w:ascii="Calibri" w:hAnsi="Calibri" w:cs="Times New Roman"/>
              </w:rPr>
            </w:pPr>
            <w:r w:rsidRPr="00DB0775">
              <w:rPr>
                <w:rFonts w:ascii="Calibri" w:eastAsia="Times New Roman" w:hAnsi="Calibri" w:cs="Times New Roman"/>
              </w:rPr>
              <w:t>Proportional relationships (e.g. speed as the ratio of distance traveled to time taken) among different types of quantities provide information about the magnitude of properties and processes.</w:t>
            </w:r>
          </w:p>
          <w:p w14:paraId="08695E3C" w14:textId="0675B2DA" w:rsidR="00221095" w:rsidRPr="00DB0775" w:rsidRDefault="00221095" w:rsidP="002E5C99">
            <w:pPr>
              <w:pStyle w:val="NormalWeb"/>
              <w:spacing w:before="0" w:beforeAutospacing="0" w:after="0" w:afterAutospacing="0"/>
              <w:textAlignment w:val="baseline"/>
              <w:rPr>
                <w:rFonts w:ascii="Calibri" w:hAnsi="Calibri" w:cs="Calibri"/>
                <w:b/>
                <w:sz w:val="22"/>
                <w:szCs w:val="22"/>
              </w:rPr>
            </w:pPr>
          </w:p>
        </w:tc>
      </w:tr>
      <w:tr w:rsidR="00546B75" w:rsidRPr="000D4103" w14:paraId="0B895464" w14:textId="77777777" w:rsidTr="00734096">
        <w:tc>
          <w:tcPr>
            <w:tcW w:w="10098" w:type="dxa"/>
            <w:gridSpan w:val="4"/>
          </w:tcPr>
          <w:p w14:paraId="18EC78A2" w14:textId="42DC8F41" w:rsidR="00546B75" w:rsidRPr="00DB0775" w:rsidRDefault="00546B75" w:rsidP="002E5C99">
            <w:pPr>
              <w:tabs>
                <w:tab w:val="left" w:pos="6013"/>
              </w:tabs>
              <w:spacing w:line="240" w:lineRule="auto"/>
              <w:rPr>
                <w:rFonts w:ascii="Calibri" w:eastAsia="Calibri" w:hAnsi="Calibri" w:cs="Calibri"/>
                <w:b/>
              </w:rPr>
            </w:pPr>
            <w:r w:rsidRPr="00DB0775">
              <w:rPr>
                <w:rFonts w:ascii="Calibri" w:eastAsia="Calibri" w:hAnsi="Calibri" w:cs="Calibri"/>
                <w:b/>
              </w:rPr>
              <w:lastRenderedPageBreak/>
              <w:t>Supplementary Crosscutting Concepts</w:t>
            </w:r>
          </w:p>
          <w:p w14:paraId="70F2EE0D" w14:textId="77777777" w:rsidR="00546B75" w:rsidRPr="00DB0775" w:rsidRDefault="00546B75" w:rsidP="00600B3A">
            <w:pPr>
              <w:pStyle w:val="ListParagraph"/>
              <w:numPr>
                <w:ilvl w:val="0"/>
                <w:numId w:val="26"/>
              </w:numPr>
              <w:tabs>
                <w:tab w:val="left" w:pos="6013"/>
              </w:tabs>
              <w:spacing w:line="240" w:lineRule="auto"/>
              <w:rPr>
                <w:rFonts w:ascii="Calibri" w:eastAsia="Calibri" w:hAnsi="Calibri" w:cs="Calibri"/>
              </w:rPr>
            </w:pPr>
            <w:r w:rsidRPr="00DB0775">
              <w:rPr>
                <w:rFonts w:ascii="Calibri" w:eastAsia="Calibri" w:hAnsi="Calibri" w:cs="Calibri"/>
              </w:rPr>
              <w:t>Patterns</w:t>
            </w:r>
          </w:p>
          <w:p w14:paraId="40E77BE8" w14:textId="32A34A95" w:rsidR="00546B75" w:rsidRPr="00DB0775" w:rsidRDefault="00546B75" w:rsidP="00600B3A">
            <w:pPr>
              <w:pStyle w:val="ListParagraph"/>
              <w:numPr>
                <w:ilvl w:val="1"/>
                <w:numId w:val="26"/>
              </w:numPr>
              <w:tabs>
                <w:tab w:val="left" w:pos="6013"/>
              </w:tabs>
              <w:spacing w:line="240" w:lineRule="auto"/>
              <w:rPr>
                <w:rFonts w:ascii="Calibri" w:eastAsia="Calibri" w:hAnsi="Calibri" w:cs="Calibri"/>
              </w:rPr>
            </w:pPr>
            <w:r w:rsidRPr="00DB0775">
              <w:rPr>
                <w:rFonts w:ascii="Calibri" w:eastAsia="Calibri" w:hAnsi="Calibri" w:cs="Calibri"/>
              </w:rPr>
              <w:t xml:space="preserve">Patterns can be used to identify cause and </w:t>
            </w:r>
            <w:proofErr w:type="gramStart"/>
            <w:r w:rsidRPr="00DB0775">
              <w:rPr>
                <w:rFonts w:ascii="Calibri" w:eastAsia="Calibri" w:hAnsi="Calibri" w:cs="Calibri"/>
              </w:rPr>
              <w:t>effect</w:t>
            </w:r>
            <w:proofErr w:type="gramEnd"/>
            <w:r w:rsidRPr="00DB0775">
              <w:rPr>
                <w:rFonts w:ascii="Calibri" w:eastAsia="Calibri" w:hAnsi="Calibri" w:cs="Calibri"/>
              </w:rPr>
              <w:t xml:space="preserve"> relationships.</w:t>
            </w:r>
          </w:p>
        </w:tc>
      </w:tr>
      <w:tr w:rsidR="004E4297" w:rsidRPr="00990979" w14:paraId="0709FCE2" w14:textId="77777777" w:rsidTr="00734096">
        <w:tc>
          <w:tcPr>
            <w:tcW w:w="10098" w:type="dxa"/>
            <w:gridSpan w:val="4"/>
          </w:tcPr>
          <w:p w14:paraId="58002F27" w14:textId="3BEB2AC0" w:rsidR="00093C2E" w:rsidRPr="00DB0775" w:rsidRDefault="00093C2E" w:rsidP="002E5C99">
            <w:pPr>
              <w:tabs>
                <w:tab w:val="left" w:pos="6013"/>
              </w:tabs>
              <w:spacing w:line="240" w:lineRule="auto"/>
              <w:rPr>
                <w:rFonts w:ascii="Calibri" w:eastAsia="Calibri" w:hAnsi="Calibri" w:cs="Calibri"/>
                <w:b/>
              </w:rPr>
            </w:pPr>
            <w:r w:rsidRPr="00DB0775">
              <w:rPr>
                <w:rFonts w:ascii="Calibri" w:eastAsia="Calibri" w:hAnsi="Calibri" w:cs="Calibri"/>
                <w:b/>
              </w:rPr>
              <w:t>Equity and Groupwor</w:t>
            </w:r>
            <w:r w:rsidR="007A4269" w:rsidRPr="00DB0775">
              <w:rPr>
                <w:rFonts w:ascii="Calibri" w:eastAsia="Calibri" w:hAnsi="Calibri" w:cs="Calibri"/>
                <w:b/>
              </w:rPr>
              <w:t>k</w:t>
            </w:r>
          </w:p>
          <w:p w14:paraId="61678897" w14:textId="3F797EF2" w:rsidR="00547BD7" w:rsidRPr="00DB0775" w:rsidRDefault="00547BD7" w:rsidP="00547BD7">
            <w:pPr>
              <w:pStyle w:val="ListParagraph"/>
              <w:numPr>
                <w:ilvl w:val="0"/>
                <w:numId w:val="2"/>
              </w:numPr>
              <w:tabs>
                <w:tab w:val="left" w:pos="6013"/>
              </w:tabs>
              <w:spacing w:line="240" w:lineRule="auto"/>
              <w:rPr>
                <w:rFonts w:ascii="Calibri" w:eastAsia="Calibri" w:hAnsi="Calibri" w:cs="Calibri"/>
              </w:rPr>
            </w:pPr>
            <w:r w:rsidRPr="00DB0775">
              <w:rPr>
                <w:rFonts w:ascii="Calibri" w:eastAsia="Calibri" w:hAnsi="Calibri" w:cs="Calibri"/>
              </w:rPr>
              <w:t xml:space="preserve">Discuss and compare </w:t>
            </w:r>
            <w:r w:rsidR="00DB0775" w:rsidRPr="00DB0775">
              <w:rPr>
                <w:rFonts w:ascii="Calibri" w:eastAsia="Calibri" w:hAnsi="Calibri" w:cs="Calibri"/>
              </w:rPr>
              <w:t>observations and hypotheses with partners</w:t>
            </w:r>
            <w:r w:rsidRPr="00DB0775">
              <w:rPr>
                <w:rFonts w:ascii="Calibri" w:eastAsia="Calibri" w:hAnsi="Calibri" w:cs="Calibri"/>
              </w:rPr>
              <w:t>.</w:t>
            </w:r>
          </w:p>
          <w:p w14:paraId="2696ECDF" w14:textId="4497C3A6" w:rsidR="00547BD7" w:rsidRPr="00DB0775" w:rsidRDefault="00FA7F03" w:rsidP="00DB0775">
            <w:pPr>
              <w:pStyle w:val="ListParagraph"/>
              <w:numPr>
                <w:ilvl w:val="0"/>
                <w:numId w:val="2"/>
              </w:numPr>
              <w:tabs>
                <w:tab w:val="left" w:pos="6013"/>
              </w:tabs>
              <w:spacing w:line="240" w:lineRule="auto"/>
              <w:rPr>
                <w:rFonts w:ascii="Calibri" w:eastAsia="Calibri" w:hAnsi="Calibri" w:cs="Calibri"/>
              </w:rPr>
            </w:pPr>
            <w:r w:rsidRPr="00DB0775">
              <w:rPr>
                <w:rFonts w:ascii="Calibri" w:eastAsia="Calibri" w:hAnsi="Calibri" w:cs="Calibri"/>
              </w:rPr>
              <w:t xml:space="preserve">Participate in group roles to </w:t>
            </w:r>
            <w:r w:rsidR="00DB0775" w:rsidRPr="00DB0775">
              <w:rPr>
                <w:rFonts w:ascii="Calibri" w:eastAsia="Calibri" w:hAnsi="Calibri" w:cs="Calibri"/>
              </w:rPr>
              <w:t>plan and carry out an investigation</w:t>
            </w:r>
            <w:r w:rsidR="003C5831" w:rsidRPr="00DB0775">
              <w:rPr>
                <w:rFonts w:ascii="Calibri" w:eastAsia="Calibri" w:hAnsi="Calibri" w:cs="Calibri"/>
              </w:rPr>
              <w:t>.</w:t>
            </w:r>
          </w:p>
        </w:tc>
      </w:tr>
      <w:tr w:rsidR="00254D1F" w:rsidRPr="00990979" w14:paraId="3866A7FE" w14:textId="77777777" w:rsidTr="00254D1F">
        <w:tc>
          <w:tcPr>
            <w:tcW w:w="10098" w:type="dxa"/>
            <w:gridSpan w:val="4"/>
          </w:tcPr>
          <w:p w14:paraId="2A29117F" w14:textId="77777777" w:rsidR="004E4297" w:rsidRPr="00DB0775" w:rsidRDefault="00254D1F" w:rsidP="002E5C99">
            <w:pPr>
              <w:tabs>
                <w:tab w:val="left" w:pos="6013"/>
              </w:tabs>
              <w:spacing w:line="240" w:lineRule="auto"/>
              <w:rPr>
                <w:rFonts w:ascii="Calibri" w:eastAsia="Calibri" w:hAnsi="Calibri" w:cs="Calibri"/>
              </w:rPr>
            </w:pPr>
            <w:r w:rsidRPr="00DB0775">
              <w:rPr>
                <w:rFonts w:ascii="Calibri" w:eastAsia="Calibri" w:hAnsi="Calibri" w:cs="Calibri"/>
                <w:b/>
              </w:rPr>
              <w:t>Language</w:t>
            </w:r>
            <w:r w:rsidR="004E4297" w:rsidRPr="00DB0775">
              <w:rPr>
                <w:rFonts w:ascii="Calibri" w:eastAsia="Calibri" w:hAnsi="Calibri" w:cs="Calibri"/>
              </w:rPr>
              <w:t xml:space="preserve"> </w:t>
            </w:r>
          </w:p>
          <w:p w14:paraId="3BD4FD54" w14:textId="5D16C4CF" w:rsidR="003924A2" w:rsidRPr="00DB0775" w:rsidRDefault="00DD21DD" w:rsidP="002E5C99">
            <w:pPr>
              <w:pStyle w:val="ListParagraph"/>
              <w:numPr>
                <w:ilvl w:val="0"/>
                <w:numId w:val="2"/>
              </w:numPr>
              <w:tabs>
                <w:tab w:val="left" w:pos="6013"/>
              </w:tabs>
              <w:spacing w:line="240" w:lineRule="auto"/>
              <w:rPr>
                <w:rFonts w:ascii="Calibri" w:eastAsia="Calibri" w:hAnsi="Calibri" w:cs="Calibri"/>
              </w:rPr>
            </w:pPr>
            <w:r w:rsidRPr="00DB0775">
              <w:rPr>
                <w:rFonts w:ascii="Calibri" w:eastAsia="Calibri" w:hAnsi="Calibri" w:cs="Calibri"/>
              </w:rPr>
              <w:t xml:space="preserve">Use </w:t>
            </w:r>
            <w:r w:rsidR="00DB0775" w:rsidRPr="00DB0775">
              <w:rPr>
                <w:rFonts w:ascii="Calibri" w:eastAsia="Calibri" w:hAnsi="Calibri" w:cs="Calibri"/>
              </w:rPr>
              <w:t>sequence</w:t>
            </w:r>
            <w:r w:rsidRPr="00DB0775">
              <w:rPr>
                <w:rFonts w:ascii="Calibri" w:eastAsia="Calibri" w:hAnsi="Calibri" w:cs="Calibri"/>
              </w:rPr>
              <w:t xml:space="preserve"> language </w:t>
            </w:r>
            <w:r w:rsidR="00DB0775" w:rsidRPr="00DB0775">
              <w:rPr>
                <w:rFonts w:ascii="Calibri" w:eastAsia="Calibri" w:hAnsi="Calibri" w:cs="Calibri"/>
              </w:rPr>
              <w:t>to write a procedure</w:t>
            </w:r>
            <w:r w:rsidRPr="00DB0775">
              <w:rPr>
                <w:rFonts w:ascii="Calibri" w:eastAsia="Calibri" w:hAnsi="Calibri" w:cs="Calibri"/>
              </w:rPr>
              <w:t>.</w:t>
            </w:r>
          </w:p>
          <w:p w14:paraId="02A52E6A" w14:textId="1F9DAD72" w:rsidR="004E4297" w:rsidRPr="00DB0775" w:rsidRDefault="00DB0775" w:rsidP="002E5C99">
            <w:pPr>
              <w:pStyle w:val="ListParagraph"/>
              <w:numPr>
                <w:ilvl w:val="0"/>
                <w:numId w:val="2"/>
              </w:numPr>
              <w:tabs>
                <w:tab w:val="left" w:pos="6013"/>
              </w:tabs>
              <w:spacing w:line="240" w:lineRule="auto"/>
              <w:rPr>
                <w:rFonts w:ascii="Calibri" w:eastAsia="Calibri" w:hAnsi="Calibri" w:cs="Calibri"/>
              </w:rPr>
            </w:pPr>
            <w:r w:rsidRPr="00DB0775">
              <w:rPr>
                <w:rFonts w:ascii="Calibri" w:eastAsia="Calibri" w:hAnsi="Calibri" w:cs="Calibri"/>
              </w:rPr>
              <w:t>Read and annotate an article.</w:t>
            </w:r>
          </w:p>
          <w:p w14:paraId="221C72A3" w14:textId="546855F6" w:rsidR="004E2B96" w:rsidRPr="00DB0775" w:rsidRDefault="00DB0775" w:rsidP="00DB0775">
            <w:pPr>
              <w:pStyle w:val="ListParagraph"/>
              <w:numPr>
                <w:ilvl w:val="0"/>
                <w:numId w:val="2"/>
              </w:numPr>
              <w:tabs>
                <w:tab w:val="left" w:pos="6013"/>
              </w:tabs>
              <w:spacing w:line="240" w:lineRule="auto"/>
              <w:rPr>
                <w:rFonts w:ascii="Calibri" w:eastAsia="Calibri" w:hAnsi="Calibri" w:cs="Calibri"/>
              </w:rPr>
            </w:pPr>
            <w:r w:rsidRPr="00DB0775">
              <w:rPr>
                <w:rFonts w:ascii="Calibri" w:eastAsia="Calibri" w:hAnsi="Calibri" w:cs="Calibri"/>
              </w:rPr>
              <w:t>Differentiate between related scientific terms and use appropriately in written and verbal contexts.</w:t>
            </w:r>
          </w:p>
        </w:tc>
      </w:tr>
    </w:tbl>
    <w:p w14:paraId="6035AB54" w14:textId="77777777" w:rsidR="00F67C8B" w:rsidRPr="00990979" w:rsidRDefault="00F67C8B" w:rsidP="002E5C99">
      <w:pPr>
        <w:tabs>
          <w:tab w:val="left" w:pos="6013"/>
        </w:tabs>
        <w:spacing w:line="240" w:lineRule="auto"/>
        <w:rPr>
          <w:rFonts w:ascii="Calibri" w:eastAsia="Calibri" w:hAnsi="Calibri" w:cs="Calibri"/>
          <w:b/>
          <w:highlight w:val="yellow"/>
          <w:u w:val="single"/>
        </w:rPr>
      </w:pPr>
    </w:p>
    <w:p w14:paraId="766F3018" w14:textId="1AAFBC04" w:rsidR="00BA209A" w:rsidRPr="00DB0775" w:rsidRDefault="004477D9" w:rsidP="002E5C99">
      <w:pPr>
        <w:spacing w:line="240" w:lineRule="auto"/>
        <w:rPr>
          <w:rFonts w:ascii="Calibri" w:eastAsia="Calibri" w:hAnsi="Calibri" w:cs="Calibri"/>
          <w:b/>
          <w:u w:val="single"/>
        </w:rPr>
      </w:pPr>
      <w:r w:rsidRPr="00DB0775">
        <w:rPr>
          <w:rFonts w:ascii="Calibri" w:eastAsia="Calibri" w:hAnsi="Calibri" w:cs="Calibri"/>
          <w:b/>
          <w:u w:val="single"/>
        </w:rPr>
        <w:t>Learning Goals</w:t>
      </w:r>
    </w:p>
    <w:p w14:paraId="50030CD1" w14:textId="1DBEF858" w:rsidR="00093C2E" w:rsidRPr="00DB0775" w:rsidRDefault="00093C2E" w:rsidP="002E5C99">
      <w:pPr>
        <w:spacing w:line="240" w:lineRule="auto"/>
        <w:rPr>
          <w:rFonts w:ascii="Calibri" w:hAnsi="Calibri"/>
        </w:rPr>
      </w:pPr>
      <w:r w:rsidRPr="00DB0775">
        <w:rPr>
          <w:rFonts w:ascii="Calibri" w:eastAsia="Calibri" w:hAnsi="Calibri" w:cs="Calibri"/>
        </w:rPr>
        <w:t xml:space="preserve">This learning task </w:t>
      </w:r>
      <w:r w:rsidR="00120E79" w:rsidRPr="00DB0775">
        <w:rPr>
          <w:rFonts w:ascii="Calibri" w:eastAsia="Calibri" w:hAnsi="Calibri" w:cs="Calibri"/>
        </w:rPr>
        <w:t xml:space="preserve">asks students to </w:t>
      </w:r>
      <w:r w:rsidR="00DB0775" w:rsidRPr="00DB0775">
        <w:rPr>
          <w:rFonts w:ascii="Calibri" w:eastAsia="Calibri" w:hAnsi="Calibri" w:cs="Calibri"/>
        </w:rPr>
        <w:t xml:space="preserve">plan and carry out an investigation </w:t>
      </w:r>
      <w:r w:rsidR="00DB0775" w:rsidRPr="00DB0775">
        <w:rPr>
          <w:rFonts w:ascii="Calibri" w:eastAsia="Times New Roman" w:hAnsi="Calibri" w:cs="Times New Roman"/>
        </w:rPr>
        <w:t>to determine the relationships among the energy transferred, the type of matter, the mass, and the change in temperature of the sample</w:t>
      </w:r>
      <w:r w:rsidRPr="00DB0775">
        <w:rPr>
          <w:rFonts w:ascii="Calibri" w:eastAsia="Calibri" w:hAnsi="Calibri" w:cs="Calibri"/>
        </w:rPr>
        <w:t>. More specifically, the purpose is to:</w:t>
      </w:r>
    </w:p>
    <w:p w14:paraId="200F8BAA" w14:textId="0D7790BC" w:rsidR="00093C2E" w:rsidRPr="00DB0775" w:rsidRDefault="00093C2E" w:rsidP="002E5C99">
      <w:pPr>
        <w:pStyle w:val="ListParagraph"/>
        <w:numPr>
          <w:ilvl w:val="0"/>
          <w:numId w:val="1"/>
        </w:numPr>
        <w:spacing w:line="240" w:lineRule="auto"/>
        <w:rPr>
          <w:rFonts w:ascii="Calibri" w:hAnsi="Calibri"/>
        </w:rPr>
      </w:pPr>
      <w:r w:rsidRPr="00DB0775">
        <w:rPr>
          <w:rFonts w:ascii="Calibri" w:eastAsia="Calibri" w:hAnsi="Calibri" w:cs="Calibri"/>
        </w:rPr>
        <w:t xml:space="preserve">Engage prior </w:t>
      </w:r>
      <w:r w:rsidR="00DB0775" w:rsidRPr="00DB0775">
        <w:rPr>
          <w:rFonts w:ascii="Calibri" w:eastAsia="Calibri" w:hAnsi="Calibri" w:cs="Calibri"/>
        </w:rPr>
        <w:t>experiences of thermal energy transfer</w:t>
      </w:r>
      <w:r w:rsidRPr="00DB0775">
        <w:rPr>
          <w:rFonts w:ascii="Calibri" w:eastAsia="Calibri" w:hAnsi="Calibri" w:cs="Calibri"/>
        </w:rPr>
        <w:t>.</w:t>
      </w:r>
    </w:p>
    <w:p w14:paraId="0F6DB527" w14:textId="52563036" w:rsidR="00093C2E" w:rsidRPr="00DB0775" w:rsidRDefault="00120E79" w:rsidP="002E5C99">
      <w:pPr>
        <w:pStyle w:val="ListParagraph"/>
        <w:numPr>
          <w:ilvl w:val="0"/>
          <w:numId w:val="1"/>
        </w:numPr>
        <w:spacing w:line="240" w:lineRule="auto"/>
        <w:rPr>
          <w:rFonts w:ascii="Calibri" w:hAnsi="Calibri"/>
        </w:rPr>
      </w:pPr>
      <w:r w:rsidRPr="00DB0775">
        <w:rPr>
          <w:rFonts w:ascii="Calibri" w:hAnsi="Calibri"/>
        </w:rPr>
        <w:t xml:space="preserve">Explore </w:t>
      </w:r>
      <w:r w:rsidR="000C2B89" w:rsidRPr="00DB0775">
        <w:rPr>
          <w:rFonts w:ascii="Calibri" w:hAnsi="Calibri"/>
        </w:rPr>
        <w:t xml:space="preserve">the </w:t>
      </w:r>
      <w:r w:rsidR="00DB0775" w:rsidRPr="00DB0775">
        <w:rPr>
          <w:rFonts w:ascii="Calibri" w:hAnsi="Calibri"/>
        </w:rPr>
        <w:t>above relationships by planning and carrying out their own investigations</w:t>
      </w:r>
      <w:r w:rsidR="00A56FDF" w:rsidRPr="00DB0775">
        <w:rPr>
          <w:rFonts w:ascii="Calibri" w:hAnsi="Calibri"/>
        </w:rPr>
        <w:t>.</w:t>
      </w:r>
    </w:p>
    <w:p w14:paraId="7ECB5C13" w14:textId="63CE7F74" w:rsidR="00093C2E" w:rsidRPr="00DB0775" w:rsidRDefault="00112B4B" w:rsidP="002E5C99">
      <w:pPr>
        <w:pStyle w:val="ListParagraph"/>
        <w:numPr>
          <w:ilvl w:val="0"/>
          <w:numId w:val="1"/>
        </w:numPr>
        <w:spacing w:line="240" w:lineRule="auto"/>
        <w:rPr>
          <w:rFonts w:ascii="Calibri" w:hAnsi="Calibri"/>
        </w:rPr>
      </w:pPr>
      <w:r w:rsidRPr="00DB0775">
        <w:rPr>
          <w:rFonts w:ascii="Calibri" w:hAnsi="Calibri"/>
        </w:rPr>
        <w:t xml:space="preserve">Explain </w:t>
      </w:r>
      <w:r w:rsidR="00DB0775" w:rsidRPr="00DB0775">
        <w:rPr>
          <w:rFonts w:ascii="Calibri" w:hAnsi="Calibri"/>
        </w:rPr>
        <w:t>the above relationships using evidence from their investigations and new scientific terminology</w:t>
      </w:r>
      <w:r w:rsidR="00093C2E" w:rsidRPr="00DB0775">
        <w:rPr>
          <w:rFonts w:ascii="Calibri" w:hAnsi="Calibri"/>
        </w:rPr>
        <w:t xml:space="preserve">. </w:t>
      </w:r>
    </w:p>
    <w:p w14:paraId="5A984CF9" w14:textId="5A4EE1EB" w:rsidR="00093C2E" w:rsidRPr="00DB0775" w:rsidRDefault="00DB0775" w:rsidP="002E5C99">
      <w:pPr>
        <w:pStyle w:val="ListParagraph"/>
        <w:numPr>
          <w:ilvl w:val="0"/>
          <w:numId w:val="1"/>
        </w:numPr>
        <w:spacing w:line="240" w:lineRule="auto"/>
        <w:rPr>
          <w:rFonts w:ascii="Calibri" w:hAnsi="Calibri"/>
        </w:rPr>
      </w:pPr>
      <w:r w:rsidRPr="00DB0775">
        <w:rPr>
          <w:rFonts w:ascii="Calibri" w:hAnsi="Calibri"/>
        </w:rPr>
        <w:t>Elaborate on what they have learned to explain what is happening at the molecular level in a thermal energy transfer demonstration</w:t>
      </w:r>
      <w:r w:rsidR="00A56FDF" w:rsidRPr="00DB0775">
        <w:rPr>
          <w:rFonts w:ascii="Calibri" w:hAnsi="Calibri"/>
        </w:rPr>
        <w:t>.</w:t>
      </w:r>
    </w:p>
    <w:p w14:paraId="1FCDC0E7" w14:textId="73AC7F7C" w:rsidR="00093C2E" w:rsidRPr="00DB0775" w:rsidRDefault="00093C2E" w:rsidP="002E5C99">
      <w:pPr>
        <w:pStyle w:val="ListParagraph"/>
        <w:numPr>
          <w:ilvl w:val="0"/>
          <w:numId w:val="1"/>
        </w:numPr>
        <w:spacing w:line="240" w:lineRule="auto"/>
        <w:rPr>
          <w:rFonts w:ascii="Calibri" w:hAnsi="Calibri"/>
        </w:rPr>
      </w:pPr>
      <w:r w:rsidRPr="00DB0775">
        <w:rPr>
          <w:rFonts w:ascii="Calibri" w:hAnsi="Calibri"/>
        </w:rPr>
        <w:t>A</w:t>
      </w:r>
      <w:r w:rsidR="00841696" w:rsidRPr="00DB0775">
        <w:rPr>
          <w:rFonts w:ascii="Calibri" w:hAnsi="Calibri"/>
        </w:rPr>
        <w:t xml:space="preserve">pply </w:t>
      </w:r>
      <w:r w:rsidR="00DB0775" w:rsidRPr="00DB0775">
        <w:rPr>
          <w:rFonts w:ascii="Calibri" w:hAnsi="Calibri"/>
        </w:rPr>
        <w:t>what they have learned about temperature to begin the initial design of their product</w:t>
      </w:r>
      <w:r w:rsidR="000C2B89" w:rsidRPr="00DB0775">
        <w:rPr>
          <w:rFonts w:ascii="Calibri" w:hAnsi="Calibri"/>
        </w:rPr>
        <w:t>.</w:t>
      </w:r>
    </w:p>
    <w:p w14:paraId="2AECDB75" w14:textId="61DB21D8" w:rsidR="00735814" w:rsidRPr="00990979" w:rsidRDefault="00735814" w:rsidP="002E5C99">
      <w:pPr>
        <w:widowControl w:val="0"/>
        <w:spacing w:line="240" w:lineRule="auto"/>
        <w:ind w:right="-20"/>
        <w:rPr>
          <w:rFonts w:ascii="Calibri" w:hAnsi="Calibri" w:cs="Calibri"/>
          <w:highlight w:val="yellow"/>
        </w:rPr>
      </w:pPr>
    </w:p>
    <w:p w14:paraId="546016BD" w14:textId="50A152A6" w:rsidR="00C84577" w:rsidRPr="003C7E10" w:rsidRDefault="00093C2E" w:rsidP="002E5C99">
      <w:pPr>
        <w:tabs>
          <w:tab w:val="left" w:pos="6013"/>
        </w:tabs>
        <w:spacing w:line="240" w:lineRule="auto"/>
        <w:rPr>
          <w:rFonts w:ascii="Calibri" w:hAnsi="Calibri" w:cs="Calibri"/>
        </w:rPr>
      </w:pPr>
      <w:r w:rsidRPr="003C7E10">
        <w:rPr>
          <w:rFonts w:ascii="Calibri" w:eastAsia="Calibri" w:hAnsi="Calibri" w:cs="Calibri"/>
          <w:b/>
          <w:u w:val="single"/>
        </w:rPr>
        <w:t xml:space="preserve">Content </w:t>
      </w:r>
      <w:r w:rsidR="00C84577" w:rsidRPr="003C7E10">
        <w:rPr>
          <w:rFonts w:ascii="Calibri" w:eastAsia="Calibri" w:hAnsi="Calibri" w:cs="Calibri"/>
          <w:b/>
          <w:u w:val="single"/>
        </w:rPr>
        <w:t>Background</w:t>
      </w:r>
      <w:r w:rsidRPr="003C7E10">
        <w:rPr>
          <w:rFonts w:ascii="Calibri" w:eastAsia="Calibri" w:hAnsi="Calibri" w:cs="Calibri"/>
          <w:b/>
          <w:u w:val="single"/>
        </w:rPr>
        <w:t xml:space="preserve"> for Teachers</w:t>
      </w:r>
    </w:p>
    <w:p w14:paraId="46088E68" w14:textId="6D0AE5AA" w:rsidR="00C6054F" w:rsidRPr="003C7E10" w:rsidRDefault="00EE63BC" w:rsidP="00C6054F">
      <w:pPr>
        <w:spacing w:line="240" w:lineRule="auto"/>
        <w:ind w:right="-36"/>
        <w:rPr>
          <w:rFonts w:ascii="Calibri" w:eastAsia="Calibri" w:hAnsi="Calibri" w:cs="Calibri"/>
        </w:rPr>
      </w:pPr>
      <w:r w:rsidRPr="003C7E10">
        <w:rPr>
          <w:rFonts w:ascii="Calibri" w:eastAsia="Calibri" w:hAnsi="Calibri" w:cs="Calibri"/>
        </w:rPr>
        <w:tab/>
      </w:r>
      <w:r w:rsidR="00C6054F" w:rsidRPr="003C7E10">
        <w:rPr>
          <w:rFonts w:ascii="Calibri" w:eastAsia="Calibri" w:hAnsi="Calibri" w:cs="Calibri"/>
        </w:rPr>
        <w:t xml:space="preserve">In this task, students will be investigating concepts related to thermal energy transfer. When learning about thermal energy, one of the most difficult concepts is differentiating between temperature, thermal energy, and heat, and using these terms correctly. For more information on the differences between these terms, please reference the article in the </w:t>
      </w:r>
      <w:r w:rsidR="00C6054F" w:rsidRPr="003C7E10">
        <w:rPr>
          <w:rFonts w:ascii="Calibri" w:eastAsia="Calibri" w:hAnsi="Calibri" w:cs="Calibri"/>
          <w:i/>
        </w:rPr>
        <w:t>Explain</w:t>
      </w:r>
      <w:r w:rsidR="00C6054F" w:rsidRPr="003C7E10">
        <w:rPr>
          <w:rFonts w:ascii="Calibri" w:eastAsia="Calibri" w:hAnsi="Calibri" w:cs="Calibri"/>
        </w:rPr>
        <w:t xml:space="preserve"> section of the Student Guide.</w:t>
      </w:r>
    </w:p>
    <w:p w14:paraId="21FAAEB9" w14:textId="77777777" w:rsidR="00C6054F" w:rsidRPr="003C7E10" w:rsidRDefault="00C6054F" w:rsidP="00C6054F">
      <w:pPr>
        <w:spacing w:line="240" w:lineRule="auto"/>
        <w:ind w:right="-36"/>
        <w:rPr>
          <w:rFonts w:ascii="Calibri" w:eastAsia="Calibri" w:hAnsi="Calibri" w:cs="Calibri"/>
        </w:rPr>
      </w:pPr>
    </w:p>
    <w:p w14:paraId="115B0CE8" w14:textId="37F5B7C7" w:rsidR="00C6054F" w:rsidRPr="003C7E10" w:rsidRDefault="00C6054F" w:rsidP="00C6054F">
      <w:pPr>
        <w:spacing w:line="240" w:lineRule="auto"/>
        <w:ind w:right="-36"/>
        <w:rPr>
          <w:rFonts w:ascii="Calibri" w:hAnsi="Calibri"/>
        </w:rPr>
      </w:pPr>
      <w:r w:rsidRPr="003C7E10">
        <w:rPr>
          <w:rFonts w:ascii="Calibri" w:eastAsia="Calibri" w:hAnsi="Calibri" w:cs="Calibri"/>
        </w:rPr>
        <w:tab/>
        <w:t>As students investigate thermal energy, they will find that the</w:t>
      </w:r>
      <w:r w:rsidR="000B346D">
        <w:rPr>
          <w:rFonts w:ascii="Calibri" w:eastAsia="Calibri" w:hAnsi="Calibri" w:cs="Calibri"/>
        </w:rPr>
        <w:t xml:space="preserve"> change in</w:t>
      </w:r>
      <w:r w:rsidRPr="003C7E10">
        <w:rPr>
          <w:rFonts w:ascii="Calibri" w:eastAsia="Calibri" w:hAnsi="Calibri" w:cs="Calibri"/>
        </w:rPr>
        <w:t xml:space="preserve"> temperature of a sample is highly dependent on the </w:t>
      </w:r>
      <w:r w:rsidRPr="003C7E10">
        <w:rPr>
          <w:rFonts w:ascii="Calibri" w:eastAsia="Times New Roman" w:hAnsi="Calibri" w:cs="Times New Roman"/>
        </w:rPr>
        <w:t xml:space="preserve">types, states, and amounts of matter present. This also means that these factors affect the amount of energy transfer needed to change the temperature of an object. For example, an object with a lot of mass will take a lot more energy transfer to increase in temperature than an object with a small mass. </w:t>
      </w:r>
      <w:r w:rsidR="003C7E10" w:rsidRPr="003C7E10">
        <w:rPr>
          <w:rFonts w:ascii="Calibri" w:eastAsia="Times New Roman" w:hAnsi="Calibri" w:cs="Times New Roman"/>
        </w:rPr>
        <w:t xml:space="preserve">The type of matter is also very important. For example, if a material is highly conductive, the kinetic energy of particles is more easily transferred and temperature will </w:t>
      </w:r>
      <w:r w:rsidR="00674C33">
        <w:rPr>
          <w:rFonts w:ascii="Calibri" w:eastAsia="Times New Roman" w:hAnsi="Calibri" w:cs="Times New Roman"/>
        </w:rPr>
        <w:t>change</w:t>
      </w:r>
      <w:r w:rsidR="00674C33" w:rsidRPr="003C7E10">
        <w:rPr>
          <w:rFonts w:ascii="Calibri" w:eastAsia="Times New Roman" w:hAnsi="Calibri" w:cs="Times New Roman"/>
        </w:rPr>
        <w:t xml:space="preserve"> </w:t>
      </w:r>
      <w:r w:rsidR="003C7E10" w:rsidRPr="003C7E10">
        <w:rPr>
          <w:rFonts w:ascii="Calibri" w:eastAsia="Times New Roman" w:hAnsi="Calibri" w:cs="Times New Roman"/>
        </w:rPr>
        <w:t xml:space="preserve">more quickly.  </w:t>
      </w:r>
    </w:p>
    <w:p w14:paraId="12A8A5DE" w14:textId="77777777" w:rsidR="003C7E10" w:rsidRPr="003C7E10" w:rsidRDefault="003C7E10" w:rsidP="002E5C99">
      <w:pPr>
        <w:tabs>
          <w:tab w:val="left" w:pos="6013"/>
        </w:tabs>
        <w:spacing w:line="240" w:lineRule="auto"/>
        <w:rPr>
          <w:rFonts w:ascii="Calibri" w:eastAsia="Calibri" w:hAnsi="Calibri" w:cs="Calibri"/>
          <w:b/>
          <w:u w:val="single"/>
        </w:rPr>
      </w:pPr>
    </w:p>
    <w:p w14:paraId="137144AA" w14:textId="37EC8B4C" w:rsidR="00C84577" w:rsidRPr="00C529AF" w:rsidRDefault="00C84577" w:rsidP="002E5C99">
      <w:pPr>
        <w:tabs>
          <w:tab w:val="left" w:pos="6013"/>
        </w:tabs>
        <w:spacing w:line="240" w:lineRule="auto"/>
        <w:rPr>
          <w:rFonts w:ascii="Calibri" w:hAnsi="Calibri" w:cs="Calibri"/>
        </w:rPr>
      </w:pPr>
      <w:r w:rsidRPr="00C529AF">
        <w:rPr>
          <w:rFonts w:ascii="Calibri" w:eastAsia="Calibri" w:hAnsi="Calibri" w:cs="Calibri"/>
          <w:b/>
          <w:u w:val="single"/>
        </w:rPr>
        <w:t>Academic Vocabulary</w:t>
      </w:r>
    </w:p>
    <w:p w14:paraId="78C84D45" w14:textId="6DABA1AB" w:rsidR="00C3562B"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Temperature</w:t>
      </w:r>
    </w:p>
    <w:p w14:paraId="4F302D45" w14:textId="36BC8474" w:rsidR="00C529AF" w:rsidRPr="00C529AF" w:rsidRDefault="00C529AF"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Thermal Energy</w:t>
      </w:r>
    </w:p>
    <w:p w14:paraId="064596F2" w14:textId="79321501" w:rsidR="00C529AF" w:rsidRPr="00C529AF" w:rsidRDefault="00C529AF"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Heat</w:t>
      </w:r>
    </w:p>
    <w:p w14:paraId="13796EBB" w14:textId="22D09E4D" w:rsidR="00C3562B"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Energy Transfer</w:t>
      </w:r>
    </w:p>
    <w:p w14:paraId="3499A765" w14:textId="4A0FF191" w:rsidR="00C3562B"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lastRenderedPageBreak/>
        <w:t>Matter</w:t>
      </w:r>
    </w:p>
    <w:p w14:paraId="115CB06A" w14:textId="2BE89F76" w:rsidR="00C529AF" w:rsidRPr="00C529AF" w:rsidRDefault="00C529AF"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Particles</w:t>
      </w:r>
    </w:p>
    <w:p w14:paraId="163A3A40" w14:textId="52D96E8F" w:rsidR="00C529AF" w:rsidRPr="00C529AF" w:rsidRDefault="00C529AF"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Kinetic Energy</w:t>
      </w:r>
    </w:p>
    <w:p w14:paraId="0C175E19" w14:textId="54DA0273" w:rsidR="00C3562B"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Mass</w:t>
      </w:r>
    </w:p>
    <w:p w14:paraId="778192DC" w14:textId="7E28E2CE" w:rsidR="00C3562B"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Dependent Variable</w:t>
      </w:r>
    </w:p>
    <w:p w14:paraId="2665F10C" w14:textId="59D7B1B0" w:rsidR="004D277F"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Independent Variable</w:t>
      </w:r>
    </w:p>
    <w:p w14:paraId="01CECCF0" w14:textId="7598C4DD" w:rsidR="00DB0775" w:rsidRPr="00C529AF" w:rsidRDefault="00DB0775"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Controlled Variables</w:t>
      </w:r>
    </w:p>
    <w:p w14:paraId="3736266E" w14:textId="41E02675" w:rsidR="004D277F" w:rsidRPr="00C529AF" w:rsidRDefault="00C529AF" w:rsidP="002E5C99">
      <w:pPr>
        <w:pStyle w:val="ListParagraph"/>
        <w:numPr>
          <w:ilvl w:val="0"/>
          <w:numId w:val="2"/>
        </w:numPr>
        <w:tabs>
          <w:tab w:val="left" w:pos="6013"/>
        </w:tabs>
        <w:spacing w:line="240" w:lineRule="auto"/>
        <w:rPr>
          <w:rFonts w:ascii="Calibri" w:eastAsia="Calibri" w:hAnsi="Calibri" w:cs="Calibri"/>
        </w:rPr>
      </w:pPr>
      <w:r w:rsidRPr="00C529AF">
        <w:rPr>
          <w:rFonts w:ascii="Calibri" w:eastAsia="Calibri" w:hAnsi="Calibri" w:cs="Calibri"/>
        </w:rPr>
        <w:t>Procedure</w:t>
      </w:r>
    </w:p>
    <w:p w14:paraId="443C6E02" w14:textId="77777777" w:rsidR="00C84577" w:rsidRPr="00C529AF" w:rsidRDefault="00C84577" w:rsidP="002E5C99">
      <w:pPr>
        <w:tabs>
          <w:tab w:val="left" w:pos="6013"/>
        </w:tabs>
        <w:spacing w:line="240" w:lineRule="auto"/>
        <w:rPr>
          <w:rFonts w:ascii="Calibri" w:eastAsia="Calibri" w:hAnsi="Calibri" w:cs="Calibri"/>
        </w:rPr>
      </w:pPr>
    </w:p>
    <w:p w14:paraId="5D551958" w14:textId="77777777" w:rsidR="00C84577" w:rsidRPr="00C529AF" w:rsidRDefault="00C84577" w:rsidP="002E5C99">
      <w:pPr>
        <w:tabs>
          <w:tab w:val="left" w:pos="6013"/>
        </w:tabs>
        <w:spacing w:line="240" w:lineRule="auto"/>
        <w:rPr>
          <w:rFonts w:ascii="Calibri" w:eastAsia="Calibri" w:hAnsi="Calibri" w:cs="Calibri"/>
          <w:b/>
          <w:u w:val="single"/>
        </w:rPr>
      </w:pPr>
      <w:r w:rsidRPr="00C529AF">
        <w:rPr>
          <w:rFonts w:ascii="Calibri" w:eastAsia="Calibri" w:hAnsi="Calibri" w:cs="Calibri"/>
          <w:b/>
          <w:u w:val="single"/>
        </w:rPr>
        <w:t>Time Needed (Based on 45-Minute Periods)</w:t>
      </w:r>
    </w:p>
    <w:p w14:paraId="0FCE6394" w14:textId="5CC60BC3" w:rsidR="00093C2E" w:rsidRPr="00C529AF" w:rsidRDefault="00DF5CB8" w:rsidP="002E5C99">
      <w:pPr>
        <w:tabs>
          <w:tab w:val="left" w:pos="6013"/>
        </w:tabs>
        <w:spacing w:line="240" w:lineRule="auto"/>
        <w:rPr>
          <w:rFonts w:ascii="Calibri" w:hAnsi="Calibri"/>
        </w:rPr>
      </w:pPr>
      <w:r w:rsidRPr="00C529AF">
        <w:rPr>
          <w:rFonts w:ascii="Calibri" w:hAnsi="Calibri"/>
        </w:rPr>
        <w:t xml:space="preserve">5 </w:t>
      </w:r>
      <w:r w:rsidR="00093C2E" w:rsidRPr="00C529AF">
        <w:rPr>
          <w:rFonts w:ascii="Calibri" w:hAnsi="Calibri"/>
        </w:rPr>
        <w:t>Days</w:t>
      </w:r>
    </w:p>
    <w:p w14:paraId="5F05E655" w14:textId="18F1CB64" w:rsidR="00805A5D" w:rsidRPr="00C529AF" w:rsidRDefault="00805A5D" w:rsidP="002E5C99">
      <w:pPr>
        <w:pStyle w:val="ListParagraph"/>
        <w:numPr>
          <w:ilvl w:val="0"/>
          <w:numId w:val="2"/>
        </w:numPr>
        <w:tabs>
          <w:tab w:val="left" w:pos="6013"/>
        </w:tabs>
        <w:spacing w:line="240" w:lineRule="auto"/>
        <w:rPr>
          <w:rFonts w:ascii="Calibri" w:hAnsi="Calibri"/>
        </w:rPr>
      </w:pPr>
      <w:r w:rsidRPr="00C529AF">
        <w:rPr>
          <w:rFonts w:ascii="Calibri" w:hAnsi="Calibri"/>
        </w:rPr>
        <w:t>Engage: 0.5 period</w:t>
      </w:r>
    </w:p>
    <w:p w14:paraId="7BCEE2A7" w14:textId="2CD18FAD" w:rsidR="00093C2E" w:rsidRPr="00C529AF" w:rsidRDefault="00093C2E" w:rsidP="002E5C99">
      <w:pPr>
        <w:pStyle w:val="ListParagraph"/>
        <w:numPr>
          <w:ilvl w:val="0"/>
          <w:numId w:val="2"/>
        </w:numPr>
        <w:tabs>
          <w:tab w:val="left" w:pos="6013"/>
        </w:tabs>
        <w:spacing w:line="240" w:lineRule="auto"/>
        <w:rPr>
          <w:rFonts w:ascii="Calibri" w:hAnsi="Calibri"/>
        </w:rPr>
      </w:pPr>
      <w:r w:rsidRPr="00C529AF">
        <w:rPr>
          <w:rFonts w:ascii="Calibri" w:hAnsi="Calibri"/>
        </w:rPr>
        <w:t>Explore</w:t>
      </w:r>
      <w:r w:rsidR="00DF5CB8" w:rsidRPr="00C529AF">
        <w:rPr>
          <w:rFonts w:ascii="Calibri" w:hAnsi="Calibri"/>
        </w:rPr>
        <w:t>: 2</w:t>
      </w:r>
      <w:r w:rsidR="00805A5D" w:rsidRPr="00C529AF">
        <w:rPr>
          <w:rFonts w:ascii="Calibri" w:hAnsi="Calibri"/>
        </w:rPr>
        <w:t xml:space="preserve"> </w:t>
      </w:r>
      <w:r w:rsidR="004D277F" w:rsidRPr="00C529AF">
        <w:rPr>
          <w:rFonts w:ascii="Calibri" w:hAnsi="Calibri"/>
        </w:rPr>
        <w:t>period</w:t>
      </w:r>
      <w:r w:rsidR="00DF5CB8" w:rsidRPr="00C529AF">
        <w:rPr>
          <w:rFonts w:ascii="Calibri" w:hAnsi="Calibri"/>
        </w:rPr>
        <w:t>s</w:t>
      </w:r>
    </w:p>
    <w:p w14:paraId="2D5F9A6F" w14:textId="0490A609" w:rsidR="00093C2E" w:rsidRPr="00C529AF" w:rsidRDefault="00CD5CD2" w:rsidP="002E5C99">
      <w:pPr>
        <w:pStyle w:val="ListParagraph"/>
        <w:numPr>
          <w:ilvl w:val="0"/>
          <w:numId w:val="2"/>
        </w:numPr>
        <w:tabs>
          <w:tab w:val="left" w:pos="6013"/>
        </w:tabs>
        <w:spacing w:line="240" w:lineRule="auto"/>
        <w:rPr>
          <w:rFonts w:ascii="Calibri" w:hAnsi="Calibri"/>
        </w:rPr>
      </w:pPr>
      <w:r w:rsidRPr="00C529AF">
        <w:rPr>
          <w:rFonts w:ascii="Calibri" w:hAnsi="Calibri"/>
        </w:rPr>
        <w:t>Explain: 1</w:t>
      </w:r>
      <w:r w:rsidR="00A65A19" w:rsidRPr="00C529AF">
        <w:rPr>
          <w:rFonts w:ascii="Calibri" w:hAnsi="Calibri"/>
        </w:rPr>
        <w:t xml:space="preserve"> </w:t>
      </w:r>
      <w:r w:rsidR="00093C2E" w:rsidRPr="00C529AF">
        <w:rPr>
          <w:rFonts w:ascii="Calibri" w:hAnsi="Calibri"/>
        </w:rPr>
        <w:t>period</w:t>
      </w:r>
    </w:p>
    <w:p w14:paraId="47B450DE" w14:textId="3FFDF99E" w:rsidR="00093C2E" w:rsidRPr="00C529AF" w:rsidRDefault="004D277F" w:rsidP="002E5C99">
      <w:pPr>
        <w:pStyle w:val="ListParagraph"/>
        <w:numPr>
          <w:ilvl w:val="0"/>
          <w:numId w:val="2"/>
        </w:numPr>
        <w:tabs>
          <w:tab w:val="left" w:pos="6013"/>
        </w:tabs>
        <w:spacing w:line="240" w:lineRule="auto"/>
        <w:rPr>
          <w:rFonts w:ascii="Calibri" w:hAnsi="Calibri"/>
        </w:rPr>
      </w:pPr>
      <w:r w:rsidRPr="00C529AF">
        <w:rPr>
          <w:rFonts w:ascii="Calibri" w:hAnsi="Calibri"/>
        </w:rPr>
        <w:t xml:space="preserve">Elaborate: </w:t>
      </w:r>
      <w:r w:rsidR="00CD5CD2" w:rsidRPr="00C529AF">
        <w:rPr>
          <w:rFonts w:ascii="Calibri" w:hAnsi="Calibri"/>
        </w:rPr>
        <w:t>0.5</w:t>
      </w:r>
      <w:r w:rsidR="00805A5D" w:rsidRPr="00C529AF">
        <w:rPr>
          <w:rFonts w:ascii="Calibri" w:hAnsi="Calibri"/>
        </w:rPr>
        <w:t xml:space="preserve"> period</w:t>
      </w:r>
    </w:p>
    <w:p w14:paraId="6B8F257E" w14:textId="77777777" w:rsidR="00093C2E" w:rsidRPr="00C529AF" w:rsidRDefault="00093C2E" w:rsidP="002E5C99">
      <w:pPr>
        <w:pStyle w:val="ListParagraph"/>
        <w:numPr>
          <w:ilvl w:val="0"/>
          <w:numId w:val="2"/>
        </w:numPr>
        <w:tabs>
          <w:tab w:val="left" w:pos="6013"/>
        </w:tabs>
        <w:spacing w:line="240" w:lineRule="auto"/>
        <w:rPr>
          <w:rFonts w:ascii="Calibri" w:hAnsi="Calibri"/>
        </w:rPr>
      </w:pPr>
      <w:r w:rsidRPr="00C529AF">
        <w:rPr>
          <w:rFonts w:ascii="Calibri" w:hAnsi="Calibri"/>
        </w:rPr>
        <w:t>Evaluate and Reflection: 1 period</w:t>
      </w:r>
    </w:p>
    <w:p w14:paraId="1B8D3685" w14:textId="77777777" w:rsidR="00C84577" w:rsidRPr="00C529AF" w:rsidRDefault="00C84577" w:rsidP="002E5C99">
      <w:pPr>
        <w:widowControl w:val="0"/>
        <w:spacing w:line="240" w:lineRule="auto"/>
        <w:ind w:right="-20"/>
        <w:rPr>
          <w:rFonts w:ascii="Calibri" w:hAnsi="Calibri" w:cs="Calibri"/>
        </w:rPr>
      </w:pPr>
    </w:p>
    <w:p w14:paraId="5039C144" w14:textId="77777777" w:rsidR="00C84577" w:rsidRPr="00C529AF" w:rsidRDefault="00C84577" w:rsidP="002E5C99">
      <w:pPr>
        <w:tabs>
          <w:tab w:val="left" w:pos="6013"/>
        </w:tabs>
        <w:spacing w:line="240" w:lineRule="auto"/>
        <w:rPr>
          <w:rFonts w:ascii="Calibri" w:hAnsi="Calibri" w:cs="Calibri"/>
        </w:rPr>
      </w:pPr>
      <w:r w:rsidRPr="00C529AF">
        <w:rPr>
          <w:rFonts w:ascii="Calibri" w:eastAsia="Calibri" w:hAnsi="Calibri" w:cs="Calibri"/>
          <w:b/>
          <w:u w:val="single"/>
        </w:rPr>
        <w:t>Materials</w:t>
      </w:r>
    </w:p>
    <w:p w14:paraId="63EE3EBE" w14:textId="7D02766A" w:rsidR="00C84577" w:rsidRPr="00C529AF" w:rsidRDefault="00A65A19" w:rsidP="002E5C99">
      <w:pPr>
        <w:pStyle w:val="ListParagraph"/>
        <w:numPr>
          <w:ilvl w:val="0"/>
          <w:numId w:val="3"/>
        </w:numPr>
        <w:tabs>
          <w:tab w:val="left" w:pos="6013"/>
        </w:tabs>
        <w:spacing w:line="240" w:lineRule="auto"/>
        <w:rPr>
          <w:rFonts w:ascii="Calibri" w:eastAsia="Calibri" w:hAnsi="Calibri" w:cs="Calibri"/>
        </w:rPr>
      </w:pPr>
      <w:r w:rsidRPr="00C529AF">
        <w:rPr>
          <w:rFonts w:ascii="Calibri" w:eastAsia="Calibri" w:hAnsi="Calibri" w:cs="Calibri"/>
        </w:rPr>
        <w:t>Unit 2</w:t>
      </w:r>
      <w:r w:rsidR="003C7E10" w:rsidRPr="00C529AF">
        <w:rPr>
          <w:rFonts w:ascii="Calibri" w:eastAsia="Calibri" w:hAnsi="Calibri" w:cs="Calibri"/>
        </w:rPr>
        <w:t>, Task 4</w:t>
      </w:r>
      <w:r w:rsidR="00C84577" w:rsidRPr="00C529AF">
        <w:rPr>
          <w:rFonts w:ascii="Calibri" w:eastAsia="Calibri" w:hAnsi="Calibri" w:cs="Calibri"/>
        </w:rPr>
        <w:t xml:space="preserve"> Student Version</w:t>
      </w:r>
    </w:p>
    <w:p w14:paraId="70B6E718" w14:textId="33CC7B28" w:rsidR="003C7E10" w:rsidRPr="00C529AF" w:rsidRDefault="003C7E10" w:rsidP="003C7E10">
      <w:pPr>
        <w:tabs>
          <w:tab w:val="left" w:pos="6013"/>
        </w:tabs>
        <w:spacing w:line="240" w:lineRule="auto"/>
        <w:rPr>
          <w:rFonts w:ascii="Calibri" w:eastAsia="Calibri" w:hAnsi="Calibri" w:cs="Calibri"/>
        </w:rPr>
      </w:pPr>
      <w:r w:rsidRPr="00C529AF">
        <w:rPr>
          <w:rFonts w:ascii="Calibri" w:eastAsia="Calibri" w:hAnsi="Calibri" w:cs="Calibri"/>
        </w:rPr>
        <w:t>Engage</w:t>
      </w:r>
    </w:p>
    <w:p w14:paraId="10BF7E1D" w14:textId="7C73E691" w:rsidR="003C7E10" w:rsidRPr="00C529AF" w:rsidRDefault="003C7E10" w:rsidP="003C7E10">
      <w:pPr>
        <w:pStyle w:val="ListParagraph"/>
        <w:numPr>
          <w:ilvl w:val="0"/>
          <w:numId w:val="3"/>
        </w:numPr>
        <w:tabs>
          <w:tab w:val="left" w:pos="6013"/>
        </w:tabs>
        <w:spacing w:line="240" w:lineRule="auto"/>
        <w:rPr>
          <w:rFonts w:ascii="Calibri" w:eastAsia="Calibri" w:hAnsi="Calibri" w:cs="Calibri"/>
        </w:rPr>
      </w:pPr>
      <w:r w:rsidRPr="00C529AF">
        <w:rPr>
          <w:rFonts w:ascii="Calibri" w:eastAsia="Calibri" w:hAnsi="Calibri" w:cs="Calibri"/>
        </w:rPr>
        <w:t>Projector and Speakers</w:t>
      </w:r>
    </w:p>
    <w:p w14:paraId="43019730" w14:textId="7F781F5A" w:rsidR="00093C2E" w:rsidRPr="00C529AF" w:rsidRDefault="00093C2E" w:rsidP="002E5C99">
      <w:pPr>
        <w:tabs>
          <w:tab w:val="left" w:pos="6013"/>
        </w:tabs>
        <w:spacing w:line="240" w:lineRule="auto"/>
        <w:rPr>
          <w:rFonts w:ascii="Calibri" w:hAnsi="Calibri"/>
        </w:rPr>
      </w:pPr>
      <w:r w:rsidRPr="00C529AF">
        <w:rPr>
          <w:rFonts w:ascii="Calibri" w:hAnsi="Calibri"/>
        </w:rPr>
        <w:t>Explore</w:t>
      </w:r>
      <w:r w:rsidR="00794FDC" w:rsidRPr="00C529AF">
        <w:rPr>
          <w:rFonts w:ascii="Calibri" w:hAnsi="Calibri"/>
        </w:rPr>
        <w:t xml:space="preserve"> </w:t>
      </w:r>
      <w:r w:rsidR="003C7E10" w:rsidRPr="00C529AF">
        <w:rPr>
          <w:rFonts w:ascii="Calibri" w:hAnsi="Calibri"/>
        </w:rPr>
        <w:t>(Options of Materials to Provide Per Group)</w:t>
      </w:r>
    </w:p>
    <w:p w14:paraId="5A9AB7EF"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Heat Source</w:t>
      </w:r>
    </w:p>
    <w:p w14:paraId="496F1506" w14:textId="309ACF98" w:rsidR="003C7E10" w:rsidRPr="00C529AF" w:rsidRDefault="003C7E10" w:rsidP="00600B3A">
      <w:pPr>
        <w:numPr>
          <w:ilvl w:val="1"/>
          <w:numId w:val="29"/>
        </w:numPr>
        <w:spacing w:line="240" w:lineRule="auto"/>
        <w:textAlignment w:val="baseline"/>
        <w:rPr>
          <w:rFonts w:ascii="Calibri" w:hAnsi="Calibri"/>
        </w:rPr>
      </w:pPr>
      <w:r w:rsidRPr="00C529AF">
        <w:rPr>
          <w:rFonts w:ascii="Calibri" w:hAnsi="Calibri"/>
        </w:rPr>
        <w:t xml:space="preserve">Bin or Tub of Hot water </w:t>
      </w:r>
      <w:r w:rsidR="001E418C">
        <w:rPr>
          <w:rFonts w:ascii="Calibri" w:hAnsi="Calibri"/>
        </w:rPr>
        <w:t>(electric kettle recommended to hea</w:t>
      </w:r>
      <w:r w:rsidR="000B346D">
        <w:rPr>
          <w:rFonts w:ascii="Calibri" w:hAnsi="Calibri"/>
        </w:rPr>
        <w:t>t</w:t>
      </w:r>
      <w:r w:rsidR="001E418C">
        <w:rPr>
          <w:rFonts w:ascii="Calibri" w:hAnsi="Calibri"/>
        </w:rPr>
        <w:t xml:space="preserve"> water consistently and quickly)</w:t>
      </w:r>
    </w:p>
    <w:p w14:paraId="4E50797B" w14:textId="77777777" w:rsidR="003C7E10" w:rsidRPr="00C529AF" w:rsidRDefault="003C7E10" w:rsidP="00600B3A">
      <w:pPr>
        <w:numPr>
          <w:ilvl w:val="1"/>
          <w:numId w:val="29"/>
        </w:numPr>
        <w:spacing w:line="240" w:lineRule="auto"/>
        <w:textAlignment w:val="baseline"/>
        <w:rPr>
          <w:rFonts w:ascii="Calibri" w:hAnsi="Calibri"/>
        </w:rPr>
      </w:pPr>
      <w:r w:rsidRPr="00C529AF">
        <w:rPr>
          <w:rFonts w:ascii="Calibri" w:hAnsi="Calibri"/>
        </w:rPr>
        <w:t>Heating Pad</w:t>
      </w:r>
    </w:p>
    <w:p w14:paraId="3F770E65" w14:textId="208C010E"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 xml:space="preserve">Any materials that can melt: Butter, Gummy Bear, Chocolate, Crayons, </w:t>
      </w:r>
      <w:r w:rsidR="00ED0AD8">
        <w:rPr>
          <w:rFonts w:ascii="Calibri" w:hAnsi="Calibri"/>
        </w:rPr>
        <w:t xml:space="preserve">Candle Wax, </w:t>
      </w:r>
      <w:r w:rsidRPr="00C529AF">
        <w:rPr>
          <w:rFonts w:ascii="Calibri" w:hAnsi="Calibri"/>
        </w:rPr>
        <w:t>etc.</w:t>
      </w:r>
    </w:p>
    <w:p w14:paraId="00514219"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 xml:space="preserve">Aluminum Foil </w:t>
      </w:r>
    </w:p>
    <w:p w14:paraId="48616776"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Wax Paper</w:t>
      </w:r>
    </w:p>
    <w:p w14:paraId="10954342" w14:textId="4941F2B9"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Cardboard</w:t>
      </w:r>
    </w:p>
    <w:p w14:paraId="5BCB046A"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Tape</w:t>
      </w:r>
    </w:p>
    <w:p w14:paraId="167549FA"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Plastic Knife</w:t>
      </w:r>
    </w:p>
    <w:p w14:paraId="2CA3ABC7" w14:textId="77777777" w:rsidR="003C7E10" w:rsidRPr="00C529AF" w:rsidRDefault="003C7E10" w:rsidP="00600B3A">
      <w:pPr>
        <w:numPr>
          <w:ilvl w:val="0"/>
          <w:numId w:val="29"/>
        </w:numPr>
        <w:spacing w:line="240" w:lineRule="auto"/>
        <w:textAlignment w:val="baseline"/>
        <w:rPr>
          <w:rFonts w:ascii="Calibri" w:hAnsi="Calibri"/>
        </w:rPr>
      </w:pPr>
      <w:r w:rsidRPr="00C529AF">
        <w:rPr>
          <w:rFonts w:ascii="Calibri" w:hAnsi="Calibri"/>
        </w:rPr>
        <w:t>Scissors</w:t>
      </w:r>
    </w:p>
    <w:p w14:paraId="039E46A4" w14:textId="0FD2D857" w:rsidR="003C7E10" w:rsidRPr="00C529AF" w:rsidRDefault="003C7E10" w:rsidP="003C7E10">
      <w:pPr>
        <w:tabs>
          <w:tab w:val="left" w:pos="6013"/>
        </w:tabs>
        <w:spacing w:line="240" w:lineRule="auto"/>
        <w:rPr>
          <w:rFonts w:ascii="Calibri" w:eastAsia="Calibri" w:hAnsi="Calibri" w:cs="Calibri"/>
        </w:rPr>
      </w:pPr>
      <w:r w:rsidRPr="00C529AF">
        <w:rPr>
          <w:rFonts w:ascii="Calibri" w:eastAsia="Calibri" w:hAnsi="Calibri" w:cs="Calibri"/>
        </w:rPr>
        <w:t>Elaborate (Per Class)</w:t>
      </w:r>
    </w:p>
    <w:p w14:paraId="3A2A4B79" w14:textId="646BB2C7" w:rsidR="003C7E10" w:rsidRPr="00C529AF" w:rsidRDefault="003C7E10" w:rsidP="00D1248D">
      <w:pPr>
        <w:pStyle w:val="ListParagraph"/>
        <w:numPr>
          <w:ilvl w:val="0"/>
          <w:numId w:val="8"/>
        </w:numPr>
        <w:tabs>
          <w:tab w:val="left" w:pos="6013"/>
        </w:tabs>
        <w:spacing w:line="240" w:lineRule="auto"/>
        <w:rPr>
          <w:rFonts w:ascii="Calibri" w:eastAsia="Calibri" w:hAnsi="Calibri" w:cs="Calibri"/>
        </w:rPr>
      </w:pPr>
      <w:r w:rsidRPr="00C529AF">
        <w:rPr>
          <w:rFonts w:ascii="Calibri" w:eastAsia="Calibri" w:hAnsi="Calibri" w:cs="Calibri"/>
        </w:rPr>
        <w:t>2 large beakers of same size</w:t>
      </w:r>
    </w:p>
    <w:p w14:paraId="5FBCADFD" w14:textId="583324D2" w:rsidR="003C7E10" w:rsidRPr="00C529AF" w:rsidRDefault="001C45E2" w:rsidP="00D1248D">
      <w:pPr>
        <w:pStyle w:val="ListParagraph"/>
        <w:numPr>
          <w:ilvl w:val="0"/>
          <w:numId w:val="8"/>
        </w:numPr>
        <w:tabs>
          <w:tab w:val="left" w:pos="6013"/>
        </w:tabs>
        <w:spacing w:line="240" w:lineRule="auto"/>
        <w:rPr>
          <w:rFonts w:ascii="Calibri" w:eastAsia="Calibri" w:hAnsi="Calibri" w:cs="Calibri"/>
        </w:rPr>
      </w:pPr>
      <w:r>
        <w:rPr>
          <w:rFonts w:ascii="Calibri" w:eastAsia="Calibri" w:hAnsi="Calibri" w:cs="Calibri"/>
        </w:rPr>
        <w:t>Hot w</w:t>
      </w:r>
      <w:r w:rsidR="003C7E10" w:rsidRPr="00C529AF">
        <w:rPr>
          <w:rFonts w:ascii="Calibri" w:eastAsia="Calibri" w:hAnsi="Calibri" w:cs="Calibri"/>
        </w:rPr>
        <w:t>ater</w:t>
      </w:r>
    </w:p>
    <w:p w14:paraId="12B65D67" w14:textId="6E7CD5DA" w:rsidR="003C7E10" w:rsidRPr="00C529AF" w:rsidRDefault="001C45E2" w:rsidP="00D1248D">
      <w:pPr>
        <w:pStyle w:val="ListParagraph"/>
        <w:numPr>
          <w:ilvl w:val="0"/>
          <w:numId w:val="8"/>
        </w:numPr>
        <w:tabs>
          <w:tab w:val="left" w:pos="6013"/>
        </w:tabs>
        <w:spacing w:line="240" w:lineRule="auto"/>
        <w:rPr>
          <w:rFonts w:ascii="Calibri" w:eastAsia="Calibri" w:hAnsi="Calibri" w:cs="Calibri"/>
        </w:rPr>
      </w:pPr>
      <w:r>
        <w:rPr>
          <w:rFonts w:ascii="Calibri" w:eastAsia="Calibri" w:hAnsi="Calibri" w:cs="Calibri"/>
        </w:rPr>
        <w:t>Cold w</w:t>
      </w:r>
      <w:r w:rsidR="003C7E10" w:rsidRPr="00C529AF">
        <w:rPr>
          <w:rFonts w:ascii="Calibri" w:eastAsia="Calibri" w:hAnsi="Calibri" w:cs="Calibri"/>
        </w:rPr>
        <w:t>ater</w:t>
      </w:r>
    </w:p>
    <w:p w14:paraId="5AA166F6" w14:textId="4C0FA8FD" w:rsidR="003C7E10" w:rsidRPr="00C529AF" w:rsidRDefault="003C7E10" w:rsidP="00D1248D">
      <w:pPr>
        <w:pStyle w:val="ListParagraph"/>
        <w:numPr>
          <w:ilvl w:val="0"/>
          <w:numId w:val="8"/>
        </w:numPr>
        <w:tabs>
          <w:tab w:val="left" w:pos="6013"/>
        </w:tabs>
        <w:spacing w:line="240" w:lineRule="auto"/>
        <w:rPr>
          <w:rFonts w:ascii="Calibri" w:eastAsia="Calibri" w:hAnsi="Calibri" w:cs="Calibri"/>
        </w:rPr>
      </w:pPr>
      <w:r w:rsidRPr="00C529AF">
        <w:rPr>
          <w:rFonts w:ascii="Calibri" w:eastAsia="Calibri" w:hAnsi="Calibri" w:cs="Calibri"/>
        </w:rPr>
        <w:t>2 different colors of food coloring</w:t>
      </w:r>
    </w:p>
    <w:p w14:paraId="26C240B2" w14:textId="0538C442" w:rsidR="003C7E10" w:rsidRPr="00C529AF" w:rsidRDefault="003C7E10" w:rsidP="00D1248D">
      <w:pPr>
        <w:pStyle w:val="ListParagraph"/>
        <w:numPr>
          <w:ilvl w:val="0"/>
          <w:numId w:val="8"/>
        </w:numPr>
        <w:tabs>
          <w:tab w:val="left" w:pos="6013"/>
        </w:tabs>
        <w:spacing w:line="240" w:lineRule="auto"/>
        <w:rPr>
          <w:rFonts w:ascii="Calibri" w:eastAsia="Calibri" w:hAnsi="Calibri" w:cs="Calibri"/>
        </w:rPr>
      </w:pPr>
      <w:r w:rsidRPr="00C529AF">
        <w:rPr>
          <w:rFonts w:ascii="Calibri" w:eastAsia="Calibri" w:hAnsi="Calibri" w:cs="Calibri"/>
        </w:rPr>
        <w:t>Projector and Speakers</w:t>
      </w:r>
    </w:p>
    <w:p w14:paraId="2737447F" w14:textId="77777777" w:rsidR="00093C2E" w:rsidRPr="00DF5CB8" w:rsidRDefault="00093C2E" w:rsidP="002E5C99">
      <w:pPr>
        <w:tabs>
          <w:tab w:val="left" w:pos="6013"/>
        </w:tabs>
        <w:spacing w:line="240" w:lineRule="auto"/>
        <w:rPr>
          <w:rFonts w:ascii="Calibri" w:eastAsia="Calibri" w:hAnsi="Calibri" w:cs="Calibri"/>
        </w:rPr>
      </w:pPr>
      <w:r w:rsidRPr="00C529AF">
        <w:rPr>
          <w:rFonts w:ascii="Calibri" w:eastAsia="Calibri" w:hAnsi="Calibri" w:cs="Calibri"/>
        </w:rPr>
        <w:t>Evaluate</w:t>
      </w:r>
    </w:p>
    <w:p w14:paraId="0E4B8ABD" w14:textId="77777777" w:rsidR="00093C2E" w:rsidRPr="00DF5CB8" w:rsidRDefault="00093C2E" w:rsidP="00D1248D">
      <w:pPr>
        <w:pStyle w:val="ListParagraph"/>
        <w:numPr>
          <w:ilvl w:val="0"/>
          <w:numId w:val="8"/>
        </w:numPr>
        <w:tabs>
          <w:tab w:val="left" w:pos="6013"/>
        </w:tabs>
        <w:spacing w:line="240" w:lineRule="auto"/>
        <w:rPr>
          <w:rFonts w:ascii="Calibri" w:eastAsia="Calibri" w:hAnsi="Calibri" w:cs="Calibri"/>
        </w:rPr>
      </w:pPr>
      <w:r w:rsidRPr="00DF5CB8">
        <w:rPr>
          <w:rFonts w:ascii="Calibri" w:eastAsia="Calibri" w:hAnsi="Calibri" w:cs="Calibri"/>
        </w:rPr>
        <w:t>Project Organizer Handout</w:t>
      </w:r>
    </w:p>
    <w:p w14:paraId="7607156B" w14:textId="77777777" w:rsidR="00C84577" w:rsidRDefault="00C84577" w:rsidP="002E5C99">
      <w:pPr>
        <w:widowControl w:val="0"/>
        <w:spacing w:line="240" w:lineRule="auto"/>
        <w:ind w:right="-20"/>
        <w:rPr>
          <w:rFonts w:ascii="Calibri" w:hAnsi="Calibri" w:cs="Calibri"/>
          <w:highlight w:val="yellow"/>
        </w:rPr>
      </w:pPr>
    </w:p>
    <w:p w14:paraId="46250847" w14:textId="77777777" w:rsidR="001C45E2" w:rsidRPr="00990979" w:rsidRDefault="001C45E2" w:rsidP="002E5C99">
      <w:pPr>
        <w:widowControl w:val="0"/>
        <w:spacing w:line="240" w:lineRule="auto"/>
        <w:ind w:right="-20"/>
        <w:rPr>
          <w:rFonts w:ascii="Calibri" w:hAnsi="Calibri" w:cs="Calibri"/>
          <w:highlight w:val="yellow"/>
        </w:rPr>
      </w:pPr>
    </w:p>
    <w:p w14:paraId="6BE2275F" w14:textId="77777777" w:rsidR="005E624C" w:rsidRDefault="005E624C" w:rsidP="002E5C99">
      <w:pPr>
        <w:widowControl w:val="0"/>
        <w:spacing w:line="240" w:lineRule="auto"/>
        <w:ind w:right="-20"/>
        <w:rPr>
          <w:rFonts w:ascii="Calibri" w:eastAsia="Calibri" w:hAnsi="Calibri" w:cs="Calibri"/>
          <w:b/>
          <w:u w:val="single"/>
        </w:rPr>
      </w:pPr>
    </w:p>
    <w:p w14:paraId="08CDB11F" w14:textId="2CF34638" w:rsidR="00C84577" w:rsidRPr="001C45E2" w:rsidRDefault="00C84577" w:rsidP="002E5C99">
      <w:pPr>
        <w:widowControl w:val="0"/>
        <w:spacing w:line="240" w:lineRule="auto"/>
        <w:ind w:right="-20"/>
        <w:rPr>
          <w:rFonts w:ascii="Calibri" w:eastAsia="Calibri" w:hAnsi="Calibri" w:cs="Calibri"/>
          <w:b/>
          <w:u w:val="single"/>
        </w:rPr>
      </w:pPr>
      <w:r w:rsidRPr="001C45E2">
        <w:rPr>
          <w:rFonts w:ascii="Calibri" w:eastAsia="Calibri" w:hAnsi="Calibri" w:cs="Calibri"/>
          <w:b/>
          <w:u w:val="single"/>
        </w:rPr>
        <w:lastRenderedPageBreak/>
        <w:t>Instructions</w:t>
      </w:r>
    </w:p>
    <w:p w14:paraId="7763717D" w14:textId="77777777" w:rsidR="000D32B5" w:rsidRPr="001C45E2" w:rsidRDefault="000D32B5" w:rsidP="002E5C99">
      <w:pPr>
        <w:tabs>
          <w:tab w:val="left" w:pos="6013"/>
        </w:tabs>
        <w:spacing w:line="240" w:lineRule="auto"/>
        <w:rPr>
          <w:rFonts w:ascii="Calibri" w:eastAsia="Calibri" w:hAnsi="Calibri" w:cs="Calibri"/>
          <w:b/>
        </w:rPr>
      </w:pPr>
    </w:p>
    <w:p w14:paraId="7F48F556" w14:textId="53E54975" w:rsidR="007A30CE" w:rsidRPr="001C45E2" w:rsidRDefault="005231D2" w:rsidP="002E5C99">
      <w:pPr>
        <w:tabs>
          <w:tab w:val="left" w:pos="6013"/>
        </w:tabs>
        <w:spacing w:line="240" w:lineRule="auto"/>
        <w:rPr>
          <w:rFonts w:ascii="Calibri" w:eastAsia="Calibri" w:hAnsi="Calibri" w:cs="Calibri"/>
          <w:b/>
        </w:rPr>
      </w:pPr>
      <w:r w:rsidRPr="001C45E2">
        <w:rPr>
          <w:rFonts w:ascii="Calibri" w:eastAsia="Calibri" w:hAnsi="Calibri" w:cs="Calibri"/>
          <w:b/>
        </w:rPr>
        <w:t>Engage</w:t>
      </w:r>
    </w:p>
    <w:p w14:paraId="75FDDE76" w14:textId="2DB6F8E5" w:rsidR="00E339DD" w:rsidRPr="001C45E2" w:rsidRDefault="00E339DD" w:rsidP="00D1248D">
      <w:pPr>
        <w:pStyle w:val="ListParagraph"/>
        <w:numPr>
          <w:ilvl w:val="0"/>
          <w:numId w:val="9"/>
        </w:numPr>
        <w:spacing w:line="240" w:lineRule="auto"/>
        <w:rPr>
          <w:rFonts w:ascii="Calibri" w:hAnsi="Calibri"/>
        </w:rPr>
      </w:pPr>
      <w:r w:rsidRPr="001C45E2">
        <w:rPr>
          <w:rFonts w:ascii="Calibri" w:hAnsi="Calibri"/>
        </w:rPr>
        <w:t xml:space="preserve">Introduce </w:t>
      </w:r>
      <w:r w:rsidR="001C45E2" w:rsidRPr="001C45E2">
        <w:rPr>
          <w:rFonts w:ascii="Calibri" w:hAnsi="Calibri"/>
        </w:rPr>
        <w:t>Task 4</w:t>
      </w:r>
      <w:r w:rsidR="007D2141" w:rsidRPr="001C45E2">
        <w:rPr>
          <w:rFonts w:ascii="Calibri" w:hAnsi="Calibri"/>
        </w:rPr>
        <w:t xml:space="preserve">: </w:t>
      </w:r>
      <w:r w:rsidR="001C45E2" w:rsidRPr="001C45E2">
        <w:rPr>
          <w:rFonts w:ascii="Calibri" w:eastAsia="Calibri" w:hAnsi="Calibri" w:cs="Calibri"/>
          <w:noProof/>
        </w:rPr>
        <w:t>So far in the unit, you have been thinking about why the regions you chose have such extreme climate conditions.</w:t>
      </w:r>
      <w:r w:rsidR="001C45E2" w:rsidRPr="001C45E2">
        <w:rPr>
          <w:rFonts w:ascii="Calibri" w:eastAsia="Calibri" w:hAnsi="Calibri" w:cs="Calibri"/>
        </w:rPr>
        <w:t xml:space="preserve"> </w:t>
      </w:r>
      <w:r w:rsidRPr="001C45E2">
        <w:rPr>
          <w:rFonts w:ascii="Calibri" w:hAnsi="Calibri"/>
        </w:rPr>
        <w:t>Think about what you were still wondering about at the end of the last task (look back if you need to). What questions do you still have?</w:t>
      </w:r>
    </w:p>
    <w:p w14:paraId="274C5931" w14:textId="36113FF7" w:rsidR="00E339DD" w:rsidRPr="001C45E2" w:rsidRDefault="00E339DD" w:rsidP="00D1248D">
      <w:pPr>
        <w:pStyle w:val="ListParagraph"/>
        <w:numPr>
          <w:ilvl w:val="1"/>
          <w:numId w:val="8"/>
        </w:numPr>
        <w:spacing w:line="240" w:lineRule="auto"/>
        <w:rPr>
          <w:rFonts w:ascii="Calibri" w:hAnsi="Calibri"/>
        </w:rPr>
      </w:pPr>
      <w:r w:rsidRPr="001C45E2">
        <w:rPr>
          <w:rFonts w:ascii="Calibri" w:hAnsi="Calibri"/>
        </w:rPr>
        <w:t>Before you pass out the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990979" w:rsidRDefault="00E339DD" w:rsidP="002E5C99">
      <w:pPr>
        <w:pStyle w:val="ListParagraph"/>
        <w:spacing w:line="240" w:lineRule="auto"/>
        <w:ind w:left="1440"/>
        <w:rPr>
          <w:rFonts w:ascii="Calibri" w:hAnsi="Calibri"/>
          <w:highlight w:val="yellow"/>
        </w:rPr>
      </w:pPr>
    </w:p>
    <w:p w14:paraId="0F2621BD" w14:textId="0ECB1B27" w:rsidR="00E339DD" w:rsidRPr="001C45E2" w:rsidRDefault="001C45E2" w:rsidP="00D1248D">
      <w:pPr>
        <w:pStyle w:val="ListParagraph"/>
        <w:numPr>
          <w:ilvl w:val="0"/>
          <w:numId w:val="9"/>
        </w:numPr>
        <w:tabs>
          <w:tab w:val="left" w:pos="6013"/>
        </w:tabs>
        <w:spacing w:line="240" w:lineRule="auto"/>
        <w:rPr>
          <w:rFonts w:ascii="Calibri" w:hAnsi="Calibri"/>
        </w:rPr>
      </w:pPr>
      <w:r w:rsidRPr="001C45E2">
        <w:rPr>
          <w:rFonts w:ascii="Calibri" w:hAnsi="Calibri"/>
        </w:rPr>
        <w:t>Transition to Task 4</w:t>
      </w:r>
      <w:r w:rsidR="00E339DD" w:rsidRPr="001C45E2">
        <w:rPr>
          <w:rFonts w:ascii="Calibri" w:hAnsi="Calibri"/>
        </w:rPr>
        <w:t xml:space="preserve">: </w:t>
      </w:r>
      <w:r w:rsidRPr="001C45E2">
        <w:rPr>
          <w:rFonts w:ascii="Calibri" w:eastAsia="Calibri" w:hAnsi="Calibri" w:cs="Calibri"/>
          <w:noProof/>
        </w:rPr>
        <w:t xml:space="preserve">Your job for the culminating project is to design a product that makes it possible to live in one of these regions, even with such extreme temperatures. Before we design this </w:t>
      </w:r>
      <w:r w:rsidR="00EC2286">
        <w:rPr>
          <w:rFonts w:ascii="Calibri" w:eastAsia="Calibri" w:hAnsi="Calibri" w:cs="Calibri"/>
          <w:noProof/>
        </w:rPr>
        <w:t>product</w:t>
      </w:r>
      <w:r w:rsidRPr="001C45E2">
        <w:rPr>
          <w:rFonts w:ascii="Calibri" w:eastAsia="Calibri" w:hAnsi="Calibri" w:cs="Calibri"/>
          <w:noProof/>
        </w:rPr>
        <w:t>, we first need to understand how temperature actually works!</w:t>
      </w:r>
    </w:p>
    <w:p w14:paraId="4AA02183" w14:textId="08864D76" w:rsidR="005231D2" w:rsidRPr="001C45E2" w:rsidRDefault="001C45E2" w:rsidP="00D1248D">
      <w:pPr>
        <w:pStyle w:val="ListParagraph"/>
        <w:numPr>
          <w:ilvl w:val="1"/>
          <w:numId w:val="8"/>
        </w:numPr>
        <w:tabs>
          <w:tab w:val="left" w:pos="6013"/>
        </w:tabs>
        <w:spacing w:line="240" w:lineRule="auto"/>
        <w:rPr>
          <w:rFonts w:ascii="Calibri" w:hAnsi="Calibri"/>
        </w:rPr>
      </w:pPr>
      <w:r w:rsidRPr="001C45E2">
        <w:rPr>
          <w:rFonts w:ascii="Calibri" w:hAnsi="Calibri"/>
        </w:rPr>
        <w:t>Now pass out their Task 4</w:t>
      </w:r>
      <w:r w:rsidR="00E339DD" w:rsidRPr="001C45E2">
        <w:rPr>
          <w:rFonts w:ascii="Calibri" w:hAnsi="Calibri"/>
        </w:rPr>
        <w:t xml:space="preserve"> student guide.</w:t>
      </w:r>
    </w:p>
    <w:p w14:paraId="0F4366D1" w14:textId="77777777" w:rsidR="00E339DD" w:rsidRPr="00990979" w:rsidRDefault="00E339DD" w:rsidP="002E5C99">
      <w:pPr>
        <w:pStyle w:val="ListParagraph"/>
        <w:tabs>
          <w:tab w:val="left" w:pos="6013"/>
        </w:tabs>
        <w:spacing w:line="240" w:lineRule="auto"/>
        <w:ind w:left="1440"/>
        <w:rPr>
          <w:rFonts w:ascii="Calibri" w:hAnsi="Calibri"/>
          <w:highlight w:val="yellow"/>
        </w:rPr>
      </w:pPr>
    </w:p>
    <w:p w14:paraId="263A024A" w14:textId="2E6E50F3" w:rsidR="00080DCB" w:rsidRPr="001B2066" w:rsidRDefault="00080DCB" w:rsidP="00D1248D">
      <w:pPr>
        <w:pStyle w:val="ListParagraph"/>
        <w:numPr>
          <w:ilvl w:val="0"/>
          <w:numId w:val="9"/>
        </w:numPr>
        <w:tabs>
          <w:tab w:val="left" w:pos="6013"/>
        </w:tabs>
        <w:spacing w:line="240" w:lineRule="auto"/>
        <w:rPr>
          <w:rFonts w:ascii="Calibri" w:hAnsi="Calibri"/>
        </w:rPr>
      </w:pPr>
      <w:r w:rsidRPr="005C5AE0">
        <w:rPr>
          <w:rFonts w:ascii="Calibri" w:hAnsi="Calibri"/>
        </w:rPr>
        <w:t xml:space="preserve">Introduce </w:t>
      </w:r>
      <w:r w:rsidR="001C45E2" w:rsidRPr="005C5AE0">
        <w:rPr>
          <w:rFonts w:ascii="Calibri" w:hAnsi="Calibri"/>
        </w:rPr>
        <w:t xml:space="preserve">the following </w:t>
      </w:r>
      <w:r w:rsidRPr="005C5AE0">
        <w:rPr>
          <w:rFonts w:ascii="Calibri" w:hAnsi="Calibri"/>
        </w:rPr>
        <w:t>scenario</w:t>
      </w:r>
      <w:r w:rsidR="001C45E2" w:rsidRPr="005C5AE0">
        <w:rPr>
          <w:rFonts w:ascii="Calibri" w:hAnsi="Calibri"/>
        </w:rPr>
        <w:t xml:space="preserve"> to students: </w:t>
      </w:r>
      <w:r w:rsidR="001C45E2" w:rsidRPr="005C5AE0">
        <w:rPr>
          <w:rFonts w:ascii="Calibri" w:eastAsia="Calibri" w:hAnsi="Calibri" w:cs="Calibri"/>
        </w:rPr>
        <w:t>You are boiling a pot of water while cooking pasta. You place a cool metal spoon into the pot to stir the mixture. You have to leave the stove for a minute and when you come back, you grab the metal spoon…ouch! It’s now boiling hot!</w:t>
      </w:r>
    </w:p>
    <w:p w14:paraId="5CDD5947" w14:textId="4ECFC451" w:rsidR="001B2066" w:rsidRPr="001B2066" w:rsidRDefault="001B2066" w:rsidP="00600B3A">
      <w:pPr>
        <w:pStyle w:val="ListParagraph"/>
        <w:numPr>
          <w:ilvl w:val="0"/>
          <w:numId w:val="38"/>
        </w:numPr>
        <w:tabs>
          <w:tab w:val="left" w:pos="6013"/>
        </w:tabs>
        <w:spacing w:line="240" w:lineRule="auto"/>
        <w:rPr>
          <w:rFonts w:ascii="Calibri" w:hAnsi="Calibri"/>
        </w:rPr>
      </w:pPr>
      <w:r w:rsidRPr="001B2066">
        <w:rPr>
          <w:rFonts w:ascii="Calibri" w:hAnsi="Calibri"/>
        </w:rPr>
        <w:t xml:space="preserve">Optional - Show the first 20 seconds of the following video to help set this context: </w:t>
      </w:r>
      <w:hyperlink r:id="rId8" w:history="1">
        <w:r w:rsidRPr="001B2066">
          <w:rPr>
            <w:rStyle w:val="Hyperlink"/>
            <w:rFonts w:ascii="Calibri" w:hAnsi="Calibri"/>
          </w:rPr>
          <w:t>https://www.youtube.com/watch?v=wV7gzcKegdU</w:t>
        </w:r>
      </w:hyperlink>
      <w:r w:rsidRPr="001B2066">
        <w:rPr>
          <w:rStyle w:val="Hyperlink"/>
          <w:rFonts w:ascii="Calibri" w:hAnsi="Calibri"/>
          <w:u w:val="none"/>
        </w:rPr>
        <w:t>.</w:t>
      </w:r>
      <w:r w:rsidR="00ED0AD8">
        <w:rPr>
          <w:rStyle w:val="Hyperlink"/>
          <w:rFonts w:ascii="Calibri" w:hAnsi="Calibri"/>
          <w:u w:val="none"/>
        </w:rPr>
        <w:t xml:space="preserve"> </w:t>
      </w:r>
      <w:r w:rsidR="00ED0AD8" w:rsidRPr="00ED0AD8">
        <w:rPr>
          <w:rStyle w:val="Hyperlink"/>
          <w:rFonts w:ascii="Calibri" w:hAnsi="Calibri"/>
          <w:color w:val="auto"/>
          <w:u w:val="none"/>
        </w:rPr>
        <w:t>DO NOT SHOW THE WHOLE VIDEO.</w:t>
      </w:r>
      <w:r w:rsidRPr="001B2066">
        <w:rPr>
          <w:rStyle w:val="Hyperlink"/>
          <w:rFonts w:ascii="Calibri" w:hAnsi="Calibri"/>
          <w:u w:val="none"/>
        </w:rPr>
        <w:t xml:space="preserve"> </w:t>
      </w:r>
      <w:r w:rsidRPr="001B2066">
        <w:rPr>
          <w:rFonts w:ascii="Calibri" w:hAnsi="Calibri"/>
        </w:rPr>
        <w:t xml:space="preserve">They will return to the rest of this video in the </w:t>
      </w:r>
      <w:r w:rsidRPr="001B2066">
        <w:rPr>
          <w:rFonts w:ascii="Calibri" w:hAnsi="Calibri"/>
          <w:i/>
        </w:rPr>
        <w:t>Elaborate</w:t>
      </w:r>
      <w:r w:rsidRPr="001B2066">
        <w:rPr>
          <w:rFonts w:ascii="Calibri" w:hAnsi="Calibri"/>
        </w:rPr>
        <w:t>.</w:t>
      </w:r>
    </w:p>
    <w:p w14:paraId="5518D189" w14:textId="77777777" w:rsidR="00080DCB" w:rsidRPr="005C5AE0" w:rsidRDefault="00080DCB" w:rsidP="00080DCB">
      <w:pPr>
        <w:pStyle w:val="ListParagraph"/>
        <w:tabs>
          <w:tab w:val="left" w:pos="6013"/>
        </w:tabs>
        <w:spacing w:line="240" w:lineRule="auto"/>
        <w:rPr>
          <w:rFonts w:ascii="Calibri" w:hAnsi="Calibri"/>
        </w:rPr>
      </w:pPr>
    </w:p>
    <w:p w14:paraId="400A6EFA" w14:textId="1F14A519" w:rsidR="002E5C99" w:rsidRPr="005C5AE0" w:rsidRDefault="00E61AA4" w:rsidP="00D1248D">
      <w:pPr>
        <w:pStyle w:val="ListParagraph"/>
        <w:numPr>
          <w:ilvl w:val="0"/>
          <w:numId w:val="9"/>
        </w:numPr>
        <w:tabs>
          <w:tab w:val="left" w:pos="6013"/>
        </w:tabs>
        <w:spacing w:line="240" w:lineRule="auto"/>
        <w:rPr>
          <w:rFonts w:ascii="Calibri" w:hAnsi="Calibri"/>
        </w:rPr>
      </w:pPr>
      <w:r w:rsidRPr="005C5AE0">
        <w:rPr>
          <w:rFonts w:ascii="Calibri" w:hAnsi="Calibri"/>
        </w:rPr>
        <w:t xml:space="preserve">This activity asks students to call upon any prior </w:t>
      </w:r>
      <w:r w:rsidR="00080DCB" w:rsidRPr="005C5AE0">
        <w:rPr>
          <w:rFonts w:ascii="Calibri" w:hAnsi="Calibri"/>
        </w:rPr>
        <w:t xml:space="preserve">experiences they have and make a hypothesis to the </w:t>
      </w:r>
      <w:r w:rsidR="005C5AE0" w:rsidRPr="005C5AE0">
        <w:rPr>
          <w:rFonts w:ascii="Calibri" w:hAnsi="Calibri"/>
        </w:rPr>
        <w:t xml:space="preserve">following </w:t>
      </w:r>
      <w:r w:rsidR="00080DCB" w:rsidRPr="005C5AE0">
        <w:rPr>
          <w:rFonts w:ascii="Calibri" w:hAnsi="Calibri"/>
        </w:rPr>
        <w:t xml:space="preserve">question in pairs: </w:t>
      </w:r>
      <w:r w:rsidR="001C45E2" w:rsidRPr="005C5AE0">
        <w:rPr>
          <w:rFonts w:ascii="Calibri" w:eastAsia="Calibri" w:hAnsi="Calibri" w:cs="Calibri"/>
        </w:rPr>
        <w:t>Why is the handle of the spoon hot even though the handle is not submerged in the boiling water?</w:t>
      </w:r>
    </w:p>
    <w:p w14:paraId="011E19CC" w14:textId="77777777" w:rsidR="002E5C99" w:rsidRPr="005C5AE0" w:rsidRDefault="002E5C99" w:rsidP="002E5C99">
      <w:pPr>
        <w:tabs>
          <w:tab w:val="left" w:pos="6013"/>
        </w:tabs>
        <w:spacing w:line="240" w:lineRule="auto"/>
        <w:rPr>
          <w:rFonts w:ascii="Calibri" w:hAnsi="Calibri"/>
        </w:rPr>
      </w:pPr>
    </w:p>
    <w:p w14:paraId="6D26170F" w14:textId="227E2612" w:rsidR="00D1248D" w:rsidRPr="005C5AE0" w:rsidRDefault="005C5AE0" w:rsidP="00D1248D">
      <w:pPr>
        <w:pStyle w:val="ListParagraph"/>
        <w:numPr>
          <w:ilvl w:val="0"/>
          <w:numId w:val="9"/>
        </w:numPr>
        <w:tabs>
          <w:tab w:val="left" w:pos="6013"/>
        </w:tabs>
        <w:spacing w:line="240" w:lineRule="auto"/>
        <w:rPr>
          <w:rFonts w:ascii="Calibri" w:hAnsi="Calibri"/>
        </w:rPr>
      </w:pPr>
      <w:r>
        <w:rPr>
          <w:rFonts w:ascii="Calibri" w:hAnsi="Calibri"/>
        </w:rPr>
        <w:t xml:space="preserve">Share </w:t>
      </w:r>
      <w:r w:rsidRPr="005C5AE0">
        <w:rPr>
          <w:rFonts w:ascii="Calibri" w:hAnsi="Calibri"/>
        </w:rPr>
        <w:t>out ideas as a class.</w:t>
      </w:r>
    </w:p>
    <w:p w14:paraId="55ED9A0B" w14:textId="40FA752E" w:rsidR="00D1248D" w:rsidRPr="005C5AE0" w:rsidRDefault="005C5AE0" w:rsidP="00600B3A">
      <w:pPr>
        <w:pStyle w:val="ListParagraph"/>
        <w:numPr>
          <w:ilvl w:val="0"/>
          <w:numId w:val="22"/>
        </w:numPr>
        <w:spacing w:line="240" w:lineRule="auto"/>
        <w:rPr>
          <w:rFonts w:ascii="Calibri" w:hAnsi="Calibri"/>
        </w:rPr>
      </w:pPr>
      <w:r w:rsidRPr="005C5AE0">
        <w:rPr>
          <w:rFonts w:ascii="Calibri" w:hAnsi="Calibri"/>
        </w:rPr>
        <w:t>Students will likely be able to convey the general idea of thermal energy transfer without the scientific terminology. For example, many students will discuss how the boiling water heats up the bottom of the spoon, so the whole spoon gets hot. This experiential understanding sets the stage for students to consider how exactly heat is transferred later in this task.</w:t>
      </w:r>
    </w:p>
    <w:p w14:paraId="2910907F" w14:textId="4B4C159F" w:rsidR="00D1248D" w:rsidRPr="005C5AE0" w:rsidRDefault="00D1248D" w:rsidP="00600B3A">
      <w:pPr>
        <w:pStyle w:val="ListParagraph"/>
        <w:numPr>
          <w:ilvl w:val="0"/>
          <w:numId w:val="22"/>
        </w:numPr>
        <w:spacing w:line="240" w:lineRule="auto"/>
        <w:rPr>
          <w:rFonts w:ascii="Calibri" w:hAnsi="Calibri"/>
        </w:rPr>
      </w:pPr>
      <w:r w:rsidRPr="005C5AE0">
        <w:rPr>
          <w:rFonts w:ascii="Calibri" w:hAnsi="Calibri"/>
        </w:rPr>
        <w:t>We encourage using equity sticks to foster more equitable participation in class-wide discussions like these (See “How To Use This Curriculum” for more details).</w:t>
      </w:r>
    </w:p>
    <w:p w14:paraId="136C0B1D" w14:textId="77777777" w:rsidR="00D9334E" w:rsidRPr="005C5AE0" w:rsidRDefault="00D9334E" w:rsidP="002E5C99">
      <w:pPr>
        <w:tabs>
          <w:tab w:val="left" w:pos="6013"/>
        </w:tabs>
        <w:spacing w:line="240" w:lineRule="auto"/>
        <w:rPr>
          <w:rFonts w:ascii="Calibri" w:eastAsia="Calibri" w:hAnsi="Calibri" w:cs="Calibri"/>
          <w:b/>
        </w:rPr>
      </w:pPr>
    </w:p>
    <w:p w14:paraId="6AE5D1F3" w14:textId="77777777" w:rsidR="005231D2" w:rsidRPr="005C5AE0" w:rsidRDefault="005231D2" w:rsidP="002E5C99">
      <w:pPr>
        <w:tabs>
          <w:tab w:val="left" w:pos="6013"/>
        </w:tabs>
        <w:spacing w:line="240" w:lineRule="auto"/>
        <w:rPr>
          <w:rFonts w:ascii="Calibri" w:eastAsia="Calibri" w:hAnsi="Calibri" w:cs="Calibri"/>
          <w:b/>
        </w:rPr>
      </w:pPr>
      <w:r w:rsidRPr="005C5AE0">
        <w:rPr>
          <w:rFonts w:ascii="Calibri" w:eastAsia="Calibri" w:hAnsi="Calibri" w:cs="Calibri"/>
          <w:b/>
        </w:rPr>
        <w:t xml:space="preserve">Explore </w:t>
      </w:r>
    </w:p>
    <w:p w14:paraId="0DB448F2" w14:textId="6D422170" w:rsidR="005231D2" w:rsidRPr="005C5AE0" w:rsidRDefault="005C5AE0" w:rsidP="00D1248D">
      <w:pPr>
        <w:pStyle w:val="ListParagraph"/>
        <w:numPr>
          <w:ilvl w:val="0"/>
          <w:numId w:val="10"/>
        </w:numPr>
        <w:spacing w:line="240" w:lineRule="auto"/>
        <w:rPr>
          <w:rFonts w:ascii="Calibri" w:hAnsi="Calibri"/>
        </w:rPr>
      </w:pPr>
      <w:r w:rsidRPr="005C5AE0">
        <w:rPr>
          <w:rFonts w:ascii="Calibri" w:hAnsi="Calibri"/>
        </w:rPr>
        <w:t xml:space="preserve">Students know based on experiences like the one above that the temperature of objects can change. But the questions remain: How is temperature able to change? And what factors affect changes in an object’s temperature? In this activity, students plan and conduct their own investigations to try to answer these questions. </w:t>
      </w:r>
    </w:p>
    <w:p w14:paraId="794940B1" w14:textId="77777777" w:rsidR="005C5AE0" w:rsidRPr="005C5AE0" w:rsidRDefault="005231D2" w:rsidP="00D1248D">
      <w:pPr>
        <w:pStyle w:val="ListParagraph"/>
        <w:numPr>
          <w:ilvl w:val="0"/>
          <w:numId w:val="14"/>
        </w:numPr>
        <w:spacing w:line="240" w:lineRule="auto"/>
        <w:rPr>
          <w:rFonts w:ascii="Calibri" w:hAnsi="Calibri"/>
        </w:rPr>
      </w:pPr>
      <w:r w:rsidRPr="005C5AE0">
        <w:rPr>
          <w:rFonts w:ascii="Calibri" w:hAnsi="Calibri"/>
        </w:rPr>
        <w:t xml:space="preserve">This </w:t>
      </w:r>
      <w:r w:rsidR="00AD297E" w:rsidRPr="005C5AE0">
        <w:rPr>
          <w:rFonts w:ascii="Calibri" w:hAnsi="Calibri"/>
        </w:rPr>
        <w:t>activity gives students practice at the SEP of</w:t>
      </w:r>
      <w:r w:rsidRPr="005C5AE0">
        <w:rPr>
          <w:rFonts w:ascii="Calibri" w:hAnsi="Calibri"/>
        </w:rPr>
        <w:t xml:space="preserve"> </w:t>
      </w:r>
      <w:r w:rsidR="00080DCB" w:rsidRPr="005C5AE0">
        <w:rPr>
          <w:rFonts w:ascii="Calibri" w:hAnsi="Calibri"/>
          <w:b/>
        </w:rPr>
        <w:t>Planning and Carrying Out Investigations</w:t>
      </w:r>
      <w:r w:rsidR="00AD297E" w:rsidRPr="005C5AE0">
        <w:rPr>
          <w:rFonts w:ascii="Calibri" w:hAnsi="Calibri"/>
          <w:b/>
        </w:rPr>
        <w:t xml:space="preserve"> </w:t>
      </w:r>
      <w:r w:rsidR="00AD297E" w:rsidRPr="005C5AE0">
        <w:rPr>
          <w:rFonts w:ascii="Calibri" w:hAnsi="Calibri"/>
        </w:rPr>
        <w:t xml:space="preserve">as </w:t>
      </w:r>
      <w:r w:rsidR="005C5AE0" w:rsidRPr="005C5AE0">
        <w:rPr>
          <w:rFonts w:ascii="Calibri" w:hAnsi="Calibri"/>
        </w:rPr>
        <w:t>students engage in all the relevant tasks associated with planning an investigation (i.e., writing an experimental question, identifying variables, writing a procedure, and collecting data)</w:t>
      </w:r>
      <w:r w:rsidR="00EF1CD3" w:rsidRPr="005C5AE0">
        <w:rPr>
          <w:rFonts w:ascii="Calibri" w:hAnsi="Calibri"/>
        </w:rPr>
        <w:t>.</w:t>
      </w:r>
      <w:r w:rsidR="0084030E" w:rsidRPr="005C5AE0">
        <w:rPr>
          <w:rFonts w:ascii="Calibri" w:hAnsi="Calibri"/>
        </w:rPr>
        <w:t xml:space="preserve"> </w:t>
      </w:r>
    </w:p>
    <w:p w14:paraId="448E4222" w14:textId="0ADBB2F6" w:rsidR="00EF1CD3" w:rsidRPr="005C5AE0" w:rsidRDefault="005C5AE0" w:rsidP="00D1248D">
      <w:pPr>
        <w:pStyle w:val="ListParagraph"/>
        <w:numPr>
          <w:ilvl w:val="0"/>
          <w:numId w:val="14"/>
        </w:numPr>
        <w:spacing w:line="240" w:lineRule="auto"/>
        <w:rPr>
          <w:rFonts w:ascii="Calibri" w:hAnsi="Calibri"/>
        </w:rPr>
      </w:pPr>
      <w:r w:rsidRPr="005C5AE0">
        <w:rPr>
          <w:rFonts w:ascii="Calibri" w:hAnsi="Calibri"/>
        </w:rPr>
        <w:lastRenderedPageBreak/>
        <w:t>Due to the content of these investigations, students will</w:t>
      </w:r>
      <w:r w:rsidR="0084030E" w:rsidRPr="005C5AE0">
        <w:rPr>
          <w:rFonts w:ascii="Calibri" w:hAnsi="Calibri"/>
        </w:rPr>
        <w:t xml:space="preserve"> also emphasize the CCC of </w:t>
      </w:r>
      <w:r w:rsidR="00080DCB" w:rsidRPr="005C5AE0">
        <w:rPr>
          <w:rFonts w:ascii="Calibri" w:hAnsi="Calibri"/>
          <w:b/>
        </w:rPr>
        <w:t>Scale, Proportion, and Quantity</w:t>
      </w:r>
      <w:r w:rsidR="0084030E" w:rsidRPr="005C5AE0">
        <w:rPr>
          <w:rFonts w:ascii="Calibri" w:hAnsi="Calibri"/>
        </w:rPr>
        <w:t xml:space="preserve"> as students </w:t>
      </w:r>
      <w:r w:rsidRPr="005C5AE0">
        <w:rPr>
          <w:rFonts w:ascii="Calibri" w:hAnsi="Calibri"/>
        </w:rPr>
        <w:t xml:space="preserve">gather data to identify </w:t>
      </w:r>
      <w:r w:rsidRPr="005C5AE0">
        <w:rPr>
          <w:rFonts w:ascii="Calibri" w:eastAsia="Times New Roman" w:hAnsi="Calibri" w:cs="Times New Roman"/>
        </w:rPr>
        <w:t>proportional relationships among different types of quantities, such as mass and temperature</w:t>
      </w:r>
      <w:r w:rsidR="0084030E" w:rsidRPr="005C5AE0">
        <w:rPr>
          <w:rFonts w:ascii="Calibri" w:hAnsi="Calibri"/>
        </w:rPr>
        <w:t>.</w:t>
      </w:r>
    </w:p>
    <w:p w14:paraId="576EAC87" w14:textId="77777777" w:rsidR="005231D2" w:rsidRPr="00990979" w:rsidRDefault="005231D2" w:rsidP="002E5C99">
      <w:pPr>
        <w:pStyle w:val="ListParagraph"/>
        <w:spacing w:line="240" w:lineRule="auto"/>
        <w:ind w:left="1440"/>
        <w:rPr>
          <w:rFonts w:ascii="Calibri" w:hAnsi="Calibri"/>
          <w:highlight w:val="yellow"/>
        </w:rPr>
      </w:pPr>
    </w:p>
    <w:p w14:paraId="19530DAA" w14:textId="21C73870" w:rsidR="00DF493B" w:rsidRPr="007E46CF" w:rsidRDefault="00080DCB" w:rsidP="00DF493B">
      <w:pPr>
        <w:pStyle w:val="ListParagraph"/>
        <w:numPr>
          <w:ilvl w:val="0"/>
          <w:numId w:val="10"/>
        </w:numPr>
        <w:spacing w:line="240" w:lineRule="auto"/>
        <w:rPr>
          <w:rFonts w:ascii="Calibri" w:hAnsi="Calibri"/>
        </w:rPr>
      </w:pPr>
      <w:r w:rsidRPr="007E46CF">
        <w:rPr>
          <w:rFonts w:ascii="Calibri" w:hAnsi="Calibri"/>
        </w:rPr>
        <w:t xml:space="preserve">Review </w:t>
      </w:r>
      <w:r w:rsidR="007E46CF" w:rsidRPr="007E46CF">
        <w:rPr>
          <w:rFonts w:ascii="Calibri" w:hAnsi="Calibri"/>
        </w:rPr>
        <w:t xml:space="preserve">the material options you will provide to students </w:t>
      </w:r>
      <w:r w:rsidRPr="007E46CF">
        <w:rPr>
          <w:rFonts w:ascii="Calibri" w:hAnsi="Calibri"/>
        </w:rPr>
        <w:t xml:space="preserve">(See Materials List above) and </w:t>
      </w:r>
      <w:r w:rsidR="00DF493B" w:rsidRPr="007E46CF">
        <w:rPr>
          <w:rFonts w:ascii="Calibri" w:hAnsi="Calibri"/>
        </w:rPr>
        <w:t>assign roles to each group. You may use whatever roles you prefer.  We recommend the use of the Facilitator, Materials Manager, Harmonizer, and Recorder.</w:t>
      </w:r>
    </w:p>
    <w:p w14:paraId="224004CE" w14:textId="77777777" w:rsidR="00DF493B" w:rsidRPr="007E46CF" w:rsidRDefault="00DF493B" w:rsidP="00DF493B">
      <w:pPr>
        <w:pStyle w:val="ListParagraph"/>
        <w:numPr>
          <w:ilvl w:val="1"/>
          <w:numId w:val="15"/>
        </w:numPr>
        <w:spacing w:line="240" w:lineRule="auto"/>
        <w:rPr>
          <w:rFonts w:ascii="Calibri" w:hAnsi="Calibri"/>
        </w:rPr>
      </w:pPr>
      <w:r w:rsidRPr="007E46CF">
        <w:rPr>
          <w:rFonts w:ascii="Calibri" w:hAnsi="Calibri"/>
        </w:rPr>
        <w:t>Ask the Facilitator to read the directions and to make sure everyone understands the task.</w:t>
      </w:r>
    </w:p>
    <w:p w14:paraId="0D0528B5" w14:textId="77777777" w:rsidR="00DF493B" w:rsidRPr="007E46CF" w:rsidRDefault="00DF493B" w:rsidP="00DF493B">
      <w:pPr>
        <w:pStyle w:val="ListParagraph"/>
        <w:numPr>
          <w:ilvl w:val="1"/>
          <w:numId w:val="15"/>
        </w:numPr>
        <w:spacing w:line="240" w:lineRule="auto"/>
        <w:rPr>
          <w:rFonts w:ascii="Calibri" w:hAnsi="Calibri"/>
        </w:rPr>
      </w:pPr>
      <w:r w:rsidRPr="007E46CF">
        <w:rPr>
          <w:rFonts w:ascii="Calibri" w:hAnsi="Calibri"/>
        </w:rPr>
        <w:t>Ask the Materials Manager to gather the materials needed to complete the task.</w:t>
      </w:r>
    </w:p>
    <w:p w14:paraId="510D3A7B" w14:textId="77777777" w:rsidR="00DF493B" w:rsidRPr="007E46CF" w:rsidRDefault="00DF493B" w:rsidP="00DF493B">
      <w:pPr>
        <w:pStyle w:val="ListParagraph"/>
        <w:numPr>
          <w:ilvl w:val="1"/>
          <w:numId w:val="15"/>
        </w:numPr>
        <w:spacing w:line="240" w:lineRule="auto"/>
        <w:rPr>
          <w:rFonts w:ascii="Calibri" w:hAnsi="Calibri"/>
        </w:rPr>
      </w:pPr>
      <w:r w:rsidRPr="007E46CF">
        <w:rPr>
          <w:rFonts w:ascii="Calibri" w:hAnsi="Calibri"/>
        </w:rPr>
        <w:t>Ask the Harmonizer to make sure that everyone contributes their ideas and that everyone’s voice is heard.</w:t>
      </w:r>
    </w:p>
    <w:p w14:paraId="07907744" w14:textId="296B9AC7" w:rsidR="00080DCB" w:rsidRPr="007E46CF" w:rsidRDefault="00DF493B" w:rsidP="00DF493B">
      <w:pPr>
        <w:pStyle w:val="ListParagraph"/>
        <w:numPr>
          <w:ilvl w:val="1"/>
          <w:numId w:val="15"/>
        </w:numPr>
        <w:spacing w:line="240" w:lineRule="auto"/>
        <w:rPr>
          <w:rFonts w:ascii="Calibri" w:hAnsi="Calibri"/>
        </w:rPr>
      </w:pPr>
      <w:r w:rsidRPr="007E46CF">
        <w:rPr>
          <w:rFonts w:ascii="Calibri" w:hAnsi="Calibri"/>
        </w:rPr>
        <w:t>Ask the Recorder to make sure the group is recording all parts of their experiment in their Student Guides</w:t>
      </w:r>
    </w:p>
    <w:p w14:paraId="37154C71" w14:textId="77777777" w:rsidR="00080DCB" w:rsidRPr="00080DCB" w:rsidRDefault="00080DCB" w:rsidP="00080DCB">
      <w:pPr>
        <w:spacing w:line="240" w:lineRule="auto"/>
        <w:rPr>
          <w:rFonts w:ascii="Calibri" w:hAnsi="Calibri"/>
          <w:highlight w:val="yellow"/>
        </w:rPr>
      </w:pPr>
    </w:p>
    <w:p w14:paraId="6520CA42" w14:textId="255A5B38" w:rsidR="0005245D" w:rsidRDefault="00080DCB" w:rsidP="00080DCB">
      <w:pPr>
        <w:pStyle w:val="ListParagraph"/>
        <w:numPr>
          <w:ilvl w:val="0"/>
          <w:numId w:val="10"/>
        </w:numPr>
        <w:spacing w:line="240" w:lineRule="auto"/>
        <w:rPr>
          <w:rFonts w:ascii="Calibri" w:hAnsi="Calibri"/>
        </w:rPr>
      </w:pPr>
      <w:r w:rsidRPr="0005245D">
        <w:rPr>
          <w:rFonts w:ascii="Calibri" w:hAnsi="Calibri"/>
        </w:rPr>
        <w:t xml:space="preserve">Keep in mind that this </w:t>
      </w:r>
      <w:r w:rsidR="0005245D">
        <w:rPr>
          <w:rFonts w:ascii="Calibri" w:hAnsi="Calibri"/>
        </w:rPr>
        <w:t>activity</w:t>
      </w:r>
      <w:r w:rsidRPr="0005245D">
        <w:rPr>
          <w:rFonts w:ascii="Calibri" w:hAnsi="Calibri"/>
        </w:rPr>
        <w:t xml:space="preserve"> will likely require a lot of teacher facilitation. </w:t>
      </w:r>
      <w:r w:rsidR="0005245D" w:rsidRPr="00080DCB">
        <w:rPr>
          <w:rFonts w:ascii="Calibri" w:hAnsi="Calibri"/>
        </w:rPr>
        <w:t xml:space="preserve">When students plan their own investigations, </w:t>
      </w:r>
      <w:r w:rsidR="0005245D">
        <w:rPr>
          <w:rFonts w:ascii="Calibri" w:hAnsi="Calibri"/>
        </w:rPr>
        <w:t>they can often</w:t>
      </w:r>
      <w:r w:rsidR="0005245D" w:rsidRPr="00080DCB">
        <w:rPr>
          <w:rFonts w:ascii="Calibri" w:hAnsi="Calibri"/>
        </w:rPr>
        <w:t xml:space="preserve"> </w:t>
      </w:r>
      <w:r w:rsidR="0005245D">
        <w:rPr>
          <w:rFonts w:ascii="Calibri" w:hAnsi="Calibri"/>
        </w:rPr>
        <w:t>take</w:t>
      </w:r>
      <w:r w:rsidR="0005245D" w:rsidRPr="00080DCB">
        <w:rPr>
          <w:rFonts w:ascii="Calibri" w:hAnsi="Calibri"/>
        </w:rPr>
        <w:t xml:space="preserve"> </w:t>
      </w:r>
      <w:r w:rsidR="0005245D">
        <w:rPr>
          <w:rFonts w:ascii="Calibri" w:hAnsi="Calibri"/>
        </w:rPr>
        <w:t>paths away from the content you would like them to focus on. Here are some facilitation strategies to help students stay on track:</w:t>
      </w:r>
    </w:p>
    <w:p w14:paraId="0A706EA3" w14:textId="41984514" w:rsidR="0005245D" w:rsidRDefault="0005245D" w:rsidP="00600B3A">
      <w:pPr>
        <w:pStyle w:val="ListParagraph"/>
        <w:numPr>
          <w:ilvl w:val="1"/>
          <w:numId w:val="32"/>
        </w:numPr>
        <w:spacing w:line="240" w:lineRule="auto"/>
        <w:rPr>
          <w:rFonts w:ascii="Calibri" w:hAnsi="Calibri"/>
        </w:rPr>
      </w:pPr>
      <w:r>
        <w:rPr>
          <w:rFonts w:ascii="Calibri" w:hAnsi="Calibri"/>
        </w:rPr>
        <w:t>Review</w:t>
      </w:r>
      <w:r w:rsidRPr="00080DCB">
        <w:rPr>
          <w:rFonts w:ascii="Calibri" w:hAnsi="Calibri"/>
        </w:rPr>
        <w:t xml:space="preserve"> </w:t>
      </w:r>
      <w:r>
        <w:rPr>
          <w:rFonts w:ascii="Calibri" w:hAnsi="Calibri"/>
        </w:rPr>
        <w:t xml:space="preserve">the DCIs in the alignment table above so you </w:t>
      </w:r>
      <w:r w:rsidR="00A2617C">
        <w:rPr>
          <w:rFonts w:ascii="Calibri" w:hAnsi="Calibri"/>
        </w:rPr>
        <w:t>are clear about</w:t>
      </w:r>
      <w:r>
        <w:rPr>
          <w:rFonts w:ascii="Calibri" w:hAnsi="Calibri"/>
        </w:rPr>
        <w:t xml:space="preserve"> what you want students to get out of their investigations.</w:t>
      </w:r>
      <w:r w:rsidRPr="00080DCB">
        <w:rPr>
          <w:rFonts w:ascii="Calibri" w:hAnsi="Calibri"/>
        </w:rPr>
        <w:t xml:space="preserve"> </w:t>
      </w:r>
    </w:p>
    <w:p w14:paraId="099EEB62" w14:textId="7E51857D" w:rsidR="00A2617C" w:rsidRDefault="0005245D" w:rsidP="00600B3A">
      <w:pPr>
        <w:pStyle w:val="ListParagraph"/>
        <w:numPr>
          <w:ilvl w:val="1"/>
          <w:numId w:val="32"/>
        </w:numPr>
        <w:spacing w:line="240" w:lineRule="auto"/>
        <w:rPr>
          <w:rFonts w:ascii="Calibri" w:hAnsi="Calibri"/>
        </w:rPr>
      </w:pPr>
      <w:r>
        <w:rPr>
          <w:rFonts w:ascii="Calibri" w:hAnsi="Calibri"/>
        </w:rPr>
        <w:t>Student investigations should focus on the relationships between mass and temperature</w:t>
      </w:r>
      <w:r w:rsidR="0099583E">
        <w:rPr>
          <w:rFonts w:ascii="Calibri" w:hAnsi="Calibri"/>
        </w:rPr>
        <w:t xml:space="preserve"> change</w:t>
      </w:r>
      <w:r w:rsidR="00ED0AD8">
        <w:rPr>
          <w:rFonts w:ascii="Calibri" w:hAnsi="Calibri"/>
        </w:rPr>
        <w:t xml:space="preserve"> or the</w:t>
      </w:r>
      <w:r>
        <w:rPr>
          <w:rFonts w:ascii="Calibri" w:hAnsi="Calibri"/>
        </w:rPr>
        <w:t xml:space="preserve"> type of matter and temperature</w:t>
      </w:r>
      <w:r w:rsidR="0099583E">
        <w:rPr>
          <w:rFonts w:ascii="Calibri" w:hAnsi="Calibri"/>
        </w:rPr>
        <w:t xml:space="preserve"> change</w:t>
      </w:r>
      <w:r w:rsidR="00ED0AD8">
        <w:rPr>
          <w:rFonts w:ascii="Calibri" w:hAnsi="Calibri"/>
        </w:rPr>
        <w:t>.</w:t>
      </w:r>
      <w:r>
        <w:rPr>
          <w:rFonts w:ascii="Calibri" w:hAnsi="Calibri"/>
        </w:rPr>
        <w:t xml:space="preserve"> </w:t>
      </w:r>
    </w:p>
    <w:p w14:paraId="711B0E89" w14:textId="5C071965" w:rsidR="00A2617C" w:rsidRDefault="00A2617C" w:rsidP="00600B3A">
      <w:pPr>
        <w:pStyle w:val="ListParagraph"/>
        <w:numPr>
          <w:ilvl w:val="2"/>
          <w:numId w:val="32"/>
        </w:numPr>
        <w:spacing w:line="240" w:lineRule="auto"/>
        <w:rPr>
          <w:rFonts w:ascii="Calibri" w:hAnsi="Calibri"/>
        </w:rPr>
      </w:pPr>
      <w:r w:rsidRPr="00A2617C">
        <w:rPr>
          <w:rFonts w:ascii="Calibri" w:hAnsi="Calibri"/>
        </w:rPr>
        <w:t xml:space="preserve">Walk around and check in with students throughout the </w:t>
      </w:r>
      <w:r>
        <w:rPr>
          <w:rFonts w:ascii="Calibri" w:hAnsi="Calibri"/>
        </w:rPr>
        <w:t xml:space="preserve">planning </w:t>
      </w:r>
      <w:r w:rsidRPr="00A2617C">
        <w:rPr>
          <w:rFonts w:ascii="Calibri" w:hAnsi="Calibri"/>
        </w:rPr>
        <w:t>process</w:t>
      </w:r>
      <w:r>
        <w:rPr>
          <w:rFonts w:ascii="Calibri" w:hAnsi="Calibri"/>
        </w:rPr>
        <w:t xml:space="preserve">. </w:t>
      </w:r>
      <w:r w:rsidR="0005245D">
        <w:rPr>
          <w:rFonts w:ascii="Calibri" w:hAnsi="Calibri"/>
        </w:rPr>
        <w:t>A</w:t>
      </w:r>
      <w:r w:rsidR="0005245D" w:rsidRPr="00080DCB">
        <w:rPr>
          <w:rFonts w:ascii="Calibri" w:hAnsi="Calibri"/>
        </w:rPr>
        <w:t xml:space="preserve">sk </w:t>
      </w:r>
      <w:r w:rsidR="0005245D">
        <w:rPr>
          <w:rFonts w:ascii="Calibri" w:hAnsi="Calibri"/>
        </w:rPr>
        <w:t>student groups probing</w:t>
      </w:r>
      <w:r w:rsidR="0005245D" w:rsidRPr="00080DCB">
        <w:rPr>
          <w:rFonts w:ascii="Calibri" w:hAnsi="Calibri"/>
        </w:rPr>
        <w:t xml:space="preserve"> questions </w:t>
      </w:r>
      <w:r w:rsidR="0005245D">
        <w:rPr>
          <w:rFonts w:ascii="Calibri" w:hAnsi="Calibri"/>
        </w:rPr>
        <w:t>as they plan their experiments to ensure they are addressing one of the above objectives.</w:t>
      </w:r>
    </w:p>
    <w:p w14:paraId="1EED1803" w14:textId="4E99D922" w:rsidR="00080DCB" w:rsidRPr="00A2617C" w:rsidRDefault="00080DCB" w:rsidP="00600B3A">
      <w:pPr>
        <w:pStyle w:val="ListParagraph"/>
        <w:numPr>
          <w:ilvl w:val="2"/>
          <w:numId w:val="32"/>
        </w:numPr>
        <w:spacing w:line="240" w:lineRule="auto"/>
        <w:rPr>
          <w:rFonts w:ascii="Calibri" w:hAnsi="Calibri"/>
        </w:rPr>
      </w:pPr>
      <w:r w:rsidRPr="00A2617C">
        <w:rPr>
          <w:rFonts w:ascii="Calibri" w:hAnsi="Calibri"/>
        </w:rPr>
        <w:t xml:space="preserve">We also recommend </w:t>
      </w:r>
      <w:r w:rsidR="00ED0AD8">
        <w:rPr>
          <w:rFonts w:ascii="Calibri" w:hAnsi="Calibri"/>
        </w:rPr>
        <w:t xml:space="preserve">establishing </w:t>
      </w:r>
      <w:r w:rsidR="00A2617C">
        <w:rPr>
          <w:rFonts w:ascii="Calibri" w:hAnsi="Calibri"/>
        </w:rPr>
        <w:t xml:space="preserve">checkpoint </w:t>
      </w:r>
      <w:proofErr w:type="spellStart"/>
      <w:r w:rsidR="00ED0AD8">
        <w:rPr>
          <w:rFonts w:ascii="Calibri" w:hAnsi="Calibri"/>
        </w:rPr>
        <w:t>s</w:t>
      </w:r>
      <w:r w:rsidR="00A2617C">
        <w:rPr>
          <w:rFonts w:ascii="Calibri" w:hAnsi="Calibri"/>
        </w:rPr>
        <w:t>after</w:t>
      </w:r>
      <w:proofErr w:type="spellEnd"/>
      <w:r w:rsidR="00A2617C">
        <w:rPr>
          <w:rFonts w:ascii="Calibri" w:hAnsi="Calibri"/>
        </w:rPr>
        <w:t xml:space="preserve"> the planning process. For example, </w:t>
      </w:r>
      <w:r w:rsidR="00ED0AD8">
        <w:rPr>
          <w:rFonts w:ascii="Calibri" w:hAnsi="Calibri"/>
        </w:rPr>
        <w:t>first have each group share their experimental design with another group. Then, they</w:t>
      </w:r>
      <w:r w:rsidR="00A2617C">
        <w:rPr>
          <w:rFonts w:ascii="Calibri" w:hAnsi="Calibri"/>
        </w:rPr>
        <w:t xml:space="preserve"> must</w:t>
      </w:r>
      <w:r w:rsidRPr="00A2617C">
        <w:rPr>
          <w:rFonts w:ascii="Calibri" w:hAnsi="Calibri"/>
        </w:rPr>
        <w:t xml:space="preserve"> clear their experimental design with you before they </w:t>
      </w:r>
      <w:r w:rsidR="00A2617C">
        <w:rPr>
          <w:rFonts w:ascii="Calibri" w:hAnsi="Calibri"/>
        </w:rPr>
        <w:t>can</w:t>
      </w:r>
      <w:r w:rsidRPr="00A2617C">
        <w:rPr>
          <w:rFonts w:ascii="Calibri" w:hAnsi="Calibri"/>
        </w:rPr>
        <w:t xml:space="preserve"> conduct their experiment. This allows you to see if they are on the right track before they go through the entire </w:t>
      </w:r>
      <w:r w:rsidR="00C40900">
        <w:rPr>
          <w:rFonts w:ascii="Calibri" w:hAnsi="Calibri"/>
        </w:rPr>
        <w:t>experimental procedure</w:t>
      </w:r>
      <w:r w:rsidRPr="00A2617C">
        <w:rPr>
          <w:rFonts w:ascii="Calibri" w:hAnsi="Calibri"/>
        </w:rPr>
        <w:t>.</w:t>
      </w:r>
    </w:p>
    <w:p w14:paraId="2B32E884" w14:textId="77777777" w:rsidR="00080DCB" w:rsidRPr="00080DCB" w:rsidRDefault="00080DCB" w:rsidP="00080DCB">
      <w:pPr>
        <w:pStyle w:val="ListParagraph"/>
        <w:spacing w:line="240" w:lineRule="auto"/>
        <w:ind w:left="1440"/>
        <w:rPr>
          <w:rFonts w:ascii="Calibri" w:hAnsi="Calibri"/>
          <w:highlight w:val="yellow"/>
        </w:rPr>
      </w:pPr>
    </w:p>
    <w:p w14:paraId="2AB2DF72" w14:textId="620A1FA7" w:rsidR="00080DCB" w:rsidRPr="00C40900" w:rsidRDefault="00C40900" w:rsidP="00080DCB">
      <w:pPr>
        <w:pStyle w:val="ListParagraph"/>
        <w:numPr>
          <w:ilvl w:val="0"/>
          <w:numId w:val="10"/>
        </w:numPr>
        <w:spacing w:line="240" w:lineRule="auto"/>
        <w:rPr>
          <w:rFonts w:ascii="Calibri" w:hAnsi="Calibri"/>
        </w:rPr>
      </w:pPr>
      <w:r>
        <w:rPr>
          <w:rFonts w:ascii="Calibri" w:hAnsi="Calibri"/>
        </w:rPr>
        <w:t>Here is a sample of a potential</w:t>
      </w:r>
      <w:r w:rsidR="00080DCB" w:rsidRPr="00C40900">
        <w:rPr>
          <w:rFonts w:ascii="Calibri" w:hAnsi="Calibri"/>
        </w:rPr>
        <w:t xml:space="preserve"> experiment a </w:t>
      </w:r>
      <w:r>
        <w:rPr>
          <w:rFonts w:ascii="Calibri" w:hAnsi="Calibri"/>
        </w:rPr>
        <w:t>student group might plan.</w:t>
      </w:r>
    </w:p>
    <w:p w14:paraId="1AD280C1" w14:textId="77777777" w:rsidR="00C40900" w:rsidRPr="00C40900" w:rsidRDefault="00C40900" w:rsidP="00C40900">
      <w:pPr>
        <w:spacing w:line="240" w:lineRule="auto"/>
        <w:rPr>
          <w:rFonts w:ascii="Calibri" w:hAnsi="Calibri"/>
          <w:highlight w:val="yellow"/>
        </w:rPr>
      </w:pPr>
    </w:p>
    <w:tbl>
      <w:tblPr>
        <w:tblStyle w:val="TableGrid"/>
        <w:tblW w:w="0" w:type="auto"/>
        <w:tblInd w:w="828" w:type="dxa"/>
        <w:tblLook w:val="04A0" w:firstRow="1" w:lastRow="0" w:firstColumn="1" w:lastColumn="0" w:noHBand="0" w:noVBand="1"/>
      </w:tblPr>
      <w:tblGrid>
        <w:gridCol w:w="9612"/>
      </w:tblGrid>
      <w:tr w:rsidR="00080DCB" w14:paraId="7585173F" w14:textId="77777777" w:rsidTr="00C40900">
        <w:tc>
          <w:tcPr>
            <w:tcW w:w="9612" w:type="dxa"/>
          </w:tcPr>
          <w:p w14:paraId="33B6C4CB" w14:textId="77777777" w:rsidR="00C40900" w:rsidRPr="007525A4" w:rsidRDefault="00C40900" w:rsidP="00C40900">
            <w:pPr>
              <w:rPr>
                <w:rFonts w:ascii="Calibri" w:eastAsia="Times New Roman" w:hAnsi="Calibri" w:cs="Times New Roman"/>
                <w:u w:val="single"/>
              </w:rPr>
            </w:pPr>
            <w:r>
              <w:rPr>
                <w:rFonts w:ascii="Calibri" w:eastAsia="Times New Roman" w:hAnsi="Calibri" w:cs="Times New Roman"/>
                <w:u w:val="single"/>
              </w:rPr>
              <w:t>Experimental Design</w:t>
            </w:r>
          </w:p>
          <w:p w14:paraId="05A87D8F" w14:textId="77777777" w:rsidR="00C40900" w:rsidRDefault="00C40900" w:rsidP="00600B3A">
            <w:pPr>
              <w:pStyle w:val="ListParagraph"/>
              <w:numPr>
                <w:ilvl w:val="0"/>
                <w:numId w:val="33"/>
              </w:numPr>
              <w:rPr>
                <w:rFonts w:ascii="Calibri" w:eastAsia="Times New Roman" w:hAnsi="Calibri" w:cs="Times New Roman"/>
              </w:rPr>
            </w:pPr>
            <w:r>
              <w:rPr>
                <w:rFonts w:ascii="Calibri" w:eastAsia="Times New Roman" w:hAnsi="Calibri" w:cs="Times New Roman"/>
              </w:rPr>
              <w:t>Write your experimental question: Based on the materials available, what would you like to test?</w:t>
            </w:r>
          </w:p>
          <w:p w14:paraId="225DADDB" w14:textId="4F1ECCDC" w:rsidR="00C40900" w:rsidRPr="00C40900" w:rsidRDefault="00C40900" w:rsidP="00C40900">
            <w:pPr>
              <w:ind w:left="792"/>
              <w:rPr>
                <w:rFonts w:ascii="Calibri" w:eastAsia="Times New Roman" w:hAnsi="Calibri" w:cs="Times New Roman"/>
                <w:i/>
              </w:rPr>
            </w:pPr>
            <w:r>
              <w:rPr>
                <w:rFonts w:ascii="Calibri" w:eastAsia="Times New Roman" w:hAnsi="Calibri" w:cs="Times New Roman"/>
                <w:i/>
              </w:rPr>
              <w:t>How does the mass of an object affect its temperature when heated?</w:t>
            </w:r>
          </w:p>
          <w:p w14:paraId="7EE36646" w14:textId="77777777" w:rsidR="00C40900" w:rsidRPr="008353D7" w:rsidRDefault="00C40900" w:rsidP="00C40900">
            <w:pPr>
              <w:rPr>
                <w:rFonts w:ascii="Calibri" w:eastAsia="Times New Roman" w:hAnsi="Calibri" w:cs="Times New Roman"/>
              </w:rPr>
            </w:pPr>
          </w:p>
          <w:p w14:paraId="74D782B6" w14:textId="77777777" w:rsidR="00C40900" w:rsidRPr="007525A4" w:rsidRDefault="00C40900" w:rsidP="00600B3A">
            <w:pPr>
              <w:pStyle w:val="ListParagraph"/>
              <w:numPr>
                <w:ilvl w:val="0"/>
                <w:numId w:val="33"/>
              </w:numPr>
              <w:rPr>
                <w:rFonts w:ascii="Calibri" w:eastAsia="Times New Roman" w:hAnsi="Calibri" w:cs="Times New Roman"/>
              </w:rPr>
            </w:pPr>
            <w:r>
              <w:rPr>
                <w:rFonts w:ascii="Calibri" w:eastAsia="Times New Roman" w:hAnsi="Calibri" w:cs="Times New Roman"/>
              </w:rPr>
              <w:t xml:space="preserve">Identify the Dependent Variable: </w:t>
            </w:r>
            <w:r w:rsidRPr="007525A4">
              <w:rPr>
                <w:rFonts w:ascii="Calibri" w:eastAsia="Times New Roman" w:hAnsi="Calibri" w:cs="Times New Roman"/>
              </w:rPr>
              <w:t>What are you trying to measure or observe at the end of the experiment?</w:t>
            </w:r>
          </w:p>
          <w:p w14:paraId="0ABE86EB" w14:textId="31B0700F" w:rsidR="00C40900" w:rsidRPr="00C40900" w:rsidRDefault="0099583E" w:rsidP="00C40900">
            <w:pPr>
              <w:ind w:left="792"/>
              <w:rPr>
                <w:rFonts w:ascii="Calibri" w:eastAsia="Times New Roman" w:hAnsi="Calibri" w:cs="Times New Roman"/>
                <w:i/>
              </w:rPr>
            </w:pPr>
            <w:r>
              <w:rPr>
                <w:rFonts w:ascii="Calibri" w:eastAsia="Times New Roman" w:hAnsi="Calibri" w:cs="Times New Roman"/>
                <w:i/>
              </w:rPr>
              <w:t>The change in t</w:t>
            </w:r>
            <w:r w:rsidR="00C40900">
              <w:rPr>
                <w:rFonts w:ascii="Calibri" w:eastAsia="Times New Roman" w:hAnsi="Calibri" w:cs="Times New Roman"/>
                <w:i/>
              </w:rPr>
              <w:t>emperature of the object</w:t>
            </w:r>
          </w:p>
          <w:p w14:paraId="4A4A9028" w14:textId="77777777" w:rsidR="00C40900" w:rsidRPr="007525A4" w:rsidRDefault="00C40900" w:rsidP="00C40900">
            <w:pPr>
              <w:rPr>
                <w:rFonts w:ascii="Calibri" w:eastAsia="Times New Roman" w:hAnsi="Calibri" w:cs="Times New Roman"/>
              </w:rPr>
            </w:pPr>
          </w:p>
          <w:p w14:paraId="29891D82" w14:textId="77777777" w:rsidR="00C40900" w:rsidRPr="007525A4" w:rsidRDefault="00C40900" w:rsidP="00600B3A">
            <w:pPr>
              <w:pStyle w:val="ListParagraph"/>
              <w:numPr>
                <w:ilvl w:val="0"/>
                <w:numId w:val="33"/>
              </w:numPr>
              <w:rPr>
                <w:rFonts w:ascii="Calibri" w:eastAsia="Times New Roman" w:hAnsi="Calibri" w:cs="Times New Roman"/>
              </w:rPr>
            </w:pPr>
            <w:r>
              <w:rPr>
                <w:rFonts w:ascii="Calibri" w:eastAsia="Times New Roman" w:hAnsi="Calibri" w:cs="Times New Roman"/>
              </w:rPr>
              <w:t xml:space="preserve">Identify the Independent Variable: </w:t>
            </w:r>
            <w:r w:rsidRPr="007525A4">
              <w:rPr>
                <w:rFonts w:ascii="Calibri" w:eastAsia="Times New Roman" w:hAnsi="Calibri" w:cs="Times New Roman"/>
              </w:rPr>
              <w:t>What will you need to manipulate (change) in order to measure this?</w:t>
            </w:r>
          </w:p>
          <w:p w14:paraId="0C3DC8F0" w14:textId="3ECCE5FC" w:rsidR="00C40900" w:rsidRPr="00C40900" w:rsidRDefault="00C40900" w:rsidP="00C40900">
            <w:pPr>
              <w:ind w:left="792"/>
              <w:rPr>
                <w:rFonts w:ascii="Calibri" w:eastAsia="Times New Roman" w:hAnsi="Calibri" w:cs="Times New Roman"/>
                <w:i/>
              </w:rPr>
            </w:pPr>
            <w:r>
              <w:rPr>
                <w:rFonts w:ascii="Calibri" w:eastAsia="Times New Roman" w:hAnsi="Calibri" w:cs="Times New Roman"/>
                <w:i/>
              </w:rPr>
              <w:t>Mass of the object</w:t>
            </w:r>
          </w:p>
          <w:p w14:paraId="39526851" w14:textId="77777777" w:rsidR="00C40900" w:rsidRPr="007525A4" w:rsidRDefault="00C40900" w:rsidP="00C40900">
            <w:pPr>
              <w:rPr>
                <w:rFonts w:ascii="Calibri" w:eastAsia="Times New Roman" w:hAnsi="Calibri" w:cs="Times New Roman"/>
              </w:rPr>
            </w:pPr>
          </w:p>
          <w:p w14:paraId="2770F6BF" w14:textId="2978D00E" w:rsidR="00C40900" w:rsidRPr="00C40900" w:rsidRDefault="00C40900" w:rsidP="00600B3A">
            <w:pPr>
              <w:pStyle w:val="ListParagraph"/>
              <w:numPr>
                <w:ilvl w:val="0"/>
                <w:numId w:val="33"/>
              </w:numPr>
              <w:rPr>
                <w:rFonts w:ascii="Calibri" w:hAnsi="Calibri"/>
                <w:u w:val="single"/>
              </w:rPr>
            </w:pPr>
            <w:r w:rsidRPr="00C40900">
              <w:rPr>
                <w:rFonts w:ascii="Calibri" w:eastAsia="Times New Roman" w:hAnsi="Calibri" w:cs="Times New Roman"/>
              </w:rPr>
              <w:t>Identify the Controlled Variables: What should you keep the same so that you only measure what you want to?</w:t>
            </w:r>
          </w:p>
          <w:p w14:paraId="780640D4" w14:textId="70C22338" w:rsidR="00C40900" w:rsidRPr="00C40900" w:rsidRDefault="00C40900" w:rsidP="00C40900">
            <w:pPr>
              <w:ind w:left="792"/>
              <w:rPr>
                <w:rFonts w:ascii="Calibri" w:eastAsia="Times New Roman" w:hAnsi="Calibri" w:cs="Times New Roman"/>
                <w:i/>
              </w:rPr>
            </w:pPr>
            <w:r>
              <w:rPr>
                <w:rFonts w:ascii="Calibri" w:eastAsia="Times New Roman" w:hAnsi="Calibri" w:cs="Times New Roman"/>
                <w:i/>
              </w:rPr>
              <w:t>Type of object, amount of time heated, heat source, vessel to hold object</w:t>
            </w:r>
            <w:r w:rsidR="0099583E">
              <w:rPr>
                <w:rFonts w:ascii="Calibri" w:eastAsia="Times New Roman" w:hAnsi="Calibri" w:cs="Times New Roman"/>
                <w:i/>
              </w:rPr>
              <w:t>, intervals for measuring temperature</w:t>
            </w:r>
          </w:p>
          <w:p w14:paraId="7EFAD690" w14:textId="77777777" w:rsidR="00C40900" w:rsidRPr="00C40900" w:rsidRDefault="00C40900" w:rsidP="00C40900">
            <w:pPr>
              <w:pStyle w:val="ListParagraph"/>
              <w:rPr>
                <w:rFonts w:ascii="Calibri" w:hAnsi="Calibri"/>
                <w:u w:val="single"/>
              </w:rPr>
            </w:pPr>
          </w:p>
          <w:p w14:paraId="0DD9BDDB" w14:textId="77777777" w:rsidR="00080DCB" w:rsidRPr="002F4844" w:rsidRDefault="00080DCB" w:rsidP="00080DCB">
            <w:pPr>
              <w:rPr>
                <w:rFonts w:ascii="Calibri" w:hAnsi="Calibri" w:cs="Times New Roman"/>
              </w:rPr>
            </w:pPr>
            <w:r w:rsidRPr="002F4844">
              <w:rPr>
                <w:rFonts w:ascii="Calibri" w:hAnsi="Calibri"/>
                <w:u w:val="single"/>
              </w:rPr>
              <w:t>Materials</w:t>
            </w:r>
            <w:r w:rsidRPr="002F4844">
              <w:rPr>
                <w:rFonts w:ascii="Calibri" w:hAnsi="Calibri"/>
              </w:rPr>
              <w:t>:</w:t>
            </w:r>
          </w:p>
          <w:p w14:paraId="755538AC" w14:textId="77777777" w:rsidR="00080DCB" w:rsidRPr="002F4844" w:rsidRDefault="00080DCB" w:rsidP="00600B3A">
            <w:pPr>
              <w:numPr>
                <w:ilvl w:val="0"/>
                <w:numId w:val="30"/>
              </w:numPr>
              <w:textAlignment w:val="baseline"/>
              <w:rPr>
                <w:rFonts w:ascii="Calibri" w:hAnsi="Calibri"/>
              </w:rPr>
            </w:pPr>
            <w:r w:rsidRPr="002F4844">
              <w:rPr>
                <w:rFonts w:ascii="Calibri" w:hAnsi="Calibri"/>
              </w:rPr>
              <w:t xml:space="preserve">Bin </w:t>
            </w:r>
          </w:p>
          <w:p w14:paraId="616C0E93" w14:textId="3A3B021A" w:rsidR="00080DCB" w:rsidRPr="002F4844" w:rsidRDefault="00080DCB" w:rsidP="00600B3A">
            <w:pPr>
              <w:numPr>
                <w:ilvl w:val="0"/>
                <w:numId w:val="30"/>
              </w:numPr>
              <w:textAlignment w:val="baseline"/>
              <w:rPr>
                <w:rFonts w:ascii="Calibri" w:hAnsi="Calibri"/>
              </w:rPr>
            </w:pPr>
            <w:r w:rsidRPr="002F4844">
              <w:rPr>
                <w:rFonts w:ascii="Calibri" w:hAnsi="Calibri"/>
              </w:rPr>
              <w:t xml:space="preserve">Hot water </w:t>
            </w:r>
            <w:r w:rsidR="0099583E">
              <w:rPr>
                <w:rFonts w:ascii="Calibri" w:hAnsi="Calibri"/>
              </w:rPr>
              <w:t>(50-60</w:t>
            </w:r>
            <w:r w:rsidR="0099583E">
              <w:rPr>
                <w:rFonts w:ascii="Calibri" w:hAnsi="Calibri"/>
              </w:rPr>
              <w:sym w:font="Symbol" w:char="F0B0"/>
            </w:r>
            <w:r w:rsidR="0099583E">
              <w:rPr>
                <w:rFonts w:ascii="Calibri" w:hAnsi="Calibri"/>
              </w:rPr>
              <w:t xml:space="preserve">C, anything hotter and </w:t>
            </w:r>
            <w:r w:rsidR="001E418C">
              <w:rPr>
                <w:rFonts w:ascii="Calibri" w:hAnsi="Calibri"/>
              </w:rPr>
              <w:t>burns may occur quickly)</w:t>
            </w:r>
          </w:p>
          <w:p w14:paraId="0978136B" w14:textId="77777777" w:rsidR="00080DCB" w:rsidRPr="002F4844" w:rsidRDefault="00080DCB" w:rsidP="00600B3A">
            <w:pPr>
              <w:numPr>
                <w:ilvl w:val="0"/>
                <w:numId w:val="30"/>
              </w:numPr>
              <w:textAlignment w:val="baseline"/>
              <w:rPr>
                <w:rFonts w:ascii="Calibri" w:hAnsi="Calibri"/>
              </w:rPr>
            </w:pPr>
            <w:r w:rsidRPr="002F4844">
              <w:rPr>
                <w:rFonts w:ascii="Calibri" w:hAnsi="Calibri"/>
              </w:rPr>
              <w:t xml:space="preserve">Foil </w:t>
            </w:r>
          </w:p>
          <w:p w14:paraId="5E8DA691" w14:textId="77777777" w:rsidR="00080DCB" w:rsidRPr="002F4844" w:rsidRDefault="00080DCB" w:rsidP="00600B3A">
            <w:pPr>
              <w:numPr>
                <w:ilvl w:val="0"/>
                <w:numId w:val="30"/>
              </w:numPr>
              <w:textAlignment w:val="baseline"/>
              <w:rPr>
                <w:rFonts w:ascii="Calibri" w:hAnsi="Calibri"/>
              </w:rPr>
            </w:pPr>
            <w:r w:rsidRPr="002F4844">
              <w:rPr>
                <w:rFonts w:ascii="Calibri" w:hAnsi="Calibri"/>
              </w:rPr>
              <w:t>Plastic Knife</w:t>
            </w:r>
          </w:p>
          <w:p w14:paraId="7B3BF971" w14:textId="77777777" w:rsidR="00080DCB" w:rsidRPr="002F4844" w:rsidRDefault="00080DCB" w:rsidP="00600B3A">
            <w:pPr>
              <w:numPr>
                <w:ilvl w:val="0"/>
                <w:numId w:val="30"/>
              </w:numPr>
              <w:textAlignment w:val="baseline"/>
              <w:rPr>
                <w:rFonts w:ascii="Calibri" w:hAnsi="Calibri"/>
              </w:rPr>
            </w:pPr>
            <w:r w:rsidRPr="002F4844">
              <w:rPr>
                <w:rFonts w:ascii="Calibri" w:hAnsi="Calibri"/>
              </w:rPr>
              <w:t xml:space="preserve">Butter </w:t>
            </w:r>
          </w:p>
          <w:p w14:paraId="5B53A639" w14:textId="77777777" w:rsidR="00080DCB" w:rsidRDefault="00080DCB" w:rsidP="00080DCB">
            <w:pPr>
              <w:rPr>
                <w:rFonts w:ascii="Calibri" w:hAnsi="Calibri"/>
                <w:u w:val="single"/>
              </w:rPr>
            </w:pPr>
          </w:p>
          <w:p w14:paraId="72199293" w14:textId="6ED76D56" w:rsidR="00080DCB" w:rsidRPr="00C40900" w:rsidRDefault="00080DCB" w:rsidP="00080DCB">
            <w:pPr>
              <w:rPr>
                <w:rFonts w:ascii="Calibri" w:hAnsi="Calibri"/>
                <w:u w:val="single"/>
              </w:rPr>
            </w:pPr>
            <w:r w:rsidRPr="002F4844">
              <w:rPr>
                <w:rFonts w:ascii="Calibri" w:hAnsi="Calibri"/>
                <w:u w:val="single"/>
              </w:rPr>
              <w:t xml:space="preserve">Procedure: </w:t>
            </w:r>
          </w:p>
          <w:p w14:paraId="0F7D30C8" w14:textId="3C1DBDA3" w:rsidR="00080DCB" w:rsidRDefault="00080DCB" w:rsidP="00600B3A">
            <w:pPr>
              <w:numPr>
                <w:ilvl w:val="0"/>
                <w:numId w:val="31"/>
              </w:numPr>
              <w:textAlignment w:val="baseline"/>
              <w:rPr>
                <w:rFonts w:ascii="Calibri" w:hAnsi="Calibri"/>
              </w:rPr>
            </w:pPr>
            <w:r>
              <w:rPr>
                <w:rFonts w:ascii="Calibri" w:hAnsi="Calibri"/>
              </w:rPr>
              <w:t xml:space="preserve">Using </w:t>
            </w:r>
            <w:r w:rsidR="00C40900">
              <w:rPr>
                <w:rFonts w:ascii="Calibri" w:hAnsi="Calibri"/>
              </w:rPr>
              <w:t>a</w:t>
            </w:r>
            <w:r>
              <w:rPr>
                <w:rFonts w:ascii="Calibri" w:hAnsi="Calibri"/>
              </w:rPr>
              <w:t xml:space="preserve"> plastic knife, cut </w:t>
            </w:r>
            <w:r w:rsidR="00C40900">
              <w:rPr>
                <w:rFonts w:ascii="Calibri" w:hAnsi="Calibri"/>
              </w:rPr>
              <w:t>a</w:t>
            </w:r>
            <w:r>
              <w:rPr>
                <w:rFonts w:ascii="Calibri" w:hAnsi="Calibri"/>
              </w:rPr>
              <w:t xml:space="preserve"> piece of butter into two uneven pieces: one large piece and one small piece.</w:t>
            </w:r>
          </w:p>
          <w:p w14:paraId="50C52772" w14:textId="2A6DC19D" w:rsidR="00080DCB" w:rsidRPr="002F4844" w:rsidRDefault="00080DCB" w:rsidP="00600B3A">
            <w:pPr>
              <w:numPr>
                <w:ilvl w:val="0"/>
                <w:numId w:val="31"/>
              </w:numPr>
              <w:textAlignment w:val="baseline"/>
              <w:rPr>
                <w:rFonts w:ascii="Calibri" w:hAnsi="Calibri"/>
              </w:rPr>
            </w:pPr>
            <w:r w:rsidRPr="002F4844">
              <w:rPr>
                <w:rFonts w:ascii="Calibri" w:hAnsi="Calibri"/>
              </w:rPr>
              <w:t xml:space="preserve">Create a small foil boat that will safely hold </w:t>
            </w:r>
            <w:r w:rsidR="00C40900">
              <w:rPr>
                <w:rFonts w:ascii="Calibri" w:hAnsi="Calibri"/>
              </w:rPr>
              <w:t>the</w:t>
            </w:r>
            <w:r w:rsidRPr="002F4844">
              <w:rPr>
                <w:rFonts w:ascii="Calibri" w:hAnsi="Calibri"/>
              </w:rPr>
              <w:t xml:space="preserve"> piece of butter.</w:t>
            </w:r>
          </w:p>
          <w:p w14:paraId="3687227F" w14:textId="3EC223ED" w:rsidR="00080DCB" w:rsidRPr="002F4844" w:rsidRDefault="00080DCB" w:rsidP="00600B3A">
            <w:pPr>
              <w:numPr>
                <w:ilvl w:val="0"/>
                <w:numId w:val="31"/>
              </w:numPr>
              <w:textAlignment w:val="baseline"/>
              <w:rPr>
                <w:rFonts w:ascii="Calibri" w:hAnsi="Calibri"/>
              </w:rPr>
            </w:pPr>
            <w:r w:rsidRPr="002F4844">
              <w:rPr>
                <w:rFonts w:ascii="Calibri" w:hAnsi="Calibri"/>
              </w:rPr>
              <w:t xml:space="preserve">Place </w:t>
            </w:r>
            <w:r w:rsidR="00C40900">
              <w:rPr>
                <w:rFonts w:ascii="Calibri" w:hAnsi="Calibri"/>
              </w:rPr>
              <w:t>the</w:t>
            </w:r>
            <w:r>
              <w:rPr>
                <w:rFonts w:ascii="Calibri" w:hAnsi="Calibri"/>
              </w:rPr>
              <w:t xml:space="preserve"> large piece of butter into </w:t>
            </w:r>
            <w:r w:rsidR="00C40900">
              <w:rPr>
                <w:rFonts w:ascii="Calibri" w:hAnsi="Calibri"/>
              </w:rPr>
              <w:t>the</w:t>
            </w:r>
            <w:r>
              <w:rPr>
                <w:rFonts w:ascii="Calibri" w:hAnsi="Calibri"/>
              </w:rPr>
              <w:t xml:space="preserve"> foil boat and c</w:t>
            </w:r>
            <w:r w:rsidRPr="002F4844">
              <w:rPr>
                <w:rFonts w:ascii="Calibri" w:hAnsi="Calibri"/>
              </w:rPr>
              <w:t xml:space="preserve">arefully set the foil boat into the tub </w:t>
            </w:r>
            <w:r w:rsidR="00B065FD">
              <w:rPr>
                <w:rFonts w:ascii="Calibri" w:hAnsi="Calibri"/>
              </w:rPr>
              <w:t xml:space="preserve">so it floats on top </w:t>
            </w:r>
            <w:r w:rsidRPr="002F4844">
              <w:rPr>
                <w:rFonts w:ascii="Calibri" w:hAnsi="Calibri"/>
              </w:rPr>
              <w:t xml:space="preserve">of hot water. </w:t>
            </w:r>
          </w:p>
          <w:p w14:paraId="7943330E" w14:textId="1EFAC47D" w:rsidR="00080DCB" w:rsidRPr="002F4844" w:rsidRDefault="00080DCB" w:rsidP="00600B3A">
            <w:pPr>
              <w:numPr>
                <w:ilvl w:val="0"/>
                <w:numId w:val="31"/>
              </w:numPr>
              <w:textAlignment w:val="baseline"/>
              <w:rPr>
                <w:rFonts w:ascii="Calibri" w:hAnsi="Calibri"/>
              </w:rPr>
            </w:pPr>
            <w:r w:rsidRPr="002F4844">
              <w:rPr>
                <w:rFonts w:ascii="Calibri" w:hAnsi="Calibri"/>
              </w:rPr>
              <w:t>Watch carefully for 2 minutes.</w:t>
            </w:r>
            <w:r>
              <w:rPr>
                <w:rFonts w:ascii="Calibri" w:hAnsi="Calibri"/>
              </w:rPr>
              <w:t xml:space="preserve"> </w:t>
            </w:r>
            <w:r w:rsidRPr="002F4844">
              <w:rPr>
                <w:rFonts w:ascii="Calibri" w:hAnsi="Calibri"/>
                <w:bCs/>
              </w:rPr>
              <w:t xml:space="preserve">Record observations and draw a labeled diagram </w:t>
            </w:r>
            <w:r w:rsidR="00B14D92">
              <w:rPr>
                <w:rFonts w:ascii="Calibri" w:hAnsi="Calibri"/>
                <w:bCs/>
              </w:rPr>
              <w:t xml:space="preserve">of what they observe </w:t>
            </w:r>
            <w:r w:rsidRPr="002F4844">
              <w:rPr>
                <w:rFonts w:ascii="Calibri" w:hAnsi="Calibri"/>
                <w:bCs/>
              </w:rPr>
              <w:t xml:space="preserve">in </w:t>
            </w:r>
            <w:r w:rsidR="00C40900">
              <w:rPr>
                <w:rFonts w:ascii="Calibri" w:hAnsi="Calibri"/>
                <w:bCs/>
              </w:rPr>
              <w:t>the</w:t>
            </w:r>
            <w:r w:rsidRPr="002F4844">
              <w:rPr>
                <w:rFonts w:ascii="Calibri" w:hAnsi="Calibri"/>
                <w:bCs/>
              </w:rPr>
              <w:t xml:space="preserve"> notebook data table.</w:t>
            </w:r>
          </w:p>
          <w:p w14:paraId="220AA6E2" w14:textId="35B48677" w:rsidR="00080DCB" w:rsidRPr="002F4844" w:rsidRDefault="00080DCB" w:rsidP="00600B3A">
            <w:pPr>
              <w:numPr>
                <w:ilvl w:val="0"/>
                <w:numId w:val="31"/>
              </w:numPr>
              <w:textAlignment w:val="baseline"/>
              <w:rPr>
                <w:rFonts w:ascii="Calibri" w:hAnsi="Calibri"/>
              </w:rPr>
            </w:pPr>
            <w:r>
              <w:rPr>
                <w:rFonts w:ascii="Calibri" w:hAnsi="Calibri"/>
                <w:bCs/>
              </w:rPr>
              <w:t xml:space="preserve">Repeat this process with the small piece of butter. </w:t>
            </w:r>
          </w:p>
          <w:p w14:paraId="51742E32" w14:textId="77777777" w:rsidR="00080DCB" w:rsidRDefault="00080DCB" w:rsidP="00080DCB">
            <w:pPr>
              <w:textAlignment w:val="baseline"/>
              <w:rPr>
                <w:rFonts w:ascii="Calibri" w:hAnsi="Calibri"/>
                <w:bCs/>
              </w:rPr>
            </w:pPr>
          </w:p>
          <w:p w14:paraId="50700426" w14:textId="69975CFE" w:rsidR="00080DCB" w:rsidRPr="00C40900" w:rsidRDefault="00080DCB" w:rsidP="00080DCB">
            <w:pPr>
              <w:textAlignment w:val="baseline"/>
              <w:rPr>
                <w:rFonts w:ascii="Calibri" w:hAnsi="Calibri"/>
                <w:bCs/>
                <w:u w:val="single"/>
              </w:rPr>
            </w:pPr>
            <w:r w:rsidRPr="00C40900">
              <w:rPr>
                <w:rFonts w:ascii="Calibri" w:hAnsi="Calibri"/>
                <w:bCs/>
                <w:u w:val="single"/>
              </w:rPr>
              <w:t>Data Collection Table</w:t>
            </w:r>
          </w:p>
          <w:tbl>
            <w:tblPr>
              <w:tblStyle w:val="TableGrid"/>
              <w:tblW w:w="0" w:type="auto"/>
              <w:tblLook w:val="04A0" w:firstRow="1" w:lastRow="0" w:firstColumn="1" w:lastColumn="0" w:noHBand="0" w:noVBand="1"/>
            </w:tblPr>
            <w:tblGrid>
              <w:gridCol w:w="1434"/>
              <w:gridCol w:w="3050"/>
              <w:gridCol w:w="3042"/>
              <w:gridCol w:w="1860"/>
            </w:tblGrid>
            <w:tr w:rsidR="00080DCB" w14:paraId="52CC9CD6" w14:textId="77777777" w:rsidTr="00C40900">
              <w:tc>
                <w:tcPr>
                  <w:tcW w:w="1434" w:type="dxa"/>
                </w:tcPr>
                <w:p w14:paraId="745C0E07" w14:textId="77777777" w:rsidR="00080DCB" w:rsidRDefault="00080DCB" w:rsidP="00080DCB">
                  <w:pPr>
                    <w:jc w:val="center"/>
                    <w:rPr>
                      <w:rFonts w:ascii="Calibri" w:eastAsia="Calibri" w:hAnsi="Calibri" w:cs="Calibri"/>
                      <w:b/>
                    </w:rPr>
                  </w:pPr>
                </w:p>
                <w:p w14:paraId="0A9315C9"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Object</w:t>
                  </w:r>
                </w:p>
              </w:tc>
              <w:tc>
                <w:tcPr>
                  <w:tcW w:w="3050" w:type="dxa"/>
                </w:tcPr>
                <w:p w14:paraId="47B78195" w14:textId="77777777" w:rsidR="00080DCB" w:rsidRDefault="00080DCB" w:rsidP="00080DCB">
                  <w:pPr>
                    <w:jc w:val="center"/>
                    <w:rPr>
                      <w:rFonts w:ascii="Calibri" w:eastAsia="Calibri" w:hAnsi="Calibri" w:cs="Calibri"/>
                      <w:b/>
                    </w:rPr>
                  </w:pPr>
                </w:p>
                <w:p w14:paraId="65F3087E"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Observations</w:t>
                  </w:r>
                </w:p>
              </w:tc>
              <w:tc>
                <w:tcPr>
                  <w:tcW w:w="3042" w:type="dxa"/>
                </w:tcPr>
                <w:p w14:paraId="3799C209" w14:textId="77777777" w:rsidR="00080DCB" w:rsidRDefault="00080DCB" w:rsidP="00080DCB">
                  <w:pPr>
                    <w:jc w:val="center"/>
                    <w:rPr>
                      <w:rFonts w:ascii="Calibri" w:eastAsia="Calibri" w:hAnsi="Calibri" w:cs="Calibri"/>
                      <w:b/>
                    </w:rPr>
                  </w:pPr>
                </w:p>
                <w:p w14:paraId="20B59B34"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Diagram</w:t>
                  </w:r>
                </w:p>
              </w:tc>
              <w:tc>
                <w:tcPr>
                  <w:tcW w:w="1860" w:type="dxa"/>
                </w:tcPr>
                <w:p w14:paraId="720FDBC0" w14:textId="77777777" w:rsidR="00080DCB" w:rsidRDefault="00080DCB" w:rsidP="00080DCB">
                  <w:pPr>
                    <w:jc w:val="center"/>
                    <w:rPr>
                      <w:rFonts w:ascii="Calibri" w:eastAsia="Calibri" w:hAnsi="Calibri" w:cs="Calibri"/>
                      <w:b/>
                    </w:rPr>
                  </w:pPr>
                  <w:r w:rsidRPr="006E1ABB">
                    <w:rPr>
                      <w:rFonts w:ascii="Calibri" w:eastAsia="Calibri" w:hAnsi="Calibri" w:cs="Calibri"/>
                      <w:b/>
                    </w:rPr>
                    <w:t xml:space="preserve">Observed Change in Temperature </w:t>
                  </w:r>
                </w:p>
                <w:p w14:paraId="656E47FD"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(Hotter or Colder)</w:t>
                  </w:r>
                </w:p>
              </w:tc>
            </w:tr>
            <w:tr w:rsidR="00080DCB" w14:paraId="608EFBEE" w14:textId="77777777" w:rsidTr="00C40900">
              <w:tc>
                <w:tcPr>
                  <w:tcW w:w="1434" w:type="dxa"/>
                </w:tcPr>
                <w:p w14:paraId="0EA9951D"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Large Piece of Butter</w:t>
                  </w:r>
                </w:p>
              </w:tc>
              <w:tc>
                <w:tcPr>
                  <w:tcW w:w="3050" w:type="dxa"/>
                </w:tcPr>
                <w:p w14:paraId="1ACA2512" w14:textId="77777777" w:rsidR="00080DCB" w:rsidRDefault="00080DCB" w:rsidP="00080DCB">
                  <w:pPr>
                    <w:rPr>
                      <w:rFonts w:ascii="Calibri" w:eastAsia="Calibri" w:hAnsi="Calibri" w:cs="Calibri"/>
                    </w:rPr>
                  </w:pPr>
                </w:p>
                <w:p w14:paraId="586C48CC" w14:textId="77777777" w:rsidR="00080DCB" w:rsidRDefault="00080DCB" w:rsidP="00080DCB">
                  <w:pPr>
                    <w:rPr>
                      <w:rFonts w:ascii="Calibri" w:eastAsia="Calibri" w:hAnsi="Calibri" w:cs="Calibri"/>
                    </w:rPr>
                  </w:pPr>
                </w:p>
              </w:tc>
              <w:tc>
                <w:tcPr>
                  <w:tcW w:w="3042" w:type="dxa"/>
                </w:tcPr>
                <w:p w14:paraId="4D319107" w14:textId="77777777" w:rsidR="00080DCB" w:rsidRDefault="00080DCB" w:rsidP="00080DCB">
                  <w:pPr>
                    <w:rPr>
                      <w:rFonts w:ascii="Calibri" w:eastAsia="Calibri" w:hAnsi="Calibri" w:cs="Calibri"/>
                    </w:rPr>
                  </w:pPr>
                </w:p>
              </w:tc>
              <w:tc>
                <w:tcPr>
                  <w:tcW w:w="1860" w:type="dxa"/>
                </w:tcPr>
                <w:p w14:paraId="019587FF" w14:textId="77777777" w:rsidR="00080DCB" w:rsidRDefault="00080DCB" w:rsidP="00080DCB">
                  <w:pPr>
                    <w:rPr>
                      <w:rFonts w:ascii="Calibri" w:eastAsia="Calibri" w:hAnsi="Calibri" w:cs="Calibri"/>
                    </w:rPr>
                  </w:pPr>
                </w:p>
              </w:tc>
            </w:tr>
            <w:tr w:rsidR="00080DCB" w14:paraId="216AA050" w14:textId="77777777" w:rsidTr="00C40900">
              <w:tc>
                <w:tcPr>
                  <w:tcW w:w="1434" w:type="dxa"/>
                </w:tcPr>
                <w:p w14:paraId="6863BF70" w14:textId="77777777" w:rsidR="00080DCB" w:rsidRPr="006E1ABB" w:rsidRDefault="00080DCB" w:rsidP="00080DCB">
                  <w:pPr>
                    <w:jc w:val="center"/>
                    <w:rPr>
                      <w:rFonts w:ascii="Calibri" w:eastAsia="Calibri" w:hAnsi="Calibri" w:cs="Calibri"/>
                      <w:b/>
                    </w:rPr>
                  </w:pPr>
                  <w:r w:rsidRPr="006E1ABB">
                    <w:rPr>
                      <w:rFonts w:ascii="Calibri" w:eastAsia="Calibri" w:hAnsi="Calibri" w:cs="Calibri"/>
                      <w:b/>
                    </w:rPr>
                    <w:t>Small Piece of Butter</w:t>
                  </w:r>
                </w:p>
              </w:tc>
              <w:tc>
                <w:tcPr>
                  <w:tcW w:w="3050" w:type="dxa"/>
                </w:tcPr>
                <w:p w14:paraId="55B41928" w14:textId="77777777" w:rsidR="00080DCB" w:rsidRDefault="00080DCB" w:rsidP="00080DCB">
                  <w:pPr>
                    <w:rPr>
                      <w:rFonts w:ascii="Calibri" w:eastAsia="Calibri" w:hAnsi="Calibri" w:cs="Calibri"/>
                    </w:rPr>
                  </w:pPr>
                </w:p>
                <w:p w14:paraId="2A97FBA6" w14:textId="77777777" w:rsidR="00080DCB" w:rsidRDefault="00080DCB" w:rsidP="00080DCB">
                  <w:pPr>
                    <w:rPr>
                      <w:rFonts w:ascii="Calibri" w:eastAsia="Calibri" w:hAnsi="Calibri" w:cs="Calibri"/>
                    </w:rPr>
                  </w:pPr>
                </w:p>
              </w:tc>
              <w:tc>
                <w:tcPr>
                  <w:tcW w:w="3042" w:type="dxa"/>
                </w:tcPr>
                <w:p w14:paraId="239DE207" w14:textId="77777777" w:rsidR="00080DCB" w:rsidRDefault="00080DCB" w:rsidP="00080DCB">
                  <w:pPr>
                    <w:rPr>
                      <w:rFonts w:ascii="Calibri" w:eastAsia="Calibri" w:hAnsi="Calibri" w:cs="Calibri"/>
                    </w:rPr>
                  </w:pPr>
                </w:p>
              </w:tc>
              <w:tc>
                <w:tcPr>
                  <w:tcW w:w="1860" w:type="dxa"/>
                </w:tcPr>
                <w:p w14:paraId="7AF4EE65" w14:textId="77777777" w:rsidR="00080DCB" w:rsidRDefault="00080DCB" w:rsidP="00080DCB">
                  <w:pPr>
                    <w:rPr>
                      <w:rFonts w:ascii="Calibri" w:eastAsia="Calibri" w:hAnsi="Calibri" w:cs="Calibri"/>
                    </w:rPr>
                  </w:pPr>
                </w:p>
              </w:tc>
            </w:tr>
          </w:tbl>
          <w:p w14:paraId="461A2EE0" w14:textId="711D0C80" w:rsidR="00080DCB" w:rsidRPr="00080DCB" w:rsidRDefault="00080DCB" w:rsidP="00080DCB">
            <w:pPr>
              <w:textAlignment w:val="baseline"/>
              <w:rPr>
                <w:rFonts w:ascii="Calibri" w:hAnsi="Calibri"/>
              </w:rPr>
            </w:pPr>
          </w:p>
        </w:tc>
      </w:tr>
    </w:tbl>
    <w:p w14:paraId="275FF94F" w14:textId="77777777" w:rsidR="00080DCB" w:rsidRPr="00990979" w:rsidRDefault="00080DCB" w:rsidP="002E5C99">
      <w:pPr>
        <w:spacing w:line="240" w:lineRule="auto"/>
        <w:rPr>
          <w:rFonts w:ascii="Calibri" w:hAnsi="Calibri"/>
          <w:highlight w:val="yellow"/>
        </w:rPr>
      </w:pPr>
    </w:p>
    <w:p w14:paraId="03627C2B" w14:textId="3EA99602" w:rsidR="00BB0024" w:rsidRPr="00F852AB" w:rsidRDefault="00F852AB" w:rsidP="00BB0024">
      <w:pPr>
        <w:pStyle w:val="ListParagraph"/>
        <w:numPr>
          <w:ilvl w:val="0"/>
          <w:numId w:val="10"/>
        </w:numPr>
        <w:spacing w:line="240" w:lineRule="auto"/>
        <w:rPr>
          <w:rFonts w:ascii="Calibri" w:hAnsi="Calibri"/>
        </w:rPr>
      </w:pPr>
      <w:r w:rsidRPr="00F852AB">
        <w:rPr>
          <w:rFonts w:ascii="Calibri" w:hAnsi="Calibri"/>
        </w:rPr>
        <w:t>Once students have conducted their experiments, h</w:t>
      </w:r>
      <w:r w:rsidR="00BB0024" w:rsidRPr="00F852AB">
        <w:rPr>
          <w:rFonts w:ascii="Calibri" w:hAnsi="Calibri"/>
        </w:rPr>
        <w:t xml:space="preserve">ave each group share out their experiment and findings so </w:t>
      </w:r>
      <w:r w:rsidRPr="00F852AB">
        <w:rPr>
          <w:rFonts w:ascii="Calibri" w:hAnsi="Calibri"/>
        </w:rPr>
        <w:t xml:space="preserve">other </w:t>
      </w:r>
      <w:r w:rsidR="00BB0024" w:rsidRPr="00F852AB">
        <w:rPr>
          <w:rFonts w:ascii="Calibri" w:hAnsi="Calibri"/>
        </w:rPr>
        <w:t xml:space="preserve">groups can use it in their conclusions during the </w:t>
      </w:r>
      <w:r w:rsidR="00BB0024" w:rsidRPr="00F852AB">
        <w:rPr>
          <w:rFonts w:ascii="Calibri" w:hAnsi="Calibri"/>
          <w:i/>
        </w:rPr>
        <w:t>Explain</w:t>
      </w:r>
      <w:r w:rsidR="00BB0024" w:rsidRPr="00F852AB">
        <w:rPr>
          <w:rFonts w:ascii="Calibri" w:hAnsi="Calibri"/>
        </w:rPr>
        <w:t>.</w:t>
      </w:r>
      <w:r w:rsidRPr="00F852AB">
        <w:rPr>
          <w:rFonts w:ascii="Calibri" w:hAnsi="Calibri"/>
        </w:rPr>
        <w:t xml:space="preserve"> If possible, use a document camera so students can show their experimental set-ups and their data collection as they explain their experiments.</w:t>
      </w:r>
    </w:p>
    <w:p w14:paraId="00915352" w14:textId="77777777" w:rsidR="00F852AB" w:rsidRDefault="00F852AB" w:rsidP="00600B3A">
      <w:pPr>
        <w:pStyle w:val="ListParagraph"/>
        <w:numPr>
          <w:ilvl w:val="0"/>
          <w:numId w:val="34"/>
        </w:numPr>
        <w:spacing w:line="240" w:lineRule="auto"/>
        <w:rPr>
          <w:rFonts w:ascii="Calibri" w:hAnsi="Calibri"/>
        </w:rPr>
      </w:pPr>
      <w:r w:rsidRPr="00F852AB">
        <w:rPr>
          <w:rFonts w:ascii="Calibri" w:hAnsi="Calibri"/>
        </w:rPr>
        <w:t xml:space="preserve">We recommend students take notes on other experiments that were different from theirs so they can use this information in the </w:t>
      </w:r>
      <w:r w:rsidRPr="00F852AB">
        <w:rPr>
          <w:rFonts w:ascii="Calibri" w:hAnsi="Calibri"/>
          <w:i/>
        </w:rPr>
        <w:t>Explain</w:t>
      </w:r>
      <w:r w:rsidRPr="00F852AB">
        <w:rPr>
          <w:rFonts w:ascii="Calibri" w:hAnsi="Calibri"/>
        </w:rPr>
        <w:t>.</w:t>
      </w:r>
    </w:p>
    <w:p w14:paraId="76B6B555" w14:textId="3F68AF42" w:rsidR="005052CC" w:rsidRPr="005052CC" w:rsidRDefault="005052CC" w:rsidP="005052CC">
      <w:pPr>
        <w:pStyle w:val="ListParagraph"/>
        <w:numPr>
          <w:ilvl w:val="0"/>
          <w:numId w:val="34"/>
        </w:numPr>
        <w:spacing w:line="240" w:lineRule="auto"/>
        <w:rPr>
          <w:rFonts w:ascii="Calibri" w:hAnsi="Calibri"/>
        </w:rPr>
      </w:pPr>
      <w:r w:rsidRPr="005052CC">
        <w:rPr>
          <w:rFonts w:ascii="Calibri" w:hAnsi="Calibri"/>
        </w:rPr>
        <w:t xml:space="preserve">We also recommend creating a public record of the class data. </w:t>
      </w:r>
      <w:r>
        <w:rPr>
          <w:rFonts w:ascii="Calibri" w:hAnsi="Calibri"/>
        </w:rPr>
        <w:t>Record</w:t>
      </w:r>
      <w:r w:rsidRPr="005052CC">
        <w:rPr>
          <w:rFonts w:ascii="Calibri" w:hAnsi="Calibri"/>
        </w:rPr>
        <w:t xml:space="preserve"> findings as they are shared, </w:t>
      </w:r>
      <w:r>
        <w:rPr>
          <w:rFonts w:ascii="Calibri" w:hAnsi="Calibri"/>
        </w:rPr>
        <w:t xml:space="preserve">so they can be </w:t>
      </w:r>
      <w:r w:rsidRPr="005052CC">
        <w:rPr>
          <w:rFonts w:ascii="Calibri" w:hAnsi="Calibri"/>
        </w:rPr>
        <w:t>displayed to the class</w:t>
      </w:r>
      <w:r>
        <w:rPr>
          <w:rFonts w:ascii="Calibri" w:hAnsi="Calibri"/>
        </w:rPr>
        <w:t xml:space="preserve"> as students do the </w:t>
      </w:r>
      <w:r>
        <w:rPr>
          <w:rFonts w:ascii="Calibri" w:hAnsi="Calibri"/>
          <w:i/>
        </w:rPr>
        <w:t>Explain</w:t>
      </w:r>
      <w:r w:rsidRPr="005052CC">
        <w:rPr>
          <w:rFonts w:ascii="Calibri" w:hAnsi="Calibri"/>
        </w:rPr>
        <w:t>. The public display makes it easier to look for patterns in the data across everyone’s findings.</w:t>
      </w:r>
      <w:r>
        <w:rPr>
          <w:rFonts w:ascii="Calibri" w:hAnsi="Calibri"/>
        </w:rPr>
        <w:t xml:space="preserve"> This emphasizes the supplementary CCC of </w:t>
      </w:r>
      <w:r w:rsidRPr="005052CC">
        <w:rPr>
          <w:rFonts w:ascii="Calibri" w:eastAsia="Calibri" w:hAnsi="Calibri" w:cs="Calibri"/>
          <w:b/>
        </w:rPr>
        <w:t>Patterns</w:t>
      </w:r>
      <w:r w:rsidRPr="00DB0775">
        <w:rPr>
          <w:rFonts w:ascii="Calibri" w:eastAsia="Calibri" w:hAnsi="Calibri" w:cs="Calibri"/>
        </w:rPr>
        <w:t xml:space="preserve"> </w:t>
      </w:r>
      <w:r>
        <w:rPr>
          <w:rFonts w:ascii="Calibri" w:eastAsia="Calibri" w:hAnsi="Calibri" w:cs="Calibri"/>
        </w:rPr>
        <w:t xml:space="preserve">as they look across data </w:t>
      </w:r>
      <w:r w:rsidRPr="00DB0775">
        <w:rPr>
          <w:rFonts w:ascii="Calibri" w:eastAsia="Calibri" w:hAnsi="Calibri" w:cs="Calibri"/>
        </w:rPr>
        <w:t xml:space="preserve">to identify cause and </w:t>
      </w:r>
      <w:proofErr w:type="gramStart"/>
      <w:r w:rsidRPr="00DB0775">
        <w:rPr>
          <w:rFonts w:ascii="Calibri" w:eastAsia="Calibri" w:hAnsi="Calibri" w:cs="Calibri"/>
        </w:rPr>
        <w:t>effect</w:t>
      </w:r>
      <w:proofErr w:type="gramEnd"/>
      <w:r w:rsidRPr="00DB0775">
        <w:rPr>
          <w:rFonts w:ascii="Calibri" w:eastAsia="Calibri" w:hAnsi="Calibri" w:cs="Calibri"/>
        </w:rPr>
        <w:t xml:space="preserve"> relationships</w:t>
      </w:r>
      <w:r w:rsidR="00F132BD">
        <w:rPr>
          <w:rFonts w:ascii="Calibri" w:eastAsia="Calibri" w:hAnsi="Calibri" w:cs="Calibri"/>
        </w:rPr>
        <w:t>.</w:t>
      </w:r>
    </w:p>
    <w:p w14:paraId="2A4B5ECA" w14:textId="77777777" w:rsidR="00BB0024" w:rsidRPr="00BB0024" w:rsidRDefault="00BB0024" w:rsidP="00BB0024">
      <w:pPr>
        <w:pStyle w:val="ListParagraph"/>
        <w:spacing w:line="240" w:lineRule="auto"/>
        <w:rPr>
          <w:rFonts w:ascii="Calibri" w:hAnsi="Calibri"/>
          <w:highlight w:val="yellow"/>
        </w:rPr>
      </w:pPr>
    </w:p>
    <w:p w14:paraId="06413AA9" w14:textId="04C498BF" w:rsidR="00BB0024" w:rsidRPr="007F7B25" w:rsidRDefault="00080DCB" w:rsidP="00BB0024">
      <w:pPr>
        <w:pStyle w:val="ListParagraph"/>
        <w:numPr>
          <w:ilvl w:val="0"/>
          <w:numId w:val="10"/>
        </w:numPr>
        <w:spacing w:line="240" w:lineRule="auto"/>
        <w:rPr>
          <w:rFonts w:ascii="Calibri" w:hAnsi="Calibri"/>
        </w:rPr>
      </w:pPr>
      <w:r w:rsidRPr="007F7B25">
        <w:rPr>
          <w:rFonts w:ascii="Calibri" w:hAnsi="Calibri"/>
        </w:rPr>
        <w:lastRenderedPageBreak/>
        <w:t xml:space="preserve">Optional: </w:t>
      </w:r>
      <w:r w:rsidR="00990EF4" w:rsidRPr="007F7B25">
        <w:rPr>
          <w:rFonts w:ascii="Calibri" w:hAnsi="Calibri"/>
        </w:rPr>
        <w:t>If you feel students still need mor</w:t>
      </w:r>
      <w:r w:rsidRPr="007F7B25">
        <w:rPr>
          <w:rFonts w:ascii="Calibri" w:hAnsi="Calibri"/>
        </w:rPr>
        <w:t>e</w:t>
      </w:r>
      <w:r w:rsidR="00B24594" w:rsidRPr="007F7B25">
        <w:rPr>
          <w:rFonts w:ascii="Calibri" w:hAnsi="Calibri"/>
        </w:rPr>
        <w:t xml:space="preserve"> exposure to these concepts, select </w:t>
      </w:r>
      <w:r w:rsidRPr="007F7B25">
        <w:rPr>
          <w:rFonts w:ascii="Calibri" w:hAnsi="Calibri"/>
        </w:rPr>
        <w:t xml:space="preserve">a </w:t>
      </w:r>
      <w:r w:rsidR="00B24594" w:rsidRPr="007F7B25">
        <w:rPr>
          <w:rFonts w:ascii="Calibri" w:hAnsi="Calibri"/>
        </w:rPr>
        <w:t>few</w:t>
      </w:r>
      <w:r w:rsidRPr="007F7B25">
        <w:rPr>
          <w:rFonts w:ascii="Calibri" w:hAnsi="Calibri"/>
        </w:rPr>
        <w:t xml:space="preserve"> </w:t>
      </w:r>
      <w:r w:rsidR="007F7B25" w:rsidRPr="007F7B25">
        <w:rPr>
          <w:rFonts w:ascii="Calibri" w:hAnsi="Calibri"/>
        </w:rPr>
        <w:t>groups’</w:t>
      </w:r>
      <w:r w:rsidRPr="007F7B25">
        <w:rPr>
          <w:rFonts w:ascii="Calibri" w:hAnsi="Calibri"/>
        </w:rPr>
        <w:t xml:space="preserve"> experiments that were well-designed for the objectives</w:t>
      </w:r>
      <w:r w:rsidR="007F7B25" w:rsidRPr="007F7B25">
        <w:rPr>
          <w:rFonts w:ascii="Calibri" w:hAnsi="Calibri"/>
        </w:rPr>
        <w:t>. Demonstrate these experiments as</w:t>
      </w:r>
      <w:r w:rsidRPr="007F7B25">
        <w:rPr>
          <w:rFonts w:ascii="Calibri" w:hAnsi="Calibri"/>
        </w:rPr>
        <w:t xml:space="preserve"> </w:t>
      </w:r>
      <w:r w:rsidR="007F7B25" w:rsidRPr="007F7B25">
        <w:rPr>
          <w:rFonts w:ascii="Calibri" w:hAnsi="Calibri"/>
        </w:rPr>
        <w:t>a</w:t>
      </w:r>
      <w:r w:rsidRPr="007F7B25">
        <w:rPr>
          <w:rFonts w:ascii="Calibri" w:hAnsi="Calibri"/>
        </w:rPr>
        <w:t xml:space="preserve"> whole class and </w:t>
      </w:r>
      <w:r w:rsidR="007F7B25" w:rsidRPr="007F7B25">
        <w:rPr>
          <w:rFonts w:ascii="Calibri" w:hAnsi="Calibri"/>
        </w:rPr>
        <w:t xml:space="preserve">have students </w:t>
      </w:r>
      <w:r w:rsidRPr="007F7B25">
        <w:rPr>
          <w:rFonts w:ascii="Calibri" w:hAnsi="Calibri"/>
        </w:rPr>
        <w:t xml:space="preserve">discuss </w:t>
      </w:r>
      <w:r w:rsidR="007F7B25" w:rsidRPr="007F7B25">
        <w:rPr>
          <w:rFonts w:ascii="Calibri" w:hAnsi="Calibri"/>
        </w:rPr>
        <w:t>the relationships</w:t>
      </w:r>
      <w:r w:rsidRPr="007F7B25">
        <w:rPr>
          <w:rFonts w:ascii="Calibri" w:hAnsi="Calibri"/>
        </w:rPr>
        <w:t xml:space="preserve"> they see.</w:t>
      </w:r>
    </w:p>
    <w:p w14:paraId="5E0D4C10" w14:textId="77777777" w:rsidR="005E624C" w:rsidRDefault="005E624C" w:rsidP="002E5C99">
      <w:pPr>
        <w:tabs>
          <w:tab w:val="left" w:pos="6013"/>
        </w:tabs>
        <w:spacing w:line="240" w:lineRule="auto"/>
        <w:rPr>
          <w:rFonts w:ascii="Calibri" w:hAnsi="Calibri"/>
          <w:b/>
        </w:rPr>
      </w:pPr>
    </w:p>
    <w:p w14:paraId="1A86E133" w14:textId="77777777" w:rsidR="005231D2" w:rsidRPr="00940D6F" w:rsidRDefault="005231D2" w:rsidP="002E5C99">
      <w:pPr>
        <w:tabs>
          <w:tab w:val="left" w:pos="6013"/>
        </w:tabs>
        <w:spacing w:line="240" w:lineRule="auto"/>
        <w:rPr>
          <w:rFonts w:ascii="Calibri" w:hAnsi="Calibri"/>
          <w:b/>
        </w:rPr>
      </w:pPr>
      <w:r w:rsidRPr="00940D6F">
        <w:rPr>
          <w:rFonts w:ascii="Calibri" w:hAnsi="Calibri"/>
          <w:b/>
        </w:rPr>
        <w:t>Explain</w:t>
      </w:r>
    </w:p>
    <w:p w14:paraId="0A7EEA2D" w14:textId="0F84F251" w:rsidR="004F5409" w:rsidRPr="00940D6F" w:rsidRDefault="00B93224" w:rsidP="007D6EB5">
      <w:pPr>
        <w:pStyle w:val="ListParagraph"/>
        <w:numPr>
          <w:ilvl w:val="0"/>
          <w:numId w:val="11"/>
        </w:numPr>
        <w:tabs>
          <w:tab w:val="left" w:pos="6013"/>
        </w:tabs>
        <w:spacing w:line="240" w:lineRule="auto"/>
        <w:rPr>
          <w:rFonts w:ascii="Calibri" w:hAnsi="Calibri"/>
        </w:rPr>
      </w:pPr>
      <w:r w:rsidRPr="00940D6F">
        <w:rPr>
          <w:rFonts w:ascii="Calibri" w:hAnsi="Calibri"/>
        </w:rPr>
        <w:t>Students now have the data to draw conclusions about the different relationships they observed. However, it is very difficult to discuss these investigations without the proper terminology, especially</w:t>
      </w:r>
      <w:r w:rsidR="007D6EB5" w:rsidRPr="00940D6F">
        <w:rPr>
          <w:rFonts w:ascii="Calibri" w:hAnsi="Calibri"/>
        </w:rPr>
        <w:t xml:space="preserve"> since these terms are so closely related, they are often accidentally used interchangeably.</w:t>
      </w:r>
    </w:p>
    <w:p w14:paraId="53590627" w14:textId="77777777" w:rsidR="004F5409" w:rsidRPr="00940D6F" w:rsidRDefault="004F5409" w:rsidP="00DF493B">
      <w:pPr>
        <w:spacing w:line="240" w:lineRule="auto"/>
        <w:rPr>
          <w:rFonts w:ascii="Calibri" w:hAnsi="Calibri"/>
        </w:rPr>
      </w:pPr>
    </w:p>
    <w:p w14:paraId="3D80236B" w14:textId="7C7AB654" w:rsidR="00BB0024" w:rsidRPr="008B7FCC" w:rsidRDefault="007D6EB5" w:rsidP="00BB0024">
      <w:pPr>
        <w:pStyle w:val="ListParagraph"/>
        <w:numPr>
          <w:ilvl w:val="0"/>
          <w:numId w:val="11"/>
        </w:numPr>
        <w:tabs>
          <w:tab w:val="left" w:pos="6013"/>
        </w:tabs>
        <w:spacing w:line="240" w:lineRule="auto"/>
        <w:rPr>
          <w:rFonts w:ascii="Calibri" w:hAnsi="Calibri"/>
        </w:rPr>
      </w:pPr>
      <w:r w:rsidRPr="008B7FCC">
        <w:rPr>
          <w:rFonts w:ascii="Calibri" w:hAnsi="Calibri"/>
        </w:rPr>
        <w:t xml:space="preserve">To learn about these differences between temperature, thermal energy, and heat, students first individually read and annotate the article provided in their Student Guides. </w:t>
      </w:r>
    </w:p>
    <w:p w14:paraId="0AB1B3AC" w14:textId="425E00B2" w:rsidR="007D6EB5" w:rsidRPr="008B7FCC" w:rsidRDefault="007D6EB5" w:rsidP="00600B3A">
      <w:pPr>
        <w:pStyle w:val="ListParagraph"/>
        <w:numPr>
          <w:ilvl w:val="0"/>
          <w:numId w:val="24"/>
        </w:numPr>
        <w:tabs>
          <w:tab w:val="left" w:pos="6013"/>
        </w:tabs>
        <w:spacing w:line="240" w:lineRule="auto"/>
        <w:rPr>
          <w:rFonts w:ascii="Calibri" w:hAnsi="Calibri"/>
        </w:rPr>
      </w:pPr>
      <w:r w:rsidRPr="008B7FCC">
        <w:rPr>
          <w:rFonts w:ascii="Calibri" w:hAnsi="Calibri"/>
        </w:rPr>
        <w:t xml:space="preserve">We recommend using whichever annotation strategy students are familiar with in your classroom, but an option is also provided in the “How to Use This Curriculum” document, if needed. </w:t>
      </w:r>
    </w:p>
    <w:p w14:paraId="7F00BCE7" w14:textId="0CF46876" w:rsidR="002F3147" w:rsidRPr="008B7FCC" w:rsidRDefault="007D6EB5" w:rsidP="00600B3A">
      <w:pPr>
        <w:pStyle w:val="ListParagraph"/>
        <w:numPr>
          <w:ilvl w:val="0"/>
          <w:numId w:val="24"/>
        </w:numPr>
        <w:tabs>
          <w:tab w:val="left" w:pos="6013"/>
        </w:tabs>
        <w:spacing w:line="240" w:lineRule="auto"/>
        <w:rPr>
          <w:rFonts w:ascii="Calibri" w:hAnsi="Calibri"/>
        </w:rPr>
      </w:pPr>
      <w:r w:rsidRPr="008B7FCC">
        <w:rPr>
          <w:rFonts w:ascii="Calibri" w:hAnsi="Calibri"/>
        </w:rPr>
        <w:t>After reading, have students share with a partner to practice describing these terms in their own words.</w:t>
      </w:r>
    </w:p>
    <w:p w14:paraId="53A265F1" w14:textId="77777777" w:rsidR="00BB0024" w:rsidRPr="008B7FCC" w:rsidRDefault="00BB0024" w:rsidP="00BB0024">
      <w:pPr>
        <w:pStyle w:val="ListParagraph"/>
        <w:tabs>
          <w:tab w:val="left" w:pos="6013"/>
        </w:tabs>
        <w:spacing w:line="240" w:lineRule="auto"/>
        <w:ind w:left="1440"/>
        <w:rPr>
          <w:rFonts w:ascii="Calibri" w:hAnsi="Calibri"/>
        </w:rPr>
      </w:pPr>
    </w:p>
    <w:p w14:paraId="47ABC06D" w14:textId="41F027B7" w:rsidR="002F3147" w:rsidRPr="008B7FCC" w:rsidRDefault="00A764A8" w:rsidP="002F3147">
      <w:pPr>
        <w:pStyle w:val="ListParagraph"/>
        <w:numPr>
          <w:ilvl w:val="0"/>
          <w:numId w:val="11"/>
        </w:numPr>
        <w:tabs>
          <w:tab w:val="left" w:pos="6013"/>
        </w:tabs>
        <w:spacing w:line="240" w:lineRule="auto"/>
        <w:rPr>
          <w:rFonts w:ascii="Calibri" w:hAnsi="Calibri"/>
        </w:rPr>
      </w:pPr>
      <w:r w:rsidRPr="008B7FCC">
        <w:rPr>
          <w:rFonts w:ascii="Calibri" w:hAnsi="Calibri"/>
        </w:rPr>
        <w:t>Armed with th</w:t>
      </w:r>
      <w:r w:rsidR="00F706CD" w:rsidRPr="008B7FCC">
        <w:rPr>
          <w:rFonts w:ascii="Calibri" w:hAnsi="Calibri"/>
        </w:rPr>
        <w:t>ese new terms, students are ready to draw conclusions about their investigations. We recommend this be done in groups because it is often difficult for students to analyze student-designed investigations without support.</w:t>
      </w:r>
    </w:p>
    <w:p w14:paraId="6C0AC6F3" w14:textId="549A3568" w:rsidR="00BB0024" w:rsidRPr="008B7FCC" w:rsidRDefault="00F706CD" w:rsidP="00600B3A">
      <w:pPr>
        <w:pStyle w:val="ListParagraph"/>
        <w:numPr>
          <w:ilvl w:val="0"/>
          <w:numId w:val="35"/>
        </w:numPr>
        <w:tabs>
          <w:tab w:val="left" w:pos="6013"/>
        </w:tabs>
        <w:spacing w:line="240" w:lineRule="auto"/>
        <w:rPr>
          <w:rFonts w:ascii="Calibri" w:hAnsi="Calibri"/>
        </w:rPr>
      </w:pPr>
      <w:r w:rsidRPr="008B7FCC">
        <w:rPr>
          <w:rFonts w:ascii="Calibri" w:hAnsi="Calibri"/>
        </w:rPr>
        <w:t xml:space="preserve">These conclusions emphasize the CCCs of </w:t>
      </w:r>
      <w:r w:rsidR="00BB0024" w:rsidRPr="008B7FCC">
        <w:rPr>
          <w:rFonts w:ascii="Calibri" w:hAnsi="Calibri"/>
          <w:b/>
        </w:rPr>
        <w:t>Scale, Proportion, and Quantity</w:t>
      </w:r>
      <w:r w:rsidR="00BB0024" w:rsidRPr="008B7FCC">
        <w:rPr>
          <w:rFonts w:ascii="Calibri" w:hAnsi="Calibri"/>
        </w:rPr>
        <w:t xml:space="preserve"> and </w:t>
      </w:r>
      <w:r w:rsidR="00BB0024" w:rsidRPr="008B7FCC">
        <w:rPr>
          <w:rFonts w:ascii="Calibri" w:hAnsi="Calibri"/>
          <w:b/>
        </w:rPr>
        <w:t>Patterns</w:t>
      </w:r>
      <w:r w:rsidRPr="008B7FCC">
        <w:rPr>
          <w:rFonts w:ascii="Calibri" w:hAnsi="Calibri"/>
          <w:b/>
        </w:rPr>
        <w:t xml:space="preserve">. </w:t>
      </w:r>
      <w:r w:rsidRPr="008B7FCC">
        <w:rPr>
          <w:rFonts w:ascii="Calibri" w:hAnsi="Calibri"/>
        </w:rPr>
        <w:t xml:space="preserve">Students are using patterns </w:t>
      </w:r>
      <w:r w:rsidR="005E5DF5">
        <w:rPr>
          <w:rFonts w:ascii="Calibri" w:hAnsi="Calibri"/>
        </w:rPr>
        <w:t>across class</w:t>
      </w:r>
      <w:r w:rsidR="005E5DF5" w:rsidRPr="008B7FCC">
        <w:rPr>
          <w:rFonts w:ascii="Calibri" w:hAnsi="Calibri"/>
        </w:rPr>
        <w:t xml:space="preserve"> </w:t>
      </w:r>
      <w:r w:rsidRPr="008B7FCC">
        <w:rPr>
          <w:rFonts w:ascii="Calibri" w:hAnsi="Calibri"/>
        </w:rPr>
        <w:t xml:space="preserve">data to identify </w:t>
      </w:r>
      <w:r w:rsidR="00502791">
        <w:rPr>
          <w:rFonts w:ascii="Calibri" w:hAnsi="Calibri"/>
        </w:rPr>
        <w:t>and describe</w:t>
      </w:r>
      <w:r w:rsidR="00502791">
        <w:rPr>
          <w:rStyle w:val="CommentReference"/>
        </w:rPr>
        <w:t xml:space="preserve"> </w:t>
      </w:r>
      <w:r w:rsidRPr="008B7FCC">
        <w:rPr>
          <w:rFonts w:ascii="Calibri" w:hAnsi="Calibri"/>
        </w:rPr>
        <w:t xml:space="preserve">proportional relationships, using </w:t>
      </w:r>
      <w:r w:rsidR="00502791">
        <w:rPr>
          <w:rFonts w:ascii="Calibri" w:hAnsi="Calibri"/>
        </w:rPr>
        <w:t>appropriate scientific</w:t>
      </w:r>
      <w:r w:rsidRPr="008B7FCC">
        <w:rPr>
          <w:rFonts w:ascii="Calibri" w:hAnsi="Calibri"/>
        </w:rPr>
        <w:t xml:space="preserve"> terminology.</w:t>
      </w:r>
    </w:p>
    <w:p w14:paraId="3A52DCD1" w14:textId="77777777" w:rsidR="00E02F5F" w:rsidRPr="008B7FCC" w:rsidRDefault="00E02F5F" w:rsidP="00E02F5F">
      <w:pPr>
        <w:tabs>
          <w:tab w:val="left" w:pos="6013"/>
        </w:tabs>
        <w:spacing w:line="240" w:lineRule="auto"/>
        <w:rPr>
          <w:rFonts w:ascii="Calibri" w:hAnsi="Calibri"/>
        </w:rPr>
      </w:pPr>
    </w:p>
    <w:p w14:paraId="5407708A" w14:textId="3AFFB424" w:rsidR="00F706CD" w:rsidRPr="008B7FCC" w:rsidRDefault="00F706CD" w:rsidP="00F706CD">
      <w:pPr>
        <w:pStyle w:val="ListParagraph"/>
        <w:numPr>
          <w:ilvl w:val="0"/>
          <w:numId w:val="11"/>
        </w:numPr>
        <w:tabs>
          <w:tab w:val="left" w:pos="6013"/>
        </w:tabs>
        <w:spacing w:line="240" w:lineRule="auto"/>
        <w:rPr>
          <w:rFonts w:ascii="Calibri" w:hAnsi="Calibri"/>
        </w:rPr>
      </w:pPr>
      <w:r w:rsidRPr="008B7FCC">
        <w:rPr>
          <w:rFonts w:ascii="Calibri" w:hAnsi="Calibri"/>
        </w:rPr>
        <w:t xml:space="preserve">For student groups who are struggling to </w:t>
      </w:r>
      <w:r w:rsidR="005E5DF5">
        <w:rPr>
          <w:rFonts w:ascii="Calibri" w:hAnsi="Calibri"/>
        </w:rPr>
        <w:t>identify relationships</w:t>
      </w:r>
      <w:r w:rsidRPr="008B7FCC">
        <w:rPr>
          <w:rFonts w:ascii="Calibri" w:hAnsi="Calibri"/>
        </w:rPr>
        <w:t xml:space="preserve">, pose some facilitating questions to jumpstart their thinking. </w:t>
      </w:r>
    </w:p>
    <w:p w14:paraId="57785AD8" w14:textId="7EAEAF5A" w:rsidR="00F706CD" w:rsidRPr="008B7FCC" w:rsidRDefault="00F706CD" w:rsidP="00600B3A">
      <w:pPr>
        <w:pStyle w:val="ListParagraph"/>
        <w:numPr>
          <w:ilvl w:val="0"/>
          <w:numId w:val="36"/>
        </w:numPr>
        <w:tabs>
          <w:tab w:val="left" w:pos="6013"/>
        </w:tabs>
        <w:spacing w:line="240" w:lineRule="auto"/>
        <w:rPr>
          <w:rFonts w:ascii="Calibri" w:hAnsi="Calibri"/>
        </w:rPr>
      </w:pPr>
      <w:r w:rsidRPr="008B7FCC">
        <w:rPr>
          <w:rFonts w:ascii="Calibri" w:hAnsi="Calibri"/>
        </w:rPr>
        <w:t xml:space="preserve">For example, if we consider the sample experiment in the </w:t>
      </w:r>
      <w:r w:rsidRPr="008B7FCC">
        <w:rPr>
          <w:rFonts w:ascii="Calibri" w:hAnsi="Calibri"/>
          <w:i/>
        </w:rPr>
        <w:t>Explore</w:t>
      </w:r>
      <w:r w:rsidRPr="008B7FCC">
        <w:rPr>
          <w:rFonts w:ascii="Calibri" w:hAnsi="Calibri"/>
        </w:rPr>
        <w:t xml:space="preserve"> section, you might ask: “What happened to both pieces of butter when you placed the foil boats in the hot water? Why do you think the temperature of these objects changed? How did the results differ amongst the pieces of butter? </w:t>
      </w:r>
      <w:r w:rsidR="005E5DF5">
        <w:rPr>
          <w:rFonts w:ascii="Calibri" w:hAnsi="Calibri"/>
        </w:rPr>
        <w:t>What do you think caused</w:t>
      </w:r>
      <w:r w:rsidRPr="008B7FCC">
        <w:rPr>
          <w:rFonts w:ascii="Calibri" w:hAnsi="Calibri"/>
        </w:rPr>
        <w:t xml:space="preserve"> these differences?”</w:t>
      </w:r>
    </w:p>
    <w:p w14:paraId="41DCC8BE" w14:textId="75C15FF7" w:rsidR="00F706CD" w:rsidRPr="008B7FCC" w:rsidRDefault="00F706CD" w:rsidP="00600B3A">
      <w:pPr>
        <w:pStyle w:val="ListParagraph"/>
        <w:numPr>
          <w:ilvl w:val="0"/>
          <w:numId w:val="36"/>
        </w:numPr>
        <w:tabs>
          <w:tab w:val="left" w:pos="6013"/>
        </w:tabs>
        <w:spacing w:line="240" w:lineRule="auto"/>
        <w:rPr>
          <w:rFonts w:ascii="Calibri" w:hAnsi="Calibri"/>
        </w:rPr>
      </w:pPr>
      <w:r w:rsidRPr="008B7FCC">
        <w:rPr>
          <w:rFonts w:ascii="Calibri" w:hAnsi="Calibri"/>
        </w:rPr>
        <w:t>Other general questions could be: “Your experiment measured one factor affecting temperature change…what were other experiments that measured other factors? Based on the experiments, how and why does temperature change? What information from the article can you use to support this idea?”</w:t>
      </w:r>
    </w:p>
    <w:p w14:paraId="5B458BF0" w14:textId="77777777" w:rsidR="00BB0024" w:rsidRPr="008B7FCC" w:rsidRDefault="00BB0024" w:rsidP="00BB0024">
      <w:pPr>
        <w:tabs>
          <w:tab w:val="left" w:pos="6013"/>
        </w:tabs>
        <w:spacing w:line="240" w:lineRule="auto"/>
        <w:rPr>
          <w:rFonts w:ascii="Calibri" w:hAnsi="Calibri"/>
        </w:rPr>
      </w:pPr>
    </w:p>
    <w:p w14:paraId="5B11F735" w14:textId="7ADFA30A" w:rsidR="00BB0024" w:rsidRPr="008B7FCC" w:rsidRDefault="008B7FCC" w:rsidP="00BB0024">
      <w:pPr>
        <w:pStyle w:val="ListParagraph"/>
        <w:numPr>
          <w:ilvl w:val="0"/>
          <w:numId w:val="11"/>
        </w:numPr>
        <w:tabs>
          <w:tab w:val="left" w:pos="6013"/>
        </w:tabs>
        <w:spacing w:line="240" w:lineRule="auto"/>
        <w:rPr>
          <w:rFonts w:ascii="Calibri" w:hAnsi="Calibri"/>
        </w:rPr>
      </w:pPr>
      <w:r w:rsidRPr="008B7FCC">
        <w:rPr>
          <w:rFonts w:ascii="Calibri" w:hAnsi="Calibri"/>
        </w:rPr>
        <w:t>We recommend debriefing these questions</w:t>
      </w:r>
      <w:r w:rsidR="00BB0024" w:rsidRPr="008B7FCC">
        <w:rPr>
          <w:rFonts w:ascii="Calibri" w:hAnsi="Calibri"/>
        </w:rPr>
        <w:t xml:space="preserve"> in a class discussion for a quick formative assessme</w:t>
      </w:r>
      <w:r w:rsidRPr="008B7FCC">
        <w:rPr>
          <w:rFonts w:ascii="Calibri" w:hAnsi="Calibri"/>
        </w:rPr>
        <w:t xml:space="preserve">nt to see where students are in their understanding. This gives you an opportunity to </w:t>
      </w:r>
      <w:r w:rsidR="00BB0024" w:rsidRPr="008B7FCC">
        <w:rPr>
          <w:rFonts w:ascii="Calibri" w:hAnsi="Calibri"/>
        </w:rPr>
        <w:t xml:space="preserve">address </w:t>
      </w:r>
      <w:r w:rsidRPr="008B7FCC">
        <w:rPr>
          <w:rFonts w:ascii="Calibri" w:hAnsi="Calibri"/>
        </w:rPr>
        <w:t xml:space="preserve">any </w:t>
      </w:r>
      <w:r w:rsidR="00BB0024" w:rsidRPr="008B7FCC">
        <w:rPr>
          <w:rFonts w:ascii="Calibri" w:hAnsi="Calibri"/>
        </w:rPr>
        <w:t xml:space="preserve">gaps in understanding before </w:t>
      </w:r>
      <w:r w:rsidRPr="008B7FCC">
        <w:rPr>
          <w:rFonts w:ascii="Calibri" w:hAnsi="Calibri"/>
        </w:rPr>
        <w:t xml:space="preserve">the </w:t>
      </w:r>
      <w:r w:rsidR="00BB0024" w:rsidRPr="008B7FCC">
        <w:rPr>
          <w:rFonts w:ascii="Calibri" w:hAnsi="Calibri"/>
          <w:i/>
        </w:rPr>
        <w:t>Elaborate</w:t>
      </w:r>
      <w:r w:rsidR="00BB0024" w:rsidRPr="008B7FCC">
        <w:rPr>
          <w:rFonts w:ascii="Calibri" w:hAnsi="Calibri"/>
        </w:rPr>
        <w:t>.</w:t>
      </w:r>
    </w:p>
    <w:p w14:paraId="5DEEE82C" w14:textId="77777777" w:rsidR="005820F0" w:rsidRPr="00990979" w:rsidRDefault="005820F0" w:rsidP="002E5C99">
      <w:pPr>
        <w:tabs>
          <w:tab w:val="left" w:pos="6013"/>
        </w:tabs>
        <w:spacing w:line="240" w:lineRule="auto"/>
        <w:rPr>
          <w:rFonts w:ascii="Calibri" w:hAnsi="Calibri"/>
          <w:highlight w:val="yellow"/>
        </w:rPr>
      </w:pPr>
    </w:p>
    <w:p w14:paraId="4E625F5D" w14:textId="707EAB98" w:rsidR="000A448D" w:rsidRPr="0071586B" w:rsidRDefault="005231D2" w:rsidP="002F3147">
      <w:pPr>
        <w:tabs>
          <w:tab w:val="left" w:pos="6013"/>
        </w:tabs>
        <w:spacing w:line="240" w:lineRule="auto"/>
        <w:rPr>
          <w:rFonts w:ascii="Calibri" w:eastAsia="Calibri" w:hAnsi="Calibri" w:cs="Calibri"/>
          <w:b/>
        </w:rPr>
      </w:pPr>
      <w:r w:rsidRPr="0071586B">
        <w:rPr>
          <w:rFonts w:ascii="Calibri" w:eastAsia="Calibri" w:hAnsi="Calibri" w:cs="Calibri"/>
          <w:b/>
        </w:rPr>
        <w:t>Elaborate</w:t>
      </w:r>
    </w:p>
    <w:p w14:paraId="1951D002" w14:textId="35FFE9F7" w:rsidR="00DE53A1" w:rsidRPr="0071586B" w:rsidRDefault="0071586B" w:rsidP="00600B3A">
      <w:pPr>
        <w:pStyle w:val="ListParagraph"/>
        <w:numPr>
          <w:ilvl w:val="0"/>
          <w:numId w:val="21"/>
        </w:numPr>
        <w:spacing w:line="240" w:lineRule="auto"/>
        <w:rPr>
          <w:rFonts w:ascii="Calibri" w:hAnsi="Calibri"/>
        </w:rPr>
      </w:pPr>
      <w:r w:rsidRPr="0071586B">
        <w:rPr>
          <w:rFonts w:ascii="Calibri" w:hAnsi="Calibri"/>
        </w:rPr>
        <w:t>So far in this task, students have seen how thermal energy is transferred between objects and how this causes changes in temperature. But what is actually happening at the particle level? Why does thermal energy transfer between objects and why does the temperature change?</w:t>
      </w:r>
    </w:p>
    <w:p w14:paraId="6B679135" w14:textId="447C1651" w:rsidR="00AA413C" w:rsidRPr="00AA413C" w:rsidRDefault="00AA413C" w:rsidP="00600B3A">
      <w:pPr>
        <w:pStyle w:val="ListParagraph"/>
        <w:numPr>
          <w:ilvl w:val="0"/>
          <w:numId w:val="23"/>
        </w:numPr>
        <w:spacing w:line="240" w:lineRule="auto"/>
        <w:ind w:left="1440"/>
        <w:rPr>
          <w:rFonts w:ascii="Calibri" w:hAnsi="Calibri"/>
        </w:rPr>
      </w:pPr>
      <w:r w:rsidRPr="00AA413C">
        <w:rPr>
          <w:rFonts w:ascii="Calibri" w:hAnsi="Calibri"/>
        </w:rPr>
        <w:t xml:space="preserve">This activity gives students an opportunity to extend their understanding a step further by thinking about the microscopic mechanism that makes everything they saw in the </w:t>
      </w:r>
      <w:r w:rsidRPr="00AA413C">
        <w:rPr>
          <w:rFonts w:ascii="Calibri" w:hAnsi="Calibri"/>
          <w:i/>
        </w:rPr>
        <w:t>Explore</w:t>
      </w:r>
      <w:r w:rsidRPr="00AA413C">
        <w:rPr>
          <w:rFonts w:ascii="Calibri" w:hAnsi="Calibri"/>
        </w:rPr>
        <w:t xml:space="preserve"> </w:t>
      </w:r>
      <w:r w:rsidRPr="00AA413C">
        <w:rPr>
          <w:rFonts w:ascii="Calibri" w:hAnsi="Calibri"/>
        </w:rPr>
        <w:lastRenderedPageBreak/>
        <w:t>possible. It also provides a meaningful transition to the next task as students begin to think about a product that minimizes or maximizes thermal energy transfer.</w:t>
      </w:r>
    </w:p>
    <w:p w14:paraId="6A3BF667" w14:textId="1759EFF9" w:rsidR="00DE53A1" w:rsidRPr="00AA413C" w:rsidRDefault="00AA413C" w:rsidP="00600B3A">
      <w:pPr>
        <w:pStyle w:val="ListParagraph"/>
        <w:numPr>
          <w:ilvl w:val="0"/>
          <w:numId w:val="23"/>
        </w:numPr>
        <w:spacing w:line="240" w:lineRule="auto"/>
        <w:ind w:left="1440"/>
        <w:rPr>
          <w:rFonts w:ascii="Calibri" w:hAnsi="Calibri"/>
        </w:rPr>
      </w:pPr>
      <w:r w:rsidRPr="00AA413C">
        <w:rPr>
          <w:rFonts w:ascii="Calibri" w:hAnsi="Calibri"/>
        </w:rPr>
        <w:t>Here students are again emphasizing</w:t>
      </w:r>
      <w:r w:rsidR="00DE53A1" w:rsidRPr="00AA413C">
        <w:rPr>
          <w:rFonts w:ascii="Calibri" w:hAnsi="Calibri"/>
        </w:rPr>
        <w:t xml:space="preserve"> the </w:t>
      </w:r>
      <w:r w:rsidR="00E02F5F" w:rsidRPr="00AA413C">
        <w:rPr>
          <w:rFonts w:ascii="Calibri" w:hAnsi="Calibri"/>
        </w:rPr>
        <w:t xml:space="preserve">supplementary </w:t>
      </w:r>
      <w:r w:rsidR="00DE53A1" w:rsidRPr="00AA413C">
        <w:rPr>
          <w:rFonts w:ascii="Calibri" w:hAnsi="Calibri"/>
        </w:rPr>
        <w:t>CCC of</w:t>
      </w:r>
      <w:r w:rsidR="00DE53A1" w:rsidRPr="00AA413C">
        <w:rPr>
          <w:rFonts w:ascii="Calibri" w:hAnsi="Calibri"/>
          <w:b/>
        </w:rPr>
        <w:t xml:space="preserve"> </w:t>
      </w:r>
      <w:r w:rsidR="00E02F5F" w:rsidRPr="00AA413C">
        <w:rPr>
          <w:rFonts w:ascii="Calibri" w:hAnsi="Calibri"/>
          <w:b/>
        </w:rPr>
        <w:t>Patterns</w:t>
      </w:r>
      <w:r w:rsidR="00DE53A1" w:rsidRPr="00AA413C">
        <w:rPr>
          <w:rFonts w:ascii="Calibri" w:hAnsi="Calibri"/>
        </w:rPr>
        <w:t xml:space="preserve"> as they </w:t>
      </w:r>
      <w:r w:rsidRPr="00AA413C">
        <w:rPr>
          <w:rFonts w:ascii="Calibri" w:hAnsi="Calibri"/>
        </w:rPr>
        <w:t>use patterns in what they observe to explain the cause-and-effect relationship both at the macroscopic level and the microscopic level.</w:t>
      </w:r>
    </w:p>
    <w:p w14:paraId="54F5E86C" w14:textId="77777777" w:rsidR="00DE53A1" w:rsidRPr="00AA413C" w:rsidRDefault="00DE53A1" w:rsidP="00DE53A1">
      <w:pPr>
        <w:pStyle w:val="ListParagraph"/>
        <w:spacing w:line="240" w:lineRule="auto"/>
        <w:rPr>
          <w:rFonts w:ascii="Calibri" w:hAnsi="Calibri"/>
        </w:rPr>
      </w:pPr>
    </w:p>
    <w:p w14:paraId="21B63F7B" w14:textId="6A363695" w:rsidR="00E02F5F" w:rsidRPr="00AA413C" w:rsidRDefault="00E02F5F" w:rsidP="00600B3A">
      <w:pPr>
        <w:pStyle w:val="ListParagraph"/>
        <w:numPr>
          <w:ilvl w:val="0"/>
          <w:numId w:val="21"/>
        </w:numPr>
        <w:tabs>
          <w:tab w:val="left" w:pos="6013"/>
        </w:tabs>
        <w:spacing w:line="240" w:lineRule="auto"/>
        <w:rPr>
          <w:rFonts w:ascii="Calibri" w:hAnsi="Calibri"/>
        </w:rPr>
      </w:pPr>
      <w:r w:rsidRPr="00AA413C">
        <w:rPr>
          <w:rFonts w:ascii="Calibri" w:hAnsi="Calibri"/>
        </w:rPr>
        <w:t xml:space="preserve">Do </w:t>
      </w:r>
      <w:r w:rsidR="00AA413C" w:rsidRPr="00AA413C">
        <w:rPr>
          <w:rFonts w:ascii="Calibri" w:hAnsi="Calibri"/>
        </w:rPr>
        <w:t xml:space="preserve">a demonstration of </w:t>
      </w:r>
      <w:r w:rsidRPr="00AA413C">
        <w:rPr>
          <w:rFonts w:ascii="Calibri" w:hAnsi="Calibri"/>
        </w:rPr>
        <w:t xml:space="preserve">food coloring </w:t>
      </w:r>
      <w:r w:rsidR="00AA413C" w:rsidRPr="00AA413C">
        <w:rPr>
          <w:rFonts w:ascii="Calibri" w:hAnsi="Calibri"/>
        </w:rPr>
        <w:t xml:space="preserve">mixing </w:t>
      </w:r>
      <w:r w:rsidRPr="00AA413C">
        <w:rPr>
          <w:rFonts w:ascii="Calibri" w:hAnsi="Calibri"/>
        </w:rPr>
        <w:t xml:space="preserve">at </w:t>
      </w:r>
      <w:r w:rsidR="00AA413C" w:rsidRPr="00AA413C">
        <w:rPr>
          <w:rFonts w:ascii="Calibri" w:hAnsi="Calibri"/>
        </w:rPr>
        <w:t xml:space="preserve">two </w:t>
      </w:r>
      <w:r w:rsidRPr="00AA413C">
        <w:rPr>
          <w:rFonts w:ascii="Calibri" w:hAnsi="Calibri"/>
        </w:rPr>
        <w:t xml:space="preserve">different temperatures. </w:t>
      </w:r>
      <w:r w:rsidR="00AA413C" w:rsidRPr="00AA413C">
        <w:rPr>
          <w:rFonts w:ascii="Calibri" w:hAnsi="Calibri"/>
        </w:rPr>
        <w:t xml:space="preserve">Set up two large beakers: one with very cold water and one with very hot water. At the same time, drop </w:t>
      </w:r>
      <w:r w:rsidR="00F801CF">
        <w:rPr>
          <w:rFonts w:ascii="Calibri" w:hAnsi="Calibri"/>
        </w:rPr>
        <w:t xml:space="preserve">2-3 drops of </w:t>
      </w:r>
      <w:r w:rsidR="00AA413C" w:rsidRPr="00AA413C">
        <w:rPr>
          <w:rFonts w:ascii="Calibri" w:hAnsi="Calibri"/>
        </w:rPr>
        <w:t>food coloring into each of the beakers and ask students to observe.</w:t>
      </w:r>
    </w:p>
    <w:p w14:paraId="7686288E" w14:textId="4114FB09" w:rsidR="00AA413C" w:rsidRPr="00AA413C" w:rsidRDefault="00AA413C" w:rsidP="00600B3A">
      <w:pPr>
        <w:pStyle w:val="ListParagraph"/>
        <w:numPr>
          <w:ilvl w:val="0"/>
          <w:numId w:val="37"/>
        </w:numPr>
        <w:spacing w:line="240" w:lineRule="auto"/>
        <w:ind w:left="1440"/>
        <w:rPr>
          <w:rFonts w:ascii="Calibri" w:hAnsi="Calibri"/>
        </w:rPr>
      </w:pPr>
      <w:r w:rsidRPr="00AA413C">
        <w:rPr>
          <w:rFonts w:ascii="Calibri" w:hAnsi="Calibri"/>
        </w:rPr>
        <w:t>You may want to ask students to share out some of their observations as a class before writing down their hypotheses about why this happens individually.</w:t>
      </w:r>
    </w:p>
    <w:p w14:paraId="673430EB" w14:textId="77777777" w:rsidR="00502791" w:rsidRDefault="00AA413C" w:rsidP="00502791">
      <w:pPr>
        <w:pStyle w:val="ListParagraph"/>
        <w:numPr>
          <w:ilvl w:val="0"/>
          <w:numId w:val="19"/>
        </w:numPr>
        <w:spacing w:line="240" w:lineRule="auto"/>
        <w:rPr>
          <w:rStyle w:val="CommentReference"/>
          <w:rFonts w:ascii="Calibri" w:hAnsi="Calibri"/>
          <w:sz w:val="22"/>
          <w:szCs w:val="22"/>
        </w:rPr>
      </w:pPr>
      <w:r w:rsidRPr="00AA413C">
        <w:rPr>
          <w:rFonts w:ascii="Calibri" w:hAnsi="Calibri"/>
        </w:rPr>
        <w:t>Students should share hypotheses first with a partner and then a few as a whole group. Emphasize to students that there is no right answer at this point!</w:t>
      </w:r>
    </w:p>
    <w:p w14:paraId="0E8A0D94" w14:textId="7CFB136D" w:rsidR="00502791" w:rsidRPr="00502791" w:rsidRDefault="00502791" w:rsidP="00502791">
      <w:pPr>
        <w:pStyle w:val="ListParagraph"/>
        <w:numPr>
          <w:ilvl w:val="1"/>
          <w:numId w:val="19"/>
        </w:numPr>
        <w:spacing w:line="240" w:lineRule="auto"/>
        <w:rPr>
          <w:rFonts w:ascii="Calibri" w:hAnsi="Calibri"/>
        </w:rPr>
      </w:pPr>
      <w:r>
        <w:rPr>
          <w:rFonts w:ascii="Calibri" w:hAnsi="Calibri"/>
        </w:rPr>
        <w:t>T</w:t>
      </w:r>
      <w:r w:rsidRPr="00502791">
        <w:rPr>
          <w:rFonts w:ascii="Calibri" w:hAnsi="Calibri"/>
        </w:rPr>
        <w:t>his might be a good time to also ask students to predict what it would like when you drop food coloring into room temperature wate</w:t>
      </w:r>
      <w:r>
        <w:rPr>
          <w:rFonts w:ascii="Calibri" w:hAnsi="Calibri"/>
        </w:rPr>
        <w:t>r based on what they’ve seen</w:t>
      </w:r>
      <w:r w:rsidRPr="00502791">
        <w:rPr>
          <w:rFonts w:ascii="Calibri" w:hAnsi="Calibri"/>
        </w:rPr>
        <w:t xml:space="preserve">. Then, demonstrate </w:t>
      </w:r>
      <w:r>
        <w:rPr>
          <w:rFonts w:ascii="Calibri" w:hAnsi="Calibri"/>
        </w:rPr>
        <w:t>this scenario</w:t>
      </w:r>
      <w:r w:rsidRPr="00502791">
        <w:rPr>
          <w:rFonts w:ascii="Calibri" w:hAnsi="Calibri"/>
        </w:rPr>
        <w:t xml:space="preserve"> and students </w:t>
      </w:r>
      <w:r>
        <w:rPr>
          <w:rFonts w:ascii="Calibri" w:hAnsi="Calibri"/>
        </w:rPr>
        <w:t xml:space="preserve">can </w:t>
      </w:r>
      <w:r w:rsidRPr="00502791">
        <w:rPr>
          <w:rFonts w:ascii="Calibri" w:hAnsi="Calibri"/>
        </w:rPr>
        <w:t>make observations again.</w:t>
      </w:r>
    </w:p>
    <w:p w14:paraId="3F834640" w14:textId="7B03C7CC" w:rsidR="00E02F5F" w:rsidRPr="00AA413C" w:rsidRDefault="00E02F5F" w:rsidP="00600B3A">
      <w:pPr>
        <w:pStyle w:val="ListParagraph"/>
        <w:numPr>
          <w:ilvl w:val="0"/>
          <w:numId w:val="19"/>
        </w:numPr>
        <w:spacing w:line="240" w:lineRule="auto"/>
        <w:rPr>
          <w:rFonts w:ascii="Calibri" w:hAnsi="Calibri"/>
        </w:rPr>
      </w:pPr>
      <w:r w:rsidRPr="00AA413C">
        <w:rPr>
          <w:rFonts w:ascii="Calibri" w:hAnsi="Calibri"/>
        </w:rPr>
        <w:t>Again, we encourage using equity sticks to foster more equitable participation in class-wide discussions like these (See “How To Use This Curriculum” for more details).</w:t>
      </w:r>
    </w:p>
    <w:p w14:paraId="68298D6D" w14:textId="77777777" w:rsidR="00E02F5F" w:rsidRDefault="00E02F5F" w:rsidP="00E02F5F">
      <w:pPr>
        <w:pStyle w:val="ListParagraph"/>
        <w:spacing w:line="240" w:lineRule="auto"/>
        <w:ind w:left="1440"/>
        <w:rPr>
          <w:rFonts w:ascii="Calibri" w:hAnsi="Calibri"/>
          <w:highlight w:val="yellow"/>
        </w:rPr>
      </w:pPr>
    </w:p>
    <w:p w14:paraId="31F82C84" w14:textId="3CE4BA6A" w:rsidR="00E02F5F" w:rsidRPr="008A21D3" w:rsidRDefault="00E02F5F" w:rsidP="00600B3A">
      <w:pPr>
        <w:pStyle w:val="ListParagraph"/>
        <w:numPr>
          <w:ilvl w:val="0"/>
          <w:numId w:val="21"/>
        </w:numPr>
        <w:spacing w:line="240" w:lineRule="auto"/>
        <w:rPr>
          <w:rFonts w:ascii="Calibri" w:hAnsi="Calibri"/>
        </w:rPr>
      </w:pPr>
      <w:r w:rsidRPr="008A21D3">
        <w:rPr>
          <w:rFonts w:ascii="Calibri" w:hAnsi="Calibri"/>
        </w:rPr>
        <w:t xml:space="preserve">Show </w:t>
      </w:r>
      <w:r w:rsidR="008A21D3" w:rsidRPr="008A21D3">
        <w:rPr>
          <w:rFonts w:ascii="Calibri" w:hAnsi="Calibri"/>
        </w:rPr>
        <w:t xml:space="preserve">the </w:t>
      </w:r>
      <w:r w:rsidRPr="008A21D3">
        <w:rPr>
          <w:rFonts w:ascii="Calibri" w:hAnsi="Calibri"/>
        </w:rPr>
        <w:t xml:space="preserve">rest of </w:t>
      </w:r>
      <w:r w:rsidR="008A21D3" w:rsidRPr="008A21D3">
        <w:rPr>
          <w:rFonts w:ascii="Calibri" w:hAnsi="Calibri"/>
        </w:rPr>
        <w:t xml:space="preserve">the </w:t>
      </w:r>
      <w:r w:rsidRPr="008A21D3">
        <w:rPr>
          <w:rFonts w:ascii="Calibri" w:hAnsi="Calibri"/>
        </w:rPr>
        <w:t xml:space="preserve">video from </w:t>
      </w:r>
      <w:r w:rsidR="008A21D3" w:rsidRPr="008A21D3">
        <w:rPr>
          <w:rFonts w:ascii="Calibri" w:hAnsi="Calibri"/>
        </w:rPr>
        <w:t xml:space="preserve">the </w:t>
      </w:r>
      <w:r w:rsidRPr="008A21D3">
        <w:rPr>
          <w:rFonts w:ascii="Calibri" w:hAnsi="Calibri"/>
          <w:i/>
        </w:rPr>
        <w:t>Engage</w:t>
      </w:r>
      <w:r w:rsidR="008A21D3" w:rsidRPr="008A21D3">
        <w:rPr>
          <w:rFonts w:ascii="Calibri" w:hAnsi="Calibri"/>
        </w:rPr>
        <w:t xml:space="preserve"> to give students a visual of what is happening at the molecular level during thermal energy transfer</w:t>
      </w:r>
      <w:r w:rsidRPr="008A21D3">
        <w:rPr>
          <w:rFonts w:ascii="Calibri" w:hAnsi="Calibri"/>
        </w:rPr>
        <w:t xml:space="preserve">: </w:t>
      </w:r>
      <w:hyperlink r:id="rId9" w:history="1">
        <w:r w:rsidRPr="008A21D3">
          <w:rPr>
            <w:rStyle w:val="Hyperlink"/>
            <w:rFonts w:ascii="Calibri" w:hAnsi="Calibri"/>
          </w:rPr>
          <w:t>https://www.youtube.com/watch?v=wV7gzcKegdU</w:t>
        </w:r>
      </w:hyperlink>
      <w:r w:rsidRPr="008A21D3">
        <w:rPr>
          <w:rFonts w:ascii="Calibri" w:hAnsi="Calibri"/>
        </w:rPr>
        <w:t xml:space="preserve">. </w:t>
      </w:r>
    </w:p>
    <w:p w14:paraId="562AF261" w14:textId="1B175E62" w:rsidR="009D4B18" w:rsidRPr="009D4B18" w:rsidRDefault="009D4B18" w:rsidP="009D4B18">
      <w:pPr>
        <w:pStyle w:val="ListParagraph"/>
        <w:numPr>
          <w:ilvl w:val="0"/>
          <w:numId w:val="39"/>
        </w:numPr>
        <w:spacing w:line="240" w:lineRule="auto"/>
        <w:rPr>
          <w:rFonts w:ascii="Calibri" w:hAnsi="Calibri"/>
        </w:rPr>
      </w:pPr>
      <w:r w:rsidRPr="009D4B18">
        <w:rPr>
          <w:rFonts w:ascii="Calibri" w:hAnsi="Calibri"/>
        </w:rPr>
        <w:t>Then show the following simulation to highlight the transfer of energy through conduction between solids with different energy. This allows students to</w:t>
      </w:r>
      <w:r>
        <w:rPr>
          <w:rFonts w:ascii="Calibri" w:hAnsi="Calibri"/>
        </w:rPr>
        <w:t xml:space="preserve"> actually</w:t>
      </w:r>
      <w:r w:rsidRPr="009D4B18">
        <w:rPr>
          <w:rFonts w:ascii="Calibri" w:hAnsi="Calibri"/>
        </w:rPr>
        <w:t xml:space="preserve"> see the energy being transferred, with one particle losing energy and the corresponding particle gaining energy during the collision: </w:t>
      </w:r>
      <w:hyperlink r:id="rId10" w:anchor="interactives/external-projects/CREATE/solid-heat-transfer.json" w:history="1">
        <w:r w:rsidRPr="009D4B18">
          <w:rPr>
            <w:rStyle w:val="Hyperlink"/>
            <w:rFonts w:ascii="Calibri" w:eastAsia="Times New Roman" w:hAnsi="Calibri" w:cs="Times New Roman"/>
          </w:rPr>
          <w:t>http://lab.concord.org/embeddable.html#interactives/external-projects/CREATE/solid-heat-transfer.json</w:t>
        </w:r>
      </w:hyperlink>
      <w:r>
        <w:rPr>
          <w:rFonts w:ascii="Calibri" w:eastAsia="Times New Roman" w:hAnsi="Calibri" w:cs="Times New Roman"/>
        </w:rPr>
        <w:t>.</w:t>
      </w:r>
    </w:p>
    <w:p w14:paraId="6CDB7F7D" w14:textId="4C8DDF05" w:rsidR="009D4B18" w:rsidRPr="009D4B18" w:rsidRDefault="009D4B18" w:rsidP="009D4B18">
      <w:pPr>
        <w:pStyle w:val="ListParagraph"/>
        <w:numPr>
          <w:ilvl w:val="0"/>
          <w:numId w:val="39"/>
        </w:numPr>
        <w:spacing w:line="240" w:lineRule="auto"/>
        <w:rPr>
          <w:rFonts w:ascii="Calibri" w:hAnsi="Calibri"/>
        </w:rPr>
      </w:pPr>
      <w:r w:rsidRPr="009D4B18">
        <w:rPr>
          <w:rFonts w:ascii="Calibri" w:hAnsi="Calibri"/>
        </w:rPr>
        <w:t>Give students an opportunity to discuss what they learned from the video</w:t>
      </w:r>
      <w:r>
        <w:rPr>
          <w:rFonts w:ascii="Calibri" w:hAnsi="Calibri"/>
        </w:rPr>
        <w:t xml:space="preserve"> and simulation</w:t>
      </w:r>
      <w:r w:rsidRPr="009D4B18">
        <w:rPr>
          <w:rFonts w:ascii="Calibri" w:hAnsi="Calibri"/>
        </w:rPr>
        <w:t xml:space="preserve"> in partners.</w:t>
      </w:r>
    </w:p>
    <w:p w14:paraId="14B2B866" w14:textId="77777777" w:rsidR="00E02F5F" w:rsidRPr="008A21D3" w:rsidRDefault="00E02F5F" w:rsidP="00E02F5F">
      <w:pPr>
        <w:pStyle w:val="ListParagraph"/>
        <w:spacing w:line="240" w:lineRule="auto"/>
        <w:rPr>
          <w:rFonts w:ascii="Calibri" w:hAnsi="Calibri"/>
        </w:rPr>
      </w:pPr>
    </w:p>
    <w:p w14:paraId="6667D178" w14:textId="77777777" w:rsidR="008A21D3" w:rsidRPr="008A21D3" w:rsidRDefault="008A21D3" w:rsidP="00600B3A">
      <w:pPr>
        <w:pStyle w:val="ListParagraph"/>
        <w:numPr>
          <w:ilvl w:val="0"/>
          <w:numId w:val="21"/>
        </w:numPr>
        <w:spacing w:line="240" w:lineRule="auto"/>
        <w:rPr>
          <w:rFonts w:ascii="Calibri" w:hAnsi="Calibri"/>
        </w:rPr>
      </w:pPr>
      <w:r w:rsidRPr="008A21D3">
        <w:rPr>
          <w:rFonts w:ascii="Calibri" w:hAnsi="Calibri"/>
        </w:rPr>
        <w:t>S</w:t>
      </w:r>
      <w:r w:rsidR="00E02F5F" w:rsidRPr="008A21D3">
        <w:rPr>
          <w:rFonts w:ascii="Calibri" w:hAnsi="Calibri"/>
        </w:rPr>
        <w:t>tudents</w:t>
      </w:r>
      <w:r w:rsidRPr="008A21D3">
        <w:rPr>
          <w:rFonts w:ascii="Calibri" w:hAnsi="Calibri"/>
        </w:rPr>
        <w:t xml:space="preserve"> now</w:t>
      </w:r>
      <w:r w:rsidR="00E02F5F" w:rsidRPr="008A21D3">
        <w:rPr>
          <w:rFonts w:ascii="Calibri" w:hAnsi="Calibri"/>
        </w:rPr>
        <w:t xml:space="preserve"> </w:t>
      </w:r>
      <w:r w:rsidRPr="008A21D3">
        <w:rPr>
          <w:rFonts w:ascii="Calibri" w:hAnsi="Calibri"/>
        </w:rPr>
        <w:t xml:space="preserve">have the information </w:t>
      </w:r>
      <w:r w:rsidR="00E02F5F" w:rsidRPr="008A21D3">
        <w:rPr>
          <w:rFonts w:ascii="Calibri" w:hAnsi="Calibri"/>
        </w:rPr>
        <w:t xml:space="preserve">to explain the </w:t>
      </w:r>
      <w:r w:rsidRPr="008A21D3">
        <w:rPr>
          <w:rFonts w:ascii="Calibri" w:hAnsi="Calibri"/>
        </w:rPr>
        <w:t>food coloring demonstration</w:t>
      </w:r>
      <w:r w:rsidR="00E02F5F" w:rsidRPr="008A21D3">
        <w:rPr>
          <w:rFonts w:ascii="Calibri" w:hAnsi="Calibri"/>
        </w:rPr>
        <w:t xml:space="preserve"> on their own. </w:t>
      </w:r>
    </w:p>
    <w:p w14:paraId="5A751A2D" w14:textId="77777777" w:rsidR="008A21D3" w:rsidRPr="008A21D3" w:rsidRDefault="008A21D3" w:rsidP="00600B3A">
      <w:pPr>
        <w:pStyle w:val="ListParagraph"/>
        <w:numPr>
          <w:ilvl w:val="0"/>
          <w:numId w:val="40"/>
        </w:numPr>
        <w:spacing w:line="240" w:lineRule="auto"/>
        <w:rPr>
          <w:rFonts w:ascii="Calibri" w:hAnsi="Calibri"/>
        </w:rPr>
      </w:pPr>
      <w:r w:rsidRPr="008A21D3">
        <w:rPr>
          <w:rFonts w:ascii="Calibri" w:hAnsi="Calibri"/>
        </w:rPr>
        <w:t>Students should be able to explain that the food coloring mixes more quickly in the hot beaker because the molecules are moving faster at the higher temperature. The molecules in the cold beaker are moving much slower, so the food coloring mixes more slowly.</w:t>
      </w:r>
    </w:p>
    <w:p w14:paraId="05315259" w14:textId="3D5C5385" w:rsidR="00E02F5F" w:rsidRPr="008A21D3" w:rsidRDefault="008A21D3" w:rsidP="00600B3A">
      <w:pPr>
        <w:pStyle w:val="ListParagraph"/>
        <w:numPr>
          <w:ilvl w:val="0"/>
          <w:numId w:val="40"/>
        </w:numPr>
        <w:spacing w:line="240" w:lineRule="auto"/>
        <w:rPr>
          <w:rFonts w:ascii="Calibri" w:hAnsi="Calibri"/>
        </w:rPr>
      </w:pPr>
      <w:r w:rsidRPr="008A21D3">
        <w:rPr>
          <w:rFonts w:ascii="Calibri" w:hAnsi="Calibri"/>
        </w:rPr>
        <w:t>Question 3A gives students the opportunity to explicitly connect</w:t>
      </w:r>
      <w:r w:rsidR="00E02F5F" w:rsidRPr="008A21D3">
        <w:rPr>
          <w:rFonts w:ascii="Calibri" w:hAnsi="Calibri"/>
        </w:rPr>
        <w:t xml:space="preserve"> this </w:t>
      </w:r>
      <w:r w:rsidRPr="008A21D3">
        <w:rPr>
          <w:rFonts w:ascii="Calibri" w:hAnsi="Calibri"/>
        </w:rPr>
        <w:t xml:space="preserve">idea </w:t>
      </w:r>
      <w:r w:rsidR="00E02F5F" w:rsidRPr="008A21D3">
        <w:rPr>
          <w:rFonts w:ascii="Calibri" w:hAnsi="Calibri"/>
        </w:rPr>
        <w:t xml:space="preserve">to </w:t>
      </w:r>
      <w:r w:rsidRPr="008A21D3">
        <w:rPr>
          <w:rFonts w:ascii="Calibri" w:hAnsi="Calibri"/>
        </w:rPr>
        <w:t xml:space="preserve">their </w:t>
      </w:r>
      <w:r w:rsidR="00E02F5F" w:rsidRPr="008A21D3">
        <w:rPr>
          <w:rFonts w:ascii="Calibri" w:hAnsi="Calibri"/>
          <w:i/>
        </w:rPr>
        <w:t>Explore</w:t>
      </w:r>
      <w:r w:rsidR="00E02F5F" w:rsidRPr="008A21D3">
        <w:rPr>
          <w:rFonts w:ascii="Calibri" w:hAnsi="Calibri"/>
        </w:rPr>
        <w:t xml:space="preserve"> investigations. For example, </w:t>
      </w:r>
      <w:r w:rsidRPr="008A21D3">
        <w:rPr>
          <w:rFonts w:ascii="Calibri" w:hAnsi="Calibri"/>
        </w:rPr>
        <w:t>students might say that this gradual transfer of particle motion</w:t>
      </w:r>
      <w:r w:rsidR="00E02F5F" w:rsidRPr="008A21D3">
        <w:rPr>
          <w:rFonts w:ascii="Calibri" w:hAnsi="Calibri"/>
        </w:rPr>
        <w:t xml:space="preserve"> explain</w:t>
      </w:r>
      <w:r w:rsidRPr="008A21D3">
        <w:rPr>
          <w:rFonts w:ascii="Calibri" w:hAnsi="Calibri"/>
        </w:rPr>
        <w:t>s</w:t>
      </w:r>
      <w:r w:rsidR="00E02F5F" w:rsidRPr="008A21D3">
        <w:rPr>
          <w:rFonts w:ascii="Calibri" w:hAnsi="Calibri"/>
        </w:rPr>
        <w:t xml:space="preserve"> why objects with more mass need more thermal energy </w:t>
      </w:r>
      <w:r w:rsidRPr="008A21D3">
        <w:rPr>
          <w:rFonts w:ascii="Calibri" w:hAnsi="Calibri"/>
        </w:rPr>
        <w:t>transfer</w:t>
      </w:r>
      <w:r w:rsidR="00E02F5F" w:rsidRPr="008A21D3">
        <w:rPr>
          <w:rFonts w:ascii="Calibri" w:hAnsi="Calibri"/>
        </w:rPr>
        <w:t xml:space="preserve"> to increase temperature.</w:t>
      </w:r>
      <w:r w:rsidRPr="008A21D3">
        <w:rPr>
          <w:rFonts w:ascii="Calibri" w:hAnsi="Calibri"/>
        </w:rPr>
        <w:t xml:space="preserve"> </w:t>
      </w:r>
    </w:p>
    <w:p w14:paraId="29810A34" w14:textId="19FCD72E" w:rsidR="00E02F5F" w:rsidRPr="008A21D3" w:rsidRDefault="008A21D3" w:rsidP="00600B3A">
      <w:pPr>
        <w:pStyle w:val="ListParagraph"/>
        <w:numPr>
          <w:ilvl w:val="0"/>
          <w:numId w:val="25"/>
        </w:numPr>
        <w:tabs>
          <w:tab w:val="left" w:pos="6013"/>
        </w:tabs>
        <w:spacing w:line="240" w:lineRule="auto"/>
        <w:rPr>
          <w:rFonts w:ascii="Calibri" w:hAnsi="Calibri"/>
        </w:rPr>
      </w:pPr>
      <w:r w:rsidRPr="008A21D3">
        <w:rPr>
          <w:rFonts w:ascii="Calibri" w:hAnsi="Calibri" w:cs="Calibri"/>
        </w:rPr>
        <w:t xml:space="preserve">This section of the task provides a great opportunity for formative assessment. </w:t>
      </w:r>
      <w:r w:rsidR="00E02F5F" w:rsidRPr="008A21D3">
        <w:rPr>
          <w:rFonts w:ascii="Calibri" w:hAnsi="Calibri" w:cs="Calibri"/>
        </w:rPr>
        <w:t xml:space="preserve">Collect student work to assess their ability to </w:t>
      </w:r>
      <w:r w:rsidR="002749FB" w:rsidRPr="008A21D3">
        <w:rPr>
          <w:rFonts w:ascii="Calibri" w:hAnsi="Calibri" w:cs="Calibri"/>
        </w:rPr>
        <w:t>explain thermal energy transfer within a new context</w:t>
      </w:r>
      <w:r w:rsidR="00E02F5F" w:rsidRPr="008A21D3">
        <w:rPr>
          <w:rFonts w:ascii="Calibri" w:hAnsi="Calibri" w:cs="Calibri"/>
        </w:rPr>
        <w:t xml:space="preserve">. </w:t>
      </w:r>
      <w:r w:rsidR="00E02F5F" w:rsidRPr="008A21D3">
        <w:rPr>
          <w:rFonts w:ascii="Calibri" w:hAnsi="Calibri"/>
        </w:rPr>
        <w:t>See “How to Use This Curriculum” for strategies on utilizing formative assessment data to provide feedback to students and inform classroom instruction.</w:t>
      </w:r>
    </w:p>
    <w:p w14:paraId="6AF73A36" w14:textId="77777777" w:rsidR="00E02F5F" w:rsidRDefault="00E02F5F" w:rsidP="002E5C99">
      <w:pPr>
        <w:tabs>
          <w:tab w:val="left" w:pos="6013"/>
        </w:tabs>
        <w:spacing w:line="240" w:lineRule="auto"/>
        <w:rPr>
          <w:rFonts w:ascii="Calibri" w:hAnsi="Calibri"/>
          <w:highlight w:val="yellow"/>
        </w:rPr>
      </w:pPr>
    </w:p>
    <w:p w14:paraId="3F2BF906" w14:textId="77777777" w:rsidR="005E624C" w:rsidRDefault="005E624C" w:rsidP="002E5C99">
      <w:pPr>
        <w:tabs>
          <w:tab w:val="left" w:pos="6013"/>
        </w:tabs>
        <w:spacing w:line="240" w:lineRule="auto"/>
        <w:rPr>
          <w:rFonts w:ascii="Calibri" w:hAnsi="Calibri"/>
          <w:highlight w:val="yellow"/>
        </w:rPr>
      </w:pPr>
    </w:p>
    <w:p w14:paraId="14FD34A6" w14:textId="77777777" w:rsidR="005E624C" w:rsidRPr="00990979" w:rsidRDefault="005E624C" w:rsidP="002E5C99">
      <w:pPr>
        <w:tabs>
          <w:tab w:val="left" w:pos="6013"/>
        </w:tabs>
        <w:spacing w:line="240" w:lineRule="auto"/>
        <w:rPr>
          <w:rFonts w:ascii="Calibri" w:hAnsi="Calibri"/>
          <w:highlight w:val="yellow"/>
        </w:rPr>
      </w:pPr>
      <w:bookmarkStart w:id="0" w:name="_GoBack"/>
      <w:bookmarkEnd w:id="0"/>
    </w:p>
    <w:p w14:paraId="7FA1153F" w14:textId="77777777" w:rsidR="005433CF" w:rsidRPr="002749FB" w:rsidRDefault="005433CF" w:rsidP="00600B3A">
      <w:pPr>
        <w:pStyle w:val="ListParagraph"/>
        <w:numPr>
          <w:ilvl w:val="0"/>
          <w:numId w:val="21"/>
        </w:numPr>
        <w:spacing w:line="240" w:lineRule="auto"/>
        <w:rPr>
          <w:rFonts w:ascii="Calibri" w:hAnsi="Calibri"/>
        </w:rPr>
      </w:pPr>
      <w:r w:rsidRPr="002749FB">
        <w:rPr>
          <w:rFonts w:ascii="Calibri" w:hAnsi="Calibri"/>
        </w:rPr>
        <w:lastRenderedPageBreak/>
        <w:t>Return to the whole-class concept map from the Lift-Off Task.</w:t>
      </w:r>
    </w:p>
    <w:p w14:paraId="61B91AEE" w14:textId="77777777" w:rsidR="005433CF" w:rsidRPr="002749FB" w:rsidRDefault="005433CF" w:rsidP="00BB0024">
      <w:pPr>
        <w:pStyle w:val="ListParagraph"/>
        <w:numPr>
          <w:ilvl w:val="1"/>
          <w:numId w:val="16"/>
        </w:numPr>
        <w:spacing w:line="240" w:lineRule="auto"/>
        <w:rPr>
          <w:rFonts w:ascii="Calibri" w:hAnsi="Calibri"/>
        </w:rPr>
      </w:pPr>
      <w:r w:rsidRPr="002749FB">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2749FB" w:rsidRDefault="005433CF" w:rsidP="00BB0024">
      <w:pPr>
        <w:pStyle w:val="ListParagraph"/>
        <w:numPr>
          <w:ilvl w:val="2"/>
          <w:numId w:val="17"/>
        </w:numPr>
        <w:spacing w:line="240" w:lineRule="auto"/>
        <w:ind w:left="2160"/>
        <w:rPr>
          <w:rFonts w:ascii="Calibri" w:hAnsi="Calibri"/>
        </w:rPr>
      </w:pPr>
      <w:r w:rsidRPr="002749FB">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2749FB" w:rsidRDefault="005433CF" w:rsidP="00BB0024">
      <w:pPr>
        <w:pStyle w:val="ListParagraph"/>
        <w:numPr>
          <w:ilvl w:val="2"/>
          <w:numId w:val="17"/>
        </w:numPr>
        <w:spacing w:line="240" w:lineRule="auto"/>
        <w:ind w:left="2160"/>
        <w:rPr>
          <w:rFonts w:ascii="Calibri" w:hAnsi="Calibri"/>
        </w:rPr>
      </w:pPr>
      <w:r w:rsidRPr="002749FB">
        <w:rPr>
          <w:rFonts w:ascii="Calibri" w:hAnsi="Calibri"/>
        </w:rPr>
        <w:t>Draw circles around each question and boxes around each concept.</w:t>
      </w:r>
    </w:p>
    <w:p w14:paraId="4554EFDE" w14:textId="77777777" w:rsidR="005433CF" w:rsidRPr="002749FB" w:rsidRDefault="005433CF" w:rsidP="00BB0024">
      <w:pPr>
        <w:pStyle w:val="ListParagraph"/>
        <w:numPr>
          <w:ilvl w:val="2"/>
          <w:numId w:val="17"/>
        </w:numPr>
        <w:spacing w:line="240" w:lineRule="auto"/>
        <w:ind w:left="2160"/>
        <w:rPr>
          <w:rFonts w:ascii="Calibri" w:hAnsi="Calibri"/>
        </w:rPr>
      </w:pPr>
      <w:r w:rsidRPr="002749FB">
        <w:rPr>
          <w:rFonts w:ascii="Calibri" w:hAnsi="Calibri"/>
        </w:rPr>
        <w:t>Write connector words to describe connections between the concept boxes.</w:t>
      </w:r>
    </w:p>
    <w:p w14:paraId="6682EA4B" w14:textId="36A307F2" w:rsidR="005433CF" w:rsidRPr="002749FB" w:rsidRDefault="005433CF" w:rsidP="00BB0024">
      <w:pPr>
        <w:pStyle w:val="ListParagraph"/>
        <w:numPr>
          <w:ilvl w:val="2"/>
          <w:numId w:val="17"/>
        </w:numPr>
        <w:spacing w:line="240" w:lineRule="auto"/>
        <w:ind w:left="2160"/>
        <w:rPr>
          <w:rFonts w:ascii="Calibri" w:hAnsi="Calibri"/>
        </w:rPr>
      </w:pPr>
      <w:r w:rsidRPr="002749FB">
        <w:rPr>
          <w:rFonts w:ascii="Calibri" w:hAnsi="Calibri"/>
        </w:rPr>
        <w:t xml:space="preserve">For this task, students may begin to connect some of their previous question circles to concept boxes about the following: </w:t>
      </w:r>
      <w:r w:rsidR="002749FB" w:rsidRPr="002749FB">
        <w:rPr>
          <w:rFonts w:ascii="Calibri" w:hAnsi="Calibri"/>
        </w:rPr>
        <w:t>the definition of temperature, what factors affect temperature change, and thermal energy transfer</w:t>
      </w:r>
      <w:r w:rsidR="001525C0" w:rsidRPr="002749FB">
        <w:rPr>
          <w:rFonts w:ascii="Calibri" w:hAnsi="Calibri"/>
        </w:rPr>
        <w:t xml:space="preserve">. </w:t>
      </w:r>
    </w:p>
    <w:p w14:paraId="4763267F" w14:textId="77777777" w:rsidR="005433CF" w:rsidRPr="002749FB" w:rsidRDefault="005433CF" w:rsidP="00BB0024">
      <w:pPr>
        <w:pStyle w:val="ListParagraph"/>
        <w:numPr>
          <w:ilvl w:val="1"/>
          <w:numId w:val="16"/>
        </w:numPr>
        <w:spacing w:line="240" w:lineRule="auto"/>
        <w:rPr>
          <w:rFonts w:ascii="Calibri" w:hAnsi="Calibri"/>
        </w:rPr>
      </w:pPr>
      <w:r w:rsidRPr="002749FB">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750B3F7B" w14:textId="77777777" w:rsidR="00EA733F" w:rsidRPr="002749FB" w:rsidRDefault="00EA733F" w:rsidP="00BB0024">
      <w:pPr>
        <w:pStyle w:val="ListParagraph"/>
        <w:numPr>
          <w:ilvl w:val="2"/>
          <w:numId w:val="16"/>
        </w:numPr>
        <w:spacing w:line="240" w:lineRule="auto"/>
        <w:rPr>
          <w:rFonts w:ascii="Calibri" w:hAnsi="Calibri"/>
        </w:rPr>
      </w:pPr>
      <w:r w:rsidRPr="002749FB">
        <w:rPr>
          <w:rFonts w:ascii="Calibri" w:eastAsia="Calibri" w:hAnsi="Calibri" w:cs="Calibri"/>
          <w:b/>
        </w:rPr>
        <w:t>Scale, Proportion, and Quantity</w:t>
      </w:r>
      <w:r w:rsidRPr="002749FB">
        <w:rPr>
          <w:rFonts w:ascii="Calibri" w:hAnsi="Calibri"/>
        </w:rPr>
        <w:t xml:space="preserve">: These could be phrases such as, </w:t>
      </w:r>
      <w:r w:rsidRPr="002749FB">
        <w:rPr>
          <w:rFonts w:ascii="Calibri" w:hAnsi="Calibri" w:cs="Calibri"/>
        </w:rPr>
        <w:t>“is proportional to”, “compared to”, “has a ratio of”, “is bigger/smaller than”, “is longer/shorter than”, etc.</w:t>
      </w:r>
    </w:p>
    <w:p w14:paraId="0E9E0B44" w14:textId="4CCE8793" w:rsidR="005231D2" w:rsidRPr="002749FB" w:rsidRDefault="005433CF" w:rsidP="00D1248D">
      <w:pPr>
        <w:pStyle w:val="ListParagraph"/>
        <w:numPr>
          <w:ilvl w:val="0"/>
          <w:numId w:val="12"/>
        </w:numPr>
        <w:spacing w:line="240" w:lineRule="auto"/>
        <w:rPr>
          <w:rFonts w:ascii="Calibri" w:hAnsi="Calibri"/>
        </w:rPr>
      </w:pPr>
      <w:r w:rsidRPr="002749FB">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990979" w:rsidRDefault="00160D6D" w:rsidP="002E5C99">
      <w:pPr>
        <w:tabs>
          <w:tab w:val="left" w:pos="6013"/>
        </w:tabs>
        <w:spacing w:line="240" w:lineRule="auto"/>
        <w:rPr>
          <w:rFonts w:ascii="Calibri" w:eastAsia="Calibri" w:hAnsi="Calibri" w:cs="Calibri"/>
          <w:b/>
          <w:highlight w:val="yellow"/>
        </w:rPr>
      </w:pPr>
    </w:p>
    <w:p w14:paraId="71AD01C3" w14:textId="224E12D5" w:rsidR="004E32B3" w:rsidRPr="00880BFF" w:rsidRDefault="004E32B3" w:rsidP="00880BFF">
      <w:pPr>
        <w:tabs>
          <w:tab w:val="left" w:pos="6013"/>
        </w:tabs>
        <w:spacing w:line="240" w:lineRule="auto"/>
        <w:rPr>
          <w:rFonts w:ascii="Calibri" w:hAnsi="Calibri" w:cs="Calibri"/>
        </w:rPr>
      </w:pPr>
      <w:r w:rsidRPr="00880BFF">
        <w:rPr>
          <w:rFonts w:ascii="Calibri" w:eastAsia="Calibri" w:hAnsi="Calibri" w:cs="Calibri"/>
          <w:b/>
        </w:rPr>
        <w:t>Evaluate: Connecting to the Culminating Project</w:t>
      </w:r>
    </w:p>
    <w:p w14:paraId="7145E3BD" w14:textId="7E2E9AA3" w:rsidR="007A3312" w:rsidRPr="00880BFF" w:rsidRDefault="007A3312" w:rsidP="00880BFF">
      <w:pPr>
        <w:pStyle w:val="ListParagraph"/>
        <w:numPr>
          <w:ilvl w:val="0"/>
          <w:numId w:val="13"/>
        </w:numPr>
        <w:spacing w:line="240" w:lineRule="auto"/>
        <w:rPr>
          <w:rFonts w:ascii="Calibri" w:eastAsia="Times New Roman" w:hAnsi="Calibri" w:cs="Times New Roman"/>
          <w:color w:val="auto"/>
        </w:rPr>
      </w:pPr>
      <w:r w:rsidRPr="00880BFF">
        <w:rPr>
          <w:rFonts w:ascii="Calibri" w:eastAsia="Times New Roman" w:hAnsi="Calibri"/>
        </w:rPr>
        <w:t>Students i</w:t>
      </w:r>
      <w:r w:rsidR="002A5BBD" w:rsidRPr="00880BFF">
        <w:rPr>
          <w:rFonts w:ascii="Calibri" w:eastAsia="Times New Roman" w:hAnsi="Calibri"/>
        </w:rPr>
        <w:t>ndependently comple</w:t>
      </w:r>
      <w:r w:rsidR="00C22428" w:rsidRPr="00880BFF">
        <w:rPr>
          <w:rFonts w:ascii="Calibri" w:eastAsia="Times New Roman" w:hAnsi="Calibri"/>
        </w:rPr>
        <w:t>te the Task 4</w:t>
      </w:r>
      <w:r w:rsidRPr="00880BFF">
        <w:rPr>
          <w:rFonts w:ascii="Calibri" w:eastAsia="Times New Roman" w:hAnsi="Calibri"/>
        </w:rPr>
        <w:t xml:space="preserve"> section of the Unit 2 Project Organizer in class. Revisions can be done for homework, depending upon student’s needs and/or class scheduling.</w:t>
      </w:r>
    </w:p>
    <w:p w14:paraId="0B162FCA" w14:textId="77777777" w:rsidR="00652C02" w:rsidRPr="00880BFF" w:rsidRDefault="00652C02" w:rsidP="00880BFF">
      <w:pPr>
        <w:pStyle w:val="ListParagraph"/>
        <w:spacing w:line="240" w:lineRule="auto"/>
        <w:rPr>
          <w:rFonts w:ascii="Calibri" w:eastAsia="Times New Roman" w:hAnsi="Calibri" w:cs="Times New Roman"/>
          <w:color w:val="auto"/>
        </w:rPr>
      </w:pPr>
    </w:p>
    <w:p w14:paraId="3D43EB75" w14:textId="61831AF9" w:rsidR="00652C02" w:rsidRPr="00880BFF" w:rsidRDefault="00652C02" w:rsidP="00880BFF">
      <w:pPr>
        <w:pStyle w:val="ListParagraph"/>
        <w:numPr>
          <w:ilvl w:val="0"/>
          <w:numId w:val="13"/>
        </w:numPr>
        <w:spacing w:line="240" w:lineRule="auto"/>
        <w:rPr>
          <w:rFonts w:ascii="Calibri" w:eastAsia="Times New Roman" w:hAnsi="Calibri" w:cs="Times New Roman"/>
          <w:color w:val="auto"/>
        </w:rPr>
      </w:pPr>
      <w:r w:rsidRPr="00880BFF">
        <w:rPr>
          <w:rFonts w:ascii="Calibri" w:hAnsi="Calibri"/>
        </w:rPr>
        <w:t xml:space="preserve">Students have been asked to </w:t>
      </w:r>
      <w:r w:rsidR="007A3312" w:rsidRPr="00880BFF">
        <w:rPr>
          <w:rFonts w:ascii="Calibri" w:hAnsi="Calibri"/>
        </w:rPr>
        <w:t>design a product that makes it more comfortable for people to live in a region with an extreme climate.</w:t>
      </w:r>
      <w:r w:rsidR="005231D2" w:rsidRPr="00880BFF">
        <w:rPr>
          <w:rFonts w:ascii="Calibri" w:hAnsi="Calibri"/>
        </w:rPr>
        <w:t xml:space="preserve"> Their prompt is as follows: </w:t>
      </w:r>
      <w:r w:rsidR="002A5BBD" w:rsidRPr="00880BFF">
        <w:rPr>
          <w:rFonts w:ascii="Calibri" w:hAnsi="Calibri"/>
        </w:rPr>
        <w:t>Think about</w:t>
      </w:r>
      <w:r w:rsidR="007A3312" w:rsidRPr="00880BFF">
        <w:rPr>
          <w:rFonts w:ascii="Calibri" w:hAnsi="Calibri"/>
        </w:rPr>
        <w:t xml:space="preserve"> the </w:t>
      </w:r>
      <w:r w:rsidR="00880BFF" w:rsidRPr="00880BFF">
        <w:rPr>
          <w:rFonts w:ascii="Calibri" w:hAnsi="Calibri"/>
        </w:rPr>
        <w:t xml:space="preserve">climate in the </w:t>
      </w:r>
      <w:r w:rsidR="007A3312" w:rsidRPr="00880BFF">
        <w:rPr>
          <w:rFonts w:ascii="Calibri" w:hAnsi="Calibri"/>
        </w:rPr>
        <w:t>region you selected.</w:t>
      </w:r>
      <w:r w:rsidRPr="00880BFF">
        <w:rPr>
          <w:rFonts w:ascii="Calibri" w:hAnsi="Calibri"/>
        </w:rPr>
        <w:t xml:space="preserve"> </w:t>
      </w:r>
    </w:p>
    <w:p w14:paraId="5CB1369B" w14:textId="691BC464" w:rsidR="00880BFF" w:rsidRPr="00880BFF" w:rsidRDefault="00880BFF" w:rsidP="00600B3A">
      <w:pPr>
        <w:pStyle w:val="ListParagraph"/>
        <w:numPr>
          <w:ilvl w:val="0"/>
          <w:numId w:val="20"/>
        </w:numPr>
        <w:spacing w:line="240" w:lineRule="auto"/>
        <w:rPr>
          <w:rFonts w:ascii="Calibri" w:hAnsi="Calibri"/>
        </w:rPr>
      </w:pPr>
      <w:r w:rsidRPr="00880BFF">
        <w:rPr>
          <w:rFonts w:ascii="Calibri" w:hAnsi="Calibri"/>
        </w:rPr>
        <w:t xml:space="preserve">Will your </w:t>
      </w:r>
      <w:r w:rsidR="00EC2286">
        <w:rPr>
          <w:rFonts w:ascii="Calibri" w:hAnsi="Calibri"/>
        </w:rPr>
        <w:t>product</w:t>
      </w:r>
      <w:r w:rsidRPr="00880BFF">
        <w:rPr>
          <w:rFonts w:ascii="Calibri" w:hAnsi="Calibri"/>
        </w:rPr>
        <w:t xml:space="preserve"> need to help people stay warm or cool down?</w:t>
      </w:r>
    </w:p>
    <w:p w14:paraId="1588B7D8" w14:textId="77777777" w:rsidR="00880BFF" w:rsidRPr="00880BFF" w:rsidRDefault="00880BFF" w:rsidP="00600B3A">
      <w:pPr>
        <w:pStyle w:val="ListParagraph"/>
        <w:widowControl w:val="0"/>
        <w:numPr>
          <w:ilvl w:val="0"/>
          <w:numId w:val="20"/>
        </w:numPr>
        <w:spacing w:line="240" w:lineRule="auto"/>
        <w:rPr>
          <w:rFonts w:ascii="Calibri" w:hAnsi="Calibri"/>
        </w:rPr>
      </w:pPr>
      <w:r w:rsidRPr="00880BFF">
        <w:rPr>
          <w:rFonts w:ascii="Calibri" w:hAnsi="Calibri"/>
        </w:rPr>
        <w:t>Would this require increasing the kinetic energy of the particles or decreasing the kinetic energy of the particles? Explain.</w:t>
      </w:r>
    </w:p>
    <w:p w14:paraId="0F7C228D" w14:textId="5E71005C" w:rsidR="007A3312" w:rsidRPr="00880BFF" w:rsidRDefault="00880BFF" w:rsidP="00600B3A">
      <w:pPr>
        <w:pStyle w:val="ListParagraph"/>
        <w:widowControl w:val="0"/>
        <w:numPr>
          <w:ilvl w:val="0"/>
          <w:numId w:val="20"/>
        </w:numPr>
        <w:spacing w:line="240" w:lineRule="auto"/>
        <w:rPr>
          <w:rFonts w:ascii="Calibri" w:hAnsi="Calibri"/>
        </w:rPr>
      </w:pPr>
      <w:r w:rsidRPr="00880BFF">
        <w:rPr>
          <w:rFonts w:ascii="Calibri" w:hAnsi="Calibri"/>
        </w:rPr>
        <w:t xml:space="preserve">Based on your explorations, how might you be able to make this possible? What factors should your </w:t>
      </w:r>
      <w:r w:rsidR="00EC2286">
        <w:rPr>
          <w:rFonts w:ascii="Calibri" w:hAnsi="Calibri"/>
        </w:rPr>
        <w:t>product</w:t>
      </w:r>
      <w:r w:rsidRPr="00880BFF">
        <w:rPr>
          <w:rFonts w:ascii="Calibri" w:hAnsi="Calibri"/>
        </w:rPr>
        <w:t xml:space="preserve"> consider?</w:t>
      </w:r>
    </w:p>
    <w:p w14:paraId="08457F25" w14:textId="77777777" w:rsidR="007A3312" w:rsidRPr="00880BFF" w:rsidRDefault="007A3312" w:rsidP="00880BFF">
      <w:pPr>
        <w:tabs>
          <w:tab w:val="left" w:pos="6013"/>
        </w:tabs>
        <w:spacing w:line="240" w:lineRule="auto"/>
        <w:rPr>
          <w:rFonts w:ascii="Calibri" w:hAnsi="Calibri"/>
          <w:b/>
        </w:rPr>
      </w:pPr>
    </w:p>
    <w:p w14:paraId="4C9E6AD5" w14:textId="77777777" w:rsidR="00C45C22" w:rsidRPr="00880BFF" w:rsidRDefault="00C45C22" w:rsidP="00880BFF">
      <w:pPr>
        <w:tabs>
          <w:tab w:val="left" w:pos="6013"/>
        </w:tabs>
        <w:spacing w:line="240" w:lineRule="auto"/>
        <w:rPr>
          <w:rFonts w:ascii="Calibri" w:hAnsi="Calibri"/>
          <w:b/>
        </w:rPr>
      </w:pPr>
      <w:r w:rsidRPr="00880BFF">
        <w:rPr>
          <w:rFonts w:ascii="Calibri" w:hAnsi="Calibri"/>
          <w:b/>
        </w:rPr>
        <w:t>Reflection</w:t>
      </w:r>
    </w:p>
    <w:p w14:paraId="74754172" w14:textId="77777777" w:rsidR="00C45C22" w:rsidRPr="00880BFF" w:rsidRDefault="00C45C22" w:rsidP="00FF3E8B">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880BFF">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051C1A45" w:rsidR="00C45C22" w:rsidRPr="00880BFF" w:rsidRDefault="00880BFF" w:rsidP="00600B3A">
      <w:pPr>
        <w:pStyle w:val="ListParagraph"/>
        <w:numPr>
          <w:ilvl w:val="0"/>
          <w:numId w:val="41"/>
        </w:numPr>
        <w:spacing w:line="240" w:lineRule="auto"/>
        <w:rPr>
          <w:rFonts w:ascii="Calibri" w:hAnsi="Calibri"/>
        </w:rPr>
      </w:pPr>
      <w:r w:rsidRPr="00880BFF">
        <w:rPr>
          <w:rFonts w:ascii="Calibri" w:hAnsi="Calibri"/>
        </w:rPr>
        <w:lastRenderedPageBreak/>
        <w:t xml:space="preserve">At the beginning of this task, you were asked make a hypothesis to the following question: </w:t>
      </w:r>
      <w:r w:rsidRPr="00880BFF">
        <w:rPr>
          <w:rFonts w:ascii="Calibri" w:eastAsia="Calibri" w:hAnsi="Calibri" w:cs="Calibri"/>
        </w:rPr>
        <w:t xml:space="preserve">Why is the handle of the spoon hot even though the handle is not submerged in the boiling water? Look back at your hypothesis. After everything you have learned through this task, what would you change or add to your response? Record this below: </w:t>
      </w:r>
    </w:p>
    <w:p w14:paraId="6B17F656" w14:textId="588C789E" w:rsidR="00C45C22" w:rsidRPr="00880BFF" w:rsidRDefault="00C45C22" w:rsidP="00FF3E8B">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880BFF">
        <w:rPr>
          <w:rFonts w:ascii="Calibri" w:hAnsi="Calibri"/>
        </w:rPr>
        <w:t xml:space="preserve">In this task, we focused on the crosscutting concept of </w:t>
      </w:r>
      <w:r w:rsidR="00880BFF" w:rsidRPr="00880BFF">
        <w:rPr>
          <w:rFonts w:ascii="Calibri" w:eastAsia="Calibri" w:hAnsi="Calibri" w:cs="Calibri"/>
          <w:b/>
        </w:rPr>
        <w:t>Scale, Proportion, and Quantity</w:t>
      </w:r>
      <w:r w:rsidR="00880BFF" w:rsidRPr="00880BFF">
        <w:rPr>
          <w:rFonts w:ascii="Calibri" w:hAnsi="Calibri"/>
        </w:rPr>
        <w:t>: Proportional relationships among different quantities tell us about the magnitude of processes</w:t>
      </w:r>
      <w:r w:rsidR="00745F95" w:rsidRPr="00880BFF">
        <w:rPr>
          <w:rFonts w:ascii="Calibri" w:hAnsi="Calibri"/>
        </w:rPr>
        <w:t>.</w:t>
      </w:r>
      <w:r w:rsidRPr="00880BFF">
        <w:rPr>
          <w:rFonts w:ascii="Calibri" w:hAnsi="Calibri"/>
        </w:rPr>
        <w:t xml:space="preserve"> Where did you see examples of </w:t>
      </w:r>
      <w:r w:rsidR="00880BFF" w:rsidRPr="00880BFF">
        <w:rPr>
          <w:rFonts w:ascii="Calibri" w:eastAsia="Calibri" w:hAnsi="Calibri" w:cs="Calibri"/>
          <w:b/>
        </w:rPr>
        <w:t>Scale, Proportion, and Quantity</w:t>
      </w:r>
      <w:r w:rsidR="00880BFF" w:rsidRPr="00880BFF">
        <w:rPr>
          <w:rFonts w:ascii="Calibri" w:hAnsi="Calibri"/>
        </w:rPr>
        <w:t xml:space="preserve"> </w:t>
      </w:r>
      <w:r w:rsidRPr="00880BFF">
        <w:rPr>
          <w:rFonts w:ascii="Calibri" w:hAnsi="Calibri"/>
        </w:rPr>
        <w:t>in this task?</w:t>
      </w:r>
    </w:p>
    <w:p w14:paraId="16A09DE6" w14:textId="7FE50283" w:rsidR="00C45C22" w:rsidRPr="00880BFF" w:rsidRDefault="00C45C22" w:rsidP="00FF3E8B">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880BFF">
        <w:rPr>
          <w:rFonts w:ascii="Calibri" w:hAnsi="Calibri"/>
          <w:iCs/>
          <w:color w:val="auto"/>
        </w:rPr>
        <w:t xml:space="preserve">Now that you have learned more </w:t>
      </w:r>
      <w:r w:rsidR="00880BFF" w:rsidRPr="00880BFF">
        <w:rPr>
          <w:rFonts w:ascii="Calibri" w:hAnsi="Calibri"/>
        </w:rPr>
        <w:t xml:space="preserve">about temperature for the design of your </w:t>
      </w:r>
      <w:r w:rsidR="00EC2286">
        <w:rPr>
          <w:rFonts w:ascii="Calibri" w:hAnsi="Calibri"/>
        </w:rPr>
        <w:t>product</w:t>
      </w:r>
      <w:r w:rsidR="00880BFF" w:rsidRPr="00880BFF">
        <w:rPr>
          <w:rFonts w:ascii="Calibri" w:hAnsi="Calibri"/>
          <w:iCs/>
          <w:color w:val="auto"/>
        </w:rPr>
        <w:t xml:space="preserve">, </w:t>
      </w:r>
      <w:r w:rsidRPr="00880BFF">
        <w:rPr>
          <w:rFonts w:ascii="Calibri" w:hAnsi="Calibri"/>
          <w:iCs/>
          <w:color w:val="auto"/>
        </w:rPr>
        <w:t>what questions do you still have?</w:t>
      </w:r>
    </w:p>
    <w:p w14:paraId="59EC92B7" w14:textId="77777777" w:rsidR="007A3312" w:rsidRPr="00880BFF" w:rsidRDefault="007A3312" w:rsidP="00FF3E8B">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880BFF" w:rsidRDefault="00C45C22" w:rsidP="00FF3E8B">
      <w:pPr>
        <w:pStyle w:val="ListParagraph"/>
        <w:numPr>
          <w:ilvl w:val="0"/>
          <w:numId w:val="4"/>
        </w:numPr>
        <w:tabs>
          <w:tab w:val="left" w:pos="6013"/>
        </w:tabs>
        <w:spacing w:line="240" w:lineRule="auto"/>
        <w:rPr>
          <w:rFonts w:ascii="Calibri" w:eastAsia="Calibri" w:hAnsi="Calibri" w:cs="Calibri"/>
          <w:u w:val="single"/>
        </w:rPr>
      </w:pPr>
      <w:r w:rsidRPr="00880BFF">
        <w:rPr>
          <w:rFonts w:ascii="Calibri" w:hAnsi="Calibr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769F8830" w14:textId="77777777" w:rsidR="00C45C22" w:rsidRPr="00990979" w:rsidRDefault="00C45C22" w:rsidP="002E5C99">
      <w:pPr>
        <w:tabs>
          <w:tab w:val="left" w:pos="6013"/>
        </w:tabs>
        <w:spacing w:line="240" w:lineRule="auto"/>
        <w:rPr>
          <w:rFonts w:ascii="Calibri" w:eastAsia="Calibri" w:hAnsi="Calibri" w:cs="Calibri"/>
          <w:b/>
          <w:highlight w:val="yellow"/>
          <w:u w:val="single"/>
        </w:rPr>
      </w:pPr>
    </w:p>
    <w:p w14:paraId="1BC956CB" w14:textId="77777777" w:rsidR="00600B3A" w:rsidRPr="00D77A20" w:rsidRDefault="00600B3A" w:rsidP="00600B3A">
      <w:pPr>
        <w:tabs>
          <w:tab w:val="left" w:pos="6013"/>
        </w:tabs>
        <w:spacing w:line="240" w:lineRule="auto"/>
        <w:rPr>
          <w:rFonts w:ascii="Calibri" w:hAnsi="Calibri"/>
          <w:u w:val="single"/>
        </w:rPr>
      </w:pPr>
      <w:r w:rsidRPr="00D77A20">
        <w:rPr>
          <w:rFonts w:ascii="Calibri" w:eastAsia="Calibri" w:hAnsi="Calibri" w:cs="Calibri"/>
          <w:b/>
          <w:u w:val="single"/>
        </w:rPr>
        <w:t>Assessment</w:t>
      </w:r>
    </w:p>
    <w:p w14:paraId="161359DA" w14:textId="76402FDD" w:rsidR="00600B3A" w:rsidRPr="002271D1" w:rsidRDefault="00600B3A" w:rsidP="00600B3A">
      <w:pPr>
        <w:pStyle w:val="ListParagraph"/>
        <w:numPr>
          <w:ilvl w:val="0"/>
          <w:numId w:val="5"/>
        </w:numPr>
        <w:spacing w:line="240" w:lineRule="auto"/>
        <w:textAlignment w:val="baseline"/>
        <w:rPr>
          <w:rFonts w:ascii="Calibri" w:hAnsi="Calibri"/>
        </w:rPr>
      </w:pPr>
      <w:r w:rsidRPr="002271D1">
        <w:rPr>
          <w:rFonts w:ascii="Calibri" w:hAnsi="Calibri"/>
        </w:rPr>
        <w:t xml:space="preserve">Collect students’ Task 4 Student Versions and assess the </w:t>
      </w:r>
      <w:r w:rsidRPr="002271D1">
        <w:rPr>
          <w:rFonts w:ascii="Calibri" w:hAnsi="Calibri"/>
          <w:i/>
        </w:rPr>
        <w:t xml:space="preserve">Explore </w:t>
      </w:r>
      <w:r w:rsidRPr="002271D1">
        <w:rPr>
          <w:rFonts w:ascii="Calibri" w:hAnsi="Calibri"/>
        </w:rPr>
        <w:t xml:space="preserve">using the 3-Dimensional Task 4 Rubric below. To maintain the authenticity of the Culminating Project, </w:t>
      </w:r>
      <w:r>
        <w:rPr>
          <w:rFonts w:ascii="Calibri" w:hAnsi="Calibri"/>
        </w:rPr>
        <w:t xml:space="preserve">the SEP of </w:t>
      </w:r>
      <w:r w:rsidRPr="002271D1">
        <w:rPr>
          <w:rFonts w:ascii="Calibri" w:hAnsi="Calibri"/>
        </w:rPr>
        <w:t>MS-</w:t>
      </w:r>
      <w:r>
        <w:rPr>
          <w:rFonts w:ascii="Calibri" w:hAnsi="Calibri"/>
        </w:rPr>
        <w:t>PS3-4</w:t>
      </w:r>
      <w:r w:rsidRPr="002271D1">
        <w:rPr>
          <w:rFonts w:ascii="Calibri" w:hAnsi="Calibri"/>
        </w:rPr>
        <w:t xml:space="preserve"> will be assessed through this task rather than within the Culminating Project.</w:t>
      </w:r>
    </w:p>
    <w:p w14:paraId="7F6ACB32" w14:textId="77777777" w:rsidR="00600B3A" w:rsidRDefault="00600B3A" w:rsidP="00600B3A">
      <w:pPr>
        <w:pStyle w:val="ListParagraph"/>
        <w:spacing w:line="240" w:lineRule="auto"/>
        <w:textAlignment w:val="baseline"/>
        <w:rPr>
          <w:rFonts w:ascii="Calibri" w:hAnsi="Calibri"/>
        </w:rPr>
      </w:pPr>
    </w:p>
    <w:p w14:paraId="3F02368C" w14:textId="77777777" w:rsidR="00600B3A" w:rsidRPr="00D77A20" w:rsidRDefault="00600B3A" w:rsidP="00600B3A">
      <w:pPr>
        <w:pStyle w:val="ListParagraph"/>
        <w:numPr>
          <w:ilvl w:val="0"/>
          <w:numId w:val="5"/>
        </w:numPr>
        <w:spacing w:line="240" w:lineRule="auto"/>
        <w:textAlignment w:val="baseline"/>
        <w:rPr>
          <w:rFonts w:ascii="Calibri" w:hAnsi="Calibri"/>
        </w:rPr>
      </w:pPr>
      <w:r w:rsidRPr="00D77A20">
        <w:rPr>
          <w:rFonts w:ascii="Calibri" w:hAnsi="Calibri"/>
        </w:rPr>
        <w:t>You may collect students’ Project Organizer and assess using:</w:t>
      </w:r>
    </w:p>
    <w:p w14:paraId="52F37C97" w14:textId="77777777" w:rsidR="00600B3A" w:rsidRPr="00D77A20" w:rsidRDefault="00600B3A" w:rsidP="00600B3A">
      <w:pPr>
        <w:pStyle w:val="ListParagraph"/>
        <w:numPr>
          <w:ilvl w:val="0"/>
          <w:numId w:val="42"/>
        </w:numPr>
        <w:spacing w:line="240" w:lineRule="auto"/>
        <w:textAlignment w:val="baseline"/>
        <w:rPr>
          <w:rFonts w:ascii="Calibri" w:hAnsi="Calibri"/>
        </w:rPr>
      </w:pPr>
      <w:r w:rsidRPr="00D77A20">
        <w:rPr>
          <w:rFonts w:ascii="Calibri" w:hAnsi="Calibri"/>
          <w:i/>
          <w:iCs/>
        </w:rPr>
        <w:t>Criteria of your choice.</w:t>
      </w:r>
      <w:r w:rsidRPr="00D77A20">
        <w:rPr>
          <w:rFonts w:ascii="Calibri" w:hAnsi="Calibri"/>
          <w:iCs/>
        </w:rPr>
        <w:t xml:space="preserve"> We recommend using the 3-Dimensional Assessment matrix at the beginning of this document to inform your criteria.</w:t>
      </w:r>
    </w:p>
    <w:p w14:paraId="61FF7DA0" w14:textId="77777777" w:rsidR="00600B3A" w:rsidRPr="00D77A20" w:rsidRDefault="00600B3A" w:rsidP="00600B3A">
      <w:pPr>
        <w:pStyle w:val="ListParagraph"/>
        <w:numPr>
          <w:ilvl w:val="0"/>
          <w:numId w:val="42"/>
        </w:numPr>
        <w:spacing w:line="240" w:lineRule="auto"/>
        <w:textAlignment w:val="baseline"/>
        <w:rPr>
          <w:rFonts w:ascii="Calibri" w:hAnsi="Calibri"/>
        </w:rPr>
      </w:pPr>
      <w:r w:rsidRPr="00D77A20">
        <w:rPr>
          <w:rFonts w:ascii="Calibri" w:hAnsi="Calibri"/>
          <w:iCs/>
        </w:rPr>
        <w:t>This can be a formative tool to periodically look for trends in student understanding after the completion of a task.</w:t>
      </w:r>
      <w:r w:rsidRPr="00D77A20">
        <w:rPr>
          <w:rFonts w:ascii="Calibri" w:hAnsi="Calibri"/>
        </w:rPr>
        <w:t xml:space="preserve"> You can then use this formative data to inform any re-teaching as necessary.</w:t>
      </w:r>
    </w:p>
    <w:p w14:paraId="21835BFD" w14:textId="77777777" w:rsidR="00600B3A" w:rsidRPr="00D77A20" w:rsidRDefault="00600B3A" w:rsidP="00600B3A">
      <w:pPr>
        <w:pStyle w:val="ListParagraph"/>
        <w:spacing w:line="240" w:lineRule="auto"/>
        <w:ind w:left="1440"/>
        <w:textAlignment w:val="baseline"/>
        <w:rPr>
          <w:rFonts w:ascii="Calibri" w:hAnsi="Calibri"/>
        </w:rPr>
      </w:pPr>
    </w:p>
    <w:p w14:paraId="476CABDC" w14:textId="77777777" w:rsidR="00600B3A" w:rsidRPr="00D77A20" w:rsidRDefault="00600B3A" w:rsidP="00600B3A">
      <w:pPr>
        <w:pStyle w:val="ListParagraph"/>
        <w:numPr>
          <w:ilvl w:val="0"/>
          <w:numId w:val="5"/>
        </w:numPr>
        <w:spacing w:line="240" w:lineRule="auto"/>
        <w:textAlignment w:val="baseline"/>
        <w:rPr>
          <w:rFonts w:ascii="Calibri" w:hAnsi="Calibri"/>
        </w:rPr>
      </w:pPr>
      <w:r w:rsidRPr="00D77A20">
        <w:rPr>
          <w:rFonts w:ascii="Calibri" w:hAnsi="Calibri"/>
        </w:rPr>
        <w:t>You may also g</w:t>
      </w:r>
      <w:r w:rsidRPr="00D77A20">
        <w:rPr>
          <w:rFonts w:ascii="Calibri" w:hAnsi="Calibri"/>
          <w:color w:val="0D0D0D"/>
        </w:rPr>
        <w:t>ive students time to make revisions with one of the two options:</w:t>
      </w:r>
    </w:p>
    <w:p w14:paraId="2F0A048B" w14:textId="77777777" w:rsidR="00600B3A" w:rsidRPr="00D77A20" w:rsidRDefault="00600B3A" w:rsidP="00600B3A">
      <w:pPr>
        <w:pStyle w:val="ListParagraph"/>
        <w:numPr>
          <w:ilvl w:val="0"/>
          <w:numId w:val="18"/>
        </w:numPr>
        <w:spacing w:line="240" w:lineRule="auto"/>
        <w:ind w:left="1440"/>
        <w:textAlignment w:val="baseline"/>
        <w:rPr>
          <w:rFonts w:ascii="Calibri" w:hAnsi="Calibri"/>
        </w:rPr>
      </w:pPr>
      <w:r w:rsidRPr="00D77A20">
        <w:rPr>
          <w:rFonts w:ascii="Calibri" w:hAnsi="Calibri"/>
          <w:color w:val="0D0D0D"/>
        </w:rPr>
        <w:t>Students may make changes to their Project Organizer according to your comments OR</w:t>
      </w:r>
    </w:p>
    <w:p w14:paraId="2E5D185F" w14:textId="77777777" w:rsidR="00600B3A" w:rsidRPr="00F75535" w:rsidRDefault="00600B3A" w:rsidP="00600B3A">
      <w:pPr>
        <w:pStyle w:val="ListParagraph"/>
        <w:numPr>
          <w:ilvl w:val="0"/>
          <w:numId w:val="18"/>
        </w:numPr>
        <w:spacing w:line="240" w:lineRule="auto"/>
        <w:ind w:left="1440"/>
        <w:textAlignment w:val="baseline"/>
        <w:rPr>
          <w:rFonts w:ascii="Calibri" w:hAnsi="Calibri"/>
        </w:rPr>
      </w:pPr>
      <w:r w:rsidRPr="00D77A20">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3D203595" w14:textId="77777777" w:rsidR="00C22428" w:rsidRDefault="00C22428" w:rsidP="00C22428">
      <w:pPr>
        <w:spacing w:line="240" w:lineRule="auto"/>
        <w:textAlignment w:val="baseline"/>
        <w:rPr>
          <w:rFonts w:ascii="Calibri" w:hAnsi="Calibri"/>
          <w:highlight w:val="yellow"/>
        </w:rPr>
      </w:pPr>
    </w:p>
    <w:p w14:paraId="1E5DA78B" w14:textId="77777777" w:rsidR="004A77CE" w:rsidRDefault="004A77CE" w:rsidP="00C22428">
      <w:pPr>
        <w:spacing w:line="240" w:lineRule="auto"/>
        <w:textAlignment w:val="baseline"/>
        <w:rPr>
          <w:rFonts w:ascii="Calibri" w:hAnsi="Calibri"/>
          <w:highlight w:val="yellow"/>
        </w:rPr>
        <w:sectPr w:rsidR="004A77CE" w:rsidSect="00FD3103">
          <w:headerReference w:type="even" r:id="rId11"/>
          <w:headerReference w:type="default" r:id="rId12"/>
          <w:footerReference w:type="even" r:id="rId13"/>
          <w:footerReference w:type="default" r:id="rId14"/>
          <w:headerReference w:type="first" r:id="rId15"/>
          <w:footerReference w:type="first" r:id="rId16"/>
          <w:pgSz w:w="12240" w:h="15840"/>
          <w:pgMar w:top="1440" w:right="1008" w:bottom="1440" w:left="1008" w:header="720" w:footer="720" w:gutter="0"/>
          <w:pgNumType w:start="1"/>
          <w:cols w:space="720"/>
        </w:sectPr>
      </w:pPr>
    </w:p>
    <w:p w14:paraId="35FE6AEC" w14:textId="72D1C292" w:rsidR="004A77CE" w:rsidRPr="002271D1" w:rsidRDefault="004A77CE" w:rsidP="004A77CE">
      <w:pPr>
        <w:pStyle w:val="Normal1"/>
        <w:spacing w:line="240" w:lineRule="auto"/>
        <w:rPr>
          <w:rFonts w:ascii="Calibri" w:eastAsia="Calibri" w:hAnsi="Calibri" w:cs="Calibri"/>
        </w:rPr>
      </w:pPr>
      <w:r w:rsidRPr="002271D1">
        <w:rPr>
          <w:rFonts w:ascii="Calibri" w:eastAsia="Calibri" w:hAnsi="Calibri" w:cs="Calibri"/>
          <w:b/>
        </w:rPr>
        <w:lastRenderedPageBreak/>
        <w:t>Task 4 Rubric</w:t>
      </w:r>
      <w:r w:rsidRPr="002271D1">
        <w:rPr>
          <w:rFonts w:ascii="Calibri" w:eastAsia="Calibri" w:hAnsi="Calibri" w:cs="Calibri"/>
        </w:rPr>
        <w:t xml:space="preserve">: Student </w:t>
      </w:r>
      <w:r w:rsidR="00543F1E">
        <w:rPr>
          <w:rFonts w:ascii="Calibri" w:eastAsia="Calibri" w:hAnsi="Calibri" w:cs="Calibri"/>
        </w:rPr>
        <w:t xml:space="preserve">plans an investigation to determine the </w:t>
      </w:r>
      <w:r w:rsidR="009368B9">
        <w:rPr>
          <w:rFonts w:ascii="Calibri" w:eastAsia="Calibri" w:hAnsi="Calibri" w:cs="Calibri"/>
        </w:rPr>
        <w:t xml:space="preserve">relationship between </w:t>
      </w:r>
      <w:r w:rsidR="00F801CF">
        <w:rPr>
          <w:rFonts w:ascii="Calibri" w:eastAsia="Calibri" w:hAnsi="Calibri" w:cs="Calibri"/>
        </w:rPr>
        <w:t xml:space="preserve">change in </w:t>
      </w:r>
      <w:r w:rsidR="009368B9">
        <w:rPr>
          <w:rFonts w:ascii="Calibri" w:eastAsia="Calibri" w:hAnsi="Calibri" w:cs="Calibri"/>
        </w:rPr>
        <w:t xml:space="preserve">temperature and mass OR </w:t>
      </w:r>
      <w:r w:rsidR="00F801CF">
        <w:rPr>
          <w:rFonts w:ascii="Calibri" w:eastAsia="Calibri" w:hAnsi="Calibri" w:cs="Calibri"/>
        </w:rPr>
        <w:t xml:space="preserve">change in </w:t>
      </w:r>
      <w:r w:rsidR="009368B9">
        <w:rPr>
          <w:rFonts w:ascii="Calibri" w:eastAsia="Calibri" w:hAnsi="Calibri" w:cs="Calibri"/>
        </w:rPr>
        <w:t>temperature and type of matter</w:t>
      </w:r>
      <w:r w:rsidRPr="002271D1">
        <w:rPr>
          <w:rFonts w:ascii="Calibri" w:eastAsia="Calibri" w:hAnsi="Calibri" w:cs="Calibri"/>
        </w:rPr>
        <w:t>.</w:t>
      </w:r>
    </w:p>
    <w:p w14:paraId="7C58B0F4" w14:textId="142763EE" w:rsidR="004A77CE" w:rsidRPr="002271D1" w:rsidRDefault="004A77CE" w:rsidP="004A77CE">
      <w:pPr>
        <w:pStyle w:val="Normal1"/>
        <w:widowControl w:val="0"/>
        <w:numPr>
          <w:ilvl w:val="0"/>
          <w:numId w:val="44"/>
        </w:numPr>
        <w:pBdr>
          <w:top w:val="nil"/>
          <w:left w:val="nil"/>
          <w:bottom w:val="nil"/>
          <w:right w:val="nil"/>
          <w:between w:val="nil"/>
        </w:pBdr>
        <w:spacing w:line="240" w:lineRule="auto"/>
        <w:rPr>
          <w:rFonts w:ascii="Calibri" w:eastAsia="Calibri" w:hAnsi="Calibri" w:cs="Calibri"/>
        </w:rPr>
      </w:pPr>
      <w:r w:rsidRPr="002271D1">
        <w:rPr>
          <w:rFonts w:ascii="Calibri" w:eastAsia="Calibri" w:hAnsi="Calibri" w:cs="Calibri"/>
        </w:rPr>
        <w:t xml:space="preserve">Use to assess student responses in the </w:t>
      </w:r>
      <w:r w:rsidRPr="002271D1">
        <w:rPr>
          <w:rFonts w:ascii="Calibri" w:eastAsia="Calibri" w:hAnsi="Calibri" w:cs="Calibri"/>
          <w:i/>
        </w:rPr>
        <w:t>Explore</w:t>
      </w:r>
      <w:r w:rsidRPr="002271D1">
        <w:rPr>
          <w:rFonts w:ascii="Calibri" w:eastAsia="Calibri" w:hAnsi="Calibri" w:cs="Calibri"/>
        </w:rPr>
        <w:t>.</w:t>
      </w:r>
    </w:p>
    <w:p w14:paraId="71897CF2" w14:textId="7CB6E531" w:rsidR="004A77CE" w:rsidRPr="002271D1" w:rsidRDefault="004A77CE" w:rsidP="004A77CE">
      <w:pPr>
        <w:pStyle w:val="Normal1"/>
        <w:widowControl w:val="0"/>
        <w:numPr>
          <w:ilvl w:val="0"/>
          <w:numId w:val="44"/>
        </w:numPr>
        <w:pBdr>
          <w:top w:val="nil"/>
          <w:left w:val="nil"/>
          <w:bottom w:val="nil"/>
          <w:right w:val="nil"/>
          <w:between w:val="nil"/>
        </w:pBdr>
        <w:spacing w:line="240" w:lineRule="auto"/>
        <w:rPr>
          <w:rFonts w:ascii="Calibri" w:eastAsia="Calibri" w:hAnsi="Calibri" w:cs="Calibri"/>
        </w:rPr>
      </w:pPr>
      <w:r w:rsidRPr="002271D1">
        <w:rPr>
          <w:rFonts w:ascii="Calibri" w:eastAsia="Calibri" w:hAnsi="Calibri" w:cs="Calibri"/>
        </w:rPr>
        <w:t>Dimensions Assessed: SEP – Planning and Carry</w:t>
      </w:r>
      <w:r w:rsidR="00C9764B">
        <w:rPr>
          <w:rFonts w:ascii="Calibri" w:eastAsia="Calibri" w:hAnsi="Calibri" w:cs="Calibri"/>
        </w:rPr>
        <w:t>ing</w:t>
      </w:r>
      <w:r w:rsidRPr="002271D1">
        <w:rPr>
          <w:rFonts w:ascii="Calibri" w:eastAsia="Calibri" w:hAnsi="Calibri" w:cs="Calibri"/>
        </w:rPr>
        <w:t xml:space="preserve"> Out Investigations; DCI – </w:t>
      </w:r>
      <w:r w:rsidR="007A773E">
        <w:rPr>
          <w:rFonts w:ascii="Calibri" w:eastAsia="Calibri" w:hAnsi="Calibri" w:cs="Calibri"/>
        </w:rPr>
        <w:t xml:space="preserve">PS3.A: Definitions of Energy or </w:t>
      </w:r>
      <w:r w:rsidR="007A773E" w:rsidRPr="007A773E">
        <w:rPr>
          <w:rFonts w:ascii="Calibri" w:hAnsi="Calibri" w:cs="Times New Roman"/>
        </w:rPr>
        <w:t>PS3.B: Conservation of Energy and Energy Transfer</w:t>
      </w:r>
    </w:p>
    <w:p w14:paraId="428B36F1" w14:textId="77777777" w:rsidR="004A77CE" w:rsidRPr="002271D1" w:rsidRDefault="004A77CE" w:rsidP="004A77CE">
      <w:pPr>
        <w:pStyle w:val="Normal1"/>
        <w:widowControl w:val="0"/>
        <w:pBdr>
          <w:top w:val="nil"/>
          <w:left w:val="nil"/>
          <w:bottom w:val="nil"/>
          <w:right w:val="nil"/>
          <w:between w:val="nil"/>
        </w:pBdr>
        <w:spacing w:line="240" w:lineRule="auto"/>
        <w:rPr>
          <w:rFonts w:ascii="Calibri" w:eastAsia="Calibri" w:hAnsi="Calibri" w:cs="Calibri"/>
        </w:rPr>
      </w:pP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8"/>
        <w:gridCol w:w="3330"/>
        <w:gridCol w:w="3330"/>
        <w:gridCol w:w="3330"/>
      </w:tblGrid>
      <w:tr w:rsidR="004A77CE" w:rsidRPr="002271D1" w14:paraId="3685035D" w14:textId="77777777" w:rsidTr="00543F1E">
        <w:tc>
          <w:tcPr>
            <w:tcW w:w="3258" w:type="dxa"/>
          </w:tcPr>
          <w:p w14:paraId="71C78C19" w14:textId="77777777" w:rsidR="004A77CE" w:rsidRPr="002271D1" w:rsidRDefault="004A77CE" w:rsidP="00543F1E">
            <w:pPr>
              <w:pStyle w:val="Normal1"/>
              <w:spacing w:line="240" w:lineRule="auto"/>
              <w:jc w:val="center"/>
              <w:rPr>
                <w:rFonts w:ascii="Calibri" w:hAnsi="Calibri"/>
                <w:b/>
              </w:rPr>
            </w:pPr>
            <w:r w:rsidRPr="002271D1">
              <w:rPr>
                <w:rFonts w:ascii="Calibri" w:hAnsi="Calibri"/>
                <w:b/>
              </w:rPr>
              <w:t>Emerging (1)</w:t>
            </w:r>
          </w:p>
        </w:tc>
        <w:tc>
          <w:tcPr>
            <w:tcW w:w="3330" w:type="dxa"/>
          </w:tcPr>
          <w:p w14:paraId="0F567F0A" w14:textId="77777777" w:rsidR="004A77CE" w:rsidRPr="002271D1" w:rsidRDefault="004A77CE" w:rsidP="00543F1E">
            <w:pPr>
              <w:pStyle w:val="Normal1"/>
              <w:spacing w:line="240" w:lineRule="auto"/>
              <w:jc w:val="center"/>
              <w:rPr>
                <w:rFonts w:ascii="Calibri" w:hAnsi="Calibri"/>
                <w:b/>
              </w:rPr>
            </w:pPr>
            <w:r w:rsidRPr="002271D1">
              <w:rPr>
                <w:rFonts w:ascii="Calibri" w:hAnsi="Calibri"/>
                <w:b/>
              </w:rPr>
              <w:t>Developing (2)</w:t>
            </w:r>
          </w:p>
        </w:tc>
        <w:tc>
          <w:tcPr>
            <w:tcW w:w="3330" w:type="dxa"/>
          </w:tcPr>
          <w:p w14:paraId="0454621A" w14:textId="77777777" w:rsidR="004A77CE" w:rsidRPr="002271D1" w:rsidRDefault="004A77CE" w:rsidP="00543F1E">
            <w:pPr>
              <w:pStyle w:val="Normal1"/>
              <w:spacing w:line="240" w:lineRule="auto"/>
              <w:jc w:val="center"/>
              <w:rPr>
                <w:rFonts w:ascii="Calibri" w:hAnsi="Calibri"/>
                <w:b/>
              </w:rPr>
            </w:pPr>
            <w:r w:rsidRPr="002271D1">
              <w:rPr>
                <w:rFonts w:ascii="Calibri" w:hAnsi="Calibri"/>
                <w:b/>
              </w:rPr>
              <w:t>Proficient (3)</w:t>
            </w:r>
          </w:p>
        </w:tc>
        <w:tc>
          <w:tcPr>
            <w:tcW w:w="3330" w:type="dxa"/>
          </w:tcPr>
          <w:p w14:paraId="34442D27" w14:textId="77777777" w:rsidR="004A77CE" w:rsidRPr="002271D1" w:rsidRDefault="004A77CE" w:rsidP="00543F1E">
            <w:pPr>
              <w:pStyle w:val="Normal1"/>
              <w:spacing w:line="240" w:lineRule="auto"/>
              <w:jc w:val="center"/>
              <w:rPr>
                <w:rFonts w:ascii="Calibri" w:hAnsi="Calibri"/>
                <w:b/>
              </w:rPr>
            </w:pPr>
            <w:r w:rsidRPr="002271D1">
              <w:rPr>
                <w:rFonts w:ascii="Calibri" w:hAnsi="Calibri"/>
                <w:b/>
              </w:rPr>
              <w:t>Advanced (4)</w:t>
            </w:r>
          </w:p>
        </w:tc>
      </w:tr>
      <w:tr w:rsidR="009368B9" w:rsidRPr="002271D1" w14:paraId="2F39F567" w14:textId="77777777" w:rsidTr="00543F1E">
        <w:tc>
          <w:tcPr>
            <w:tcW w:w="3258" w:type="dxa"/>
          </w:tcPr>
          <w:p w14:paraId="27DEEA97" w14:textId="2EFCA013" w:rsidR="009368B9" w:rsidRPr="002271D1" w:rsidRDefault="009368B9" w:rsidP="009368B9">
            <w:pPr>
              <w:pStyle w:val="Normal1"/>
              <w:spacing w:line="240" w:lineRule="auto"/>
              <w:rPr>
                <w:rFonts w:ascii="Calibri" w:eastAsia="Calibri" w:hAnsi="Calibri" w:cs="Calibri"/>
                <w:b/>
                <w:sz w:val="20"/>
                <w:szCs w:val="20"/>
              </w:rPr>
            </w:pPr>
            <w:r w:rsidRPr="009368B9">
              <w:rPr>
                <w:rFonts w:ascii="Calibri" w:eastAsia="Calibri" w:hAnsi="Calibri" w:cs="Calibri"/>
                <w:sz w:val="20"/>
                <w:szCs w:val="20"/>
              </w:rPr>
              <w:t xml:space="preserve">Student </w:t>
            </w:r>
            <w:r>
              <w:rPr>
                <w:rFonts w:ascii="Calibri" w:eastAsia="Calibri" w:hAnsi="Calibri" w:cs="Calibri"/>
                <w:sz w:val="20"/>
                <w:szCs w:val="20"/>
              </w:rPr>
              <w:t xml:space="preserve">plans an </w:t>
            </w:r>
            <w:r>
              <w:rPr>
                <w:rFonts w:ascii="Calibri" w:eastAsia="Calibri" w:hAnsi="Calibri" w:cs="Calibri"/>
                <w:b/>
                <w:sz w:val="20"/>
                <w:szCs w:val="20"/>
              </w:rPr>
              <w:t>irrelevant</w:t>
            </w:r>
            <w:r w:rsidRPr="009368B9">
              <w:rPr>
                <w:rFonts w:ascii="Calibri" w:eastAsia="Calibri" w:hAnsi="Calibri" w:cs="Calibri"/>
                <w:sz w:val="20"/>
                <w:szCs w:val="20"/>
              </w:rPr>
              <w:t xml:space="preserve"> investigation </w:t>
            </w:r>
            <w:r w:rsidRPr="009368B9">
              <w:rPr>
                <w:rFonts w:ascii="Calibri" w:eastAsia="Calibri" w:hAnsi="Calibri" w:cs="Calibri"/>
                <w:b/>
                <w:sz w:val="20"/>
                <w:szCs w:val="20"/>
              </w:rPr>
              <w:t xml:space="preserve">that does not </w:t>
            </w:r>
            <w:r w:rsidRPr="009368B9">
              <w:rPr>
                <w:rFonts w:ascii="Calibri" w:eastAsia="Calibri" w:hAnsi="Calibri" w:cs="Calibri"/>
                <w:sz w:val="20"/>
                <w:szCs w:val="20"/>
              </w:rPr>
              <w:t>determine the relationship between temperature and mass OR temperature and type of matter</w:t>
            </w:r>
            <w:r>
              <w:rPr>
                <w:rFonts w:ascii="Calibri" w:eastAsia="Calibri" w:hAnsi="Calibri" w:cs="Calibri"/>
                <w:sz w:val="20"/>
                <w:szCs w:val="20"/>
              </w:rPr>
              <w:t>.</w:t>
            </w:r>
          </w:p>
        </w:tc>
        <w:tc>
          <w:tcPr>
            <w:tcW w:w="3330" w:type="dxa"/>
          </w:tcPr>
          <w:p w14:paraId="2DDA7A99" w14:textId="4B871C40" w:rsidR="009368B9" w:rsidRPr="002271D1" w:rsidRDefault="009368B9" w:rsidP="009368B9">
            <w:pPr>
              <w:pStyle w:val="Normal1"/>
              <w:spacing w:line="240" w:lineRule="auto"/>
              <w:rPr>
                <w:rFonts w:ascii="Calibri" w:eastAsia="Calibri" w:hAnsi="Calibri" w:cs="Calibri"/>
                <w:sz w:val="20"/>
                <w:szCs w:val="20"/>
              </w:rPr>
            </w:pPr>
            <w:r w:rsidRPr="009368B9">
              <w:rPr>
                <w:rFonts w:ascii="Calibri" w:eastAsia="Calibri" w:hAnsi="Calibri" w:cs="Calibri"/>
                <w:sz w:val="20"/>
                <w:szCs w:val="20"/>
              </w:rPr>
              <w:t xml:space="preserve">Student </w:t>
            </w:r>
            <w:r>
              <w:rPr>
                <w:rFonts w:ascii="Calibri" w:eastAsia="Calibri" w:hAnsi="Calibri" w:cs="Calibri"/>
                <w:sz w:val="20"/>
                <w:szCs w:val="20"/>
              </w:rPr>
              <w:t xml:space="preserve">plans a </w:t>
            </w:r>
            <w:r>
              <w:rPr>
                <w:rFonts w:ascii="Calibri" w:eastAsia="Calibri" w:hAnsi="Calibri" w:cs="Calibri"/>
                <w:b/>
                <w:sz w:val="20"/>
                <w:szCs w:val="20"/>
              </w:rPr>
              <w:t>relevant</w:t>
            </w:r>
            <w:r>
              <w:rPr>
                <w:rFonts w:ascii="Calibri" w:eastAsia="Calibri" w:hAnsi="Calibri" w:cs="Calibri"/>
                <w:sz w:val="20"/>
                <w:szCs w:val="20"/>
              </w:rPr>
              <w:t xml:space="preserve"> </w:t>
            </w:r>
            <w:r w:rsidRPr="009368B9">
              <w:rPr>
                <w:rFonts w:ascii="Calibri" w:eastAsia="Calibri" w:hAnsi="Calibri" w:cs="Calibri"/>
                <w:sz w:val="20"/>
                <w:szCs w:val="20"/>
              </w:rPr>
              <w:t>investigation</w:t>
            </w:r>
            <w:r>
              <w:rPr>
                <w:rFonts w:ascii="Calibri" w:eastAsia="Calibri" w:hAnsi="Calibri" w:cs="Calibri"/>
                <w:sz w:val="20"/>
                <w:szCs w:val="20"/>
              </w:rPr>
              <w:t xml:space="preserve"> </w:t>
            </w:r>
            <w:r w:rsidRPr="009368B9">
              <w:rPr>
                <w:rFonts w:ascii="Calibri" w:eastAsia="Calibri" w:hAnsi="Calibri" w:cs="Calibri"/>
                <w:b/>
                <w:sz w:val="20"/>
                <w:szCs w:val="20"/>
              </w:rPr>
              <w:t xml:space="preserve">with </w:t>
            </w:r>
            <w:r>
              <w:rPr>
                <w:rFonts w:ascii="Calibri" w:eastAsia="Calibri" w:hAnsi="Calibri" w:cs="Calibri"/>
                <w:b/>
                <w:sz w:val="20"/>
                <w:szCs w:val="20"/>
              </w:rPr>
              <w:t>major</w:t>
            </w:r>
            <w:r w:rsidRPr="009368B9">
              <w:rPr>
                <w:rFonts w:ascii="Calibri" w:eastAsia="Calibri" w:hAnsi="Calibri" w:cs="Calibri"/>
                <w:b/>
                <w:sz w:val="20"/>
                <w:szCs w:val="20"/>
              </w:rPr>
              <w:t xml:space="preserve"> errors</w:t>
            </w:r>
            <w:r w:rsidRPr="009368B9">
              <w:rPr>
                <w:rFonts w:ascii="Calibri" w:eastAsia="Calibri" w:hAnsi="Calibri" w:cs="Calibri"/>
                <w:sz w:val="20"/>
                <w:szCs w:val="20"/>
              </w:rPr>
              <w:t xml:space="preserve"> to determine the relationship between temperature and mass OR temperature and type of matter</w:t>
            </w:r>
            <w:r>
              <w:rPr>
                <w:rFonts w:ascii="Calibri" w:eastAsia="Calibri" w:hAnsi="Calibri" w:cs="Calibri"/>
                <w:sz w:val="20"/>
                <w:szCs w:val="20"/>
              </w:rPr>
              <w:t>.</w:t>
            </w:r>
          </w:p>
        </w:tc>
        <w:tc>
          <w:tcPr>
            <w:tcW w:w="3330" w:type="dxa"/>
          </w:tcPr>
          <w:p w14:paraId="319E0DF5" w14:textId="2AB4D4B1" w:rsidR="009368B9" w:rsidRPr="002271D1" w:rsidRDefault="009368B9" w:rsidP="009368B9">
            <w:pPr>
              <w:pStyle w:val="Normal1"/>
              <w:spacing w:line="240" w:lineRule="auto"/>
              <w:rPr>
                <w:rFonts w:ascii="Calibri" w:eastAsia="Calibri" w:hAnsi="Calibri" w:cs="Calibri"/>
                <w:sz w:val="20"/>
                <w:szCs w:val="20"/>
              </w:rPr>
            </w:pPr>
            <w:r w:rsidRPr="009368B9">
              <w:rPr>
                <w:rFonts w:ascii="Calibri" w:eastAsia="Calibri" w:hAnsi="Calibri" w:cs="Calibri"/>
                <w:sz w:val="20"/>
                <w:szCs w:val="20"/>
              </w:rPr>
              <w:t xml:space="preserve">Student </w:t>
            </w:r>
            <w:r>
              <w:rPr>
                <w:rFonts w:ascii="Calibri" w:eastAsia="Calibri" w:hAnsi="Calibri" w:cs="Calibri"/>
                <w:sz w:val="20"/>
                <w:szCs w:val="20"/>
              </w:rPr>
              <w:t xml:space="preserve">plans a </w:t>
            </w:r>
            <w:r>
              <w:rPr>
                <w:rFonts w:ascii="Calibri" w:eastAsia="Calibri" w:hAnsi="Calibri" w:cs="Calibri"/>
                <w:b/>
                <w:sz w:val="20"/>
                <w:szCs w:val="20"/>
              </w:rPr>
              <w:t>relevant</w:t>
            </w:r>
            <w:r>
              <w:rPr>
                <w:rFonts w:ascii="Calibri" w:eastAsia="Calibri" w:hAnsi="Calibri" w:cs="Calibri"/>
                <w:sz w:val="20"/>
                <w:szCs w:val="20"/>
              </w:rPr>
              <w:t xml:space="preserve"> </w:t>
            </w:r>
            <w:r w:rsidRPr="009368B9">
              <w:rPr>
                <w:rFonts w:ascii="Calibri" w:eastAsia="Calibri" w:hAnsi="Calibri" w:cs="Calibri"/>
                <w:sz w:val="20"/>
                <w:szCs w:val="20"/>
              </w:rPr>
              <w:t>investigation</w:t>
            </w:r>
            <w:r>
              <w:rPr>
                <w:rFonts w:ascii="Calibri" w:eastAsia="Calibri" w:hAnsi="Calibri" w:cs="Calibri"/>
                <w:sz w:val="20"/>
                <w:szCs w:val="20"/>
              </w:rPr>
              <w:t xml:space="preserve"> </w:t>
            </w:r>
            <w:r w:rsidRPr="009368B9">
              <w:rPr>
                <w:rFonts w:ascii="Calibri" w:eastAsia="Calibri" w:hAnsi="Calibri" w:cs="Calibri"/>
                <w:b/>
                <w:sz w:val="20"/>
                <w:szCs w:val="20"/>
              </w:rPr>
              <w:t>with minor errors</w:t>
            </w:r>
            <w:r w:rsidRPr="009368B9">
              <w:rPr>
                <w:rFonts w:ascii="Calibri" w:eastAsia="Calibri" w:hAnsi="Calibri" w:cs="Calibri"/>
                <w:sz w:val="20"/>
                <w:szCs w:val="20"/>
              </w:rPr>
              <w:t xml:space="preserve"> to determine the relationship between temperature and mass OR temperature and type of matter</w:t>
            </w:r>
            <w:r>
              <w:rPr>
                <w:rFonts w:ascii="Calibri" w:eastAsia="Calibri" w:hAnsi="Calibri" w:cs="Calibri"/>
                <w:sz w:val="20"/>
                <w:szCs w:val="20"/>
              </w:rPr>
              <w:t>.</w:t>
            </w:r>
          </w:p>
        </w:tc>
        <w:tc>
          <w:tcPr>
            <w:tcW w:w="3330" w:type="dxa"/>
          </w:tcPr>
          <w:p w14:paraId="178A49B2" w14:textId="0116992F" w:rsidR="009368B9" w:rsidRPr="009368B9" w:rsidRDefault="009368B9" w:rsidP="00543F1E">
            <w:pPr>
              <w:pStyle w:val="Normal1"/>
              <w:spacing w:line="240" w:lineRule="auto"/>
              <w:rPr>
                <w:rFonts w:ascii="Calibri" w:hAnsi="Calibri"/>
                <w:sz w:val="20"/>
                <w:szCs w:val="20"/>
              </w:rPr>
            </w:pPr>
            <w:r w:rsidRPr="009368B9">
              <w:rPr>
                <w:rFonts w:ascii="Calibri" w:eastAsia="Calibri" w:hAnsi="Calibri" w:cs="Calibri"/>
                <w:sz w:val="20"/>
                <w:szCs w:val="20"/>
              </w:rPr>
              <w:t xml:space="preserve">Student </w:t>
            </w:r>
            <w:r>
              <w:rPr>
                <w:rFonts w:ascii="Calibri" w:eastAsia="Calibri" w:hAnsi="Calibri" w:cs="Calibri"/>
                <w:sz w:val="20"/>
                <w:szCs w:val="20"/>
              </w:rPr>
              <w:t xml:space="preserve">plans a </w:t>
            </w:r>
            <w:r>
              <w:rPr>
                <w:rFonts w:ascii="Calibri" w:eastAsia="Calibri" w:hAnsi="Calibri" w:cs="Calibri"/>
                <w:b/>
                <w:sz w:val="20"/>
                <w:szCs w:val="20"/>
              </w:rPr>
              <w:t>relevant</w:t>
            </w:r>
            <w:r>
              <w:rPr>
                <w:rFonts w:ascii="Calibri" w:eastAsia="Calibri" w:hAnsi="Calibri" w:cs="Calibri"/>
                <w:sz w:val="20"/>
                <w:szCs w:val="20"/>
              </w:rPr>
              <w:t xml:space="preserve"> and </w:t>
            </w:r>
            <w:r w:rsidRPr="009368B9">
              <w:rPr>
                <w:rFonts w:ascii="Calibri" w:eastAsia="Calibri" w:hAnsi="Calibri" w:cs="Calibri"/>
                <w:b/>
                <w:sz w:val="20"/>
                <w:szCs w:val="20"/>
              </w:rPr>
              <w:t>thorough</w:t>
            </w:r>
            <w:r w:rsidRPr="009368B9">
              <w:rPr>
                <w:rFonts w:ascii="Calibri" w:eastAsia="Calibri" w:hAnsi="Calibri" w:cs="Calibri"/>
                <w:sz w:val="20"/>
                <w:szCs w:val="20"/>
              </w:rPr>
              <w:t xml:space="preserve"> investigation to determine the relationship between temperature and mass OR temperature and type of matter</w:t>
            </w:r>
            <w:r>
              <w:rPr>
                <w:rFonts w:ascii="Calibri" w:eastAsia="Calibri" w:hAnsi="Calibri" w:cs="Calibri"/>
                <w:sz w:val="20"/>
                <w:szCs w:val="20"/>
              </w:rPr>
              <w:t>.</w:t>
            </w:r>
          </w:p>
        </w:tc>
      </w:tr>
      <w:tr w:rsidR="009368B9" w:rsidRPr="0025371D" w14:paraId="38CFC764" w14:textId="77777777" w:rsidTr="00543F1E">
        <w:tc>
          <w:tcPr>
            <w:tcW w:w="3258" w:type="dxa"/>
          </w:tcPr>
          <w:p w14:paraId="5D882BAF" w14:textId="77777777" w:rsidR="009368B9" w:rsidRPr="002271D1" w:rsidRDefault="009368B9" w:rsidP="00543F1E">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3F907FD3" w14:textId="5FB184A0" w:rsidR="00741C6D" w:rsidRPr="002271D1" w:rsidRDefault="00741C6D" w:rsidP="00741C6D">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plans an irrelevant experiment that does not investigate the relationship between </w:t>
            </w:r>
            <w:r w:rsidR="003515CB">
              <w:rPr>
                <w:rFonts w:ascii="Calibri" w:hAnsi="Calibri"/>
                <w:sz w:val="20"/>
                <w:szCs w:val="20"/>
              </w:rPr>
              <w:t xml:space="preserve">change in </w:t>
            </w:r>
            <w:r>
              <w:rPr>
                <w:rFonts w:ascii="Calibri" w:hAnsi="Calibri"/>
                <w:sz w:val="20"/>
                <w:szCs w:val="20"/>
              </w:rPr>
              <w:t xml:space="preserve">temperature and mass (i.e., IV –mass of an object) or the relationship between </w:t>
            </w:r>
            <w:r w:rsidR="003515CB">
              <w:rPr>
                <w:rFonts w:ascii="Calibri" w:hAnsi="Calibri"/>
                <w:sz w:val="20"/>
                <w:szCs w:val="20"/>
              </w:rPr>
              <w:t xml:space="preserve">change in </w:t>
            </w:r>
            <w:r>
              <w:rPr>
                <w:rFonts w:ascii="Calibri" w:hAnsi="Calibri"/>
                <w:sz w:val="20"/>
                <w:szCs w:val="20"/>
              </w:rPr>
              <w:t xml:space="preserve">temperature and type of matter (i.e., IV – type of material). For example, student describes an experiment to see </w:t>
            </w:r>
            <w:r w:rsidR="00502791">
              <w:rPr>
                <w:rFonts w:ascii="Calibri" w:hAnsi="Calibri"/>
                <w:sz w:val="20"/>
                <w:szCs w:val="20"/>
              </w:rPr>
              <w:t>whether hot</w:t>
            </w:r>
            <w:r>
              <w:rPr>
                <w:rFonts w:ascii="Calibri" w:hAnsi="Calibri"/>
                <w:sz w:val="20"/>
                <w:szCs w:val="20"/>
              </w:rPr>
              <w:t xml:space="preserve"> object</w:t>
            </w:r>
            <w:r w:rsidR="00502791">
              <w:rPr>
                <w:rFonts w:ascii="Calibri" w:hAnsi="Calibri"/>
                <w:sz w:val="20"/>
                <w:szCs w:val="20"/>
              </w:rPr>
              <w:t>s</w:t>
            </w:r>
            <w:r>
              <w:rPr>
                <w:rFonts w:ascii="Calibri" w:hAnsi="Calibri"/>
                <w:sz w:val="20"/>
                <w:szCs w:val="20"/>
              </w:rPr>
              <w:t xml:space="preserve"> </w:t>
            </w:r>
            <w:r w:rsidR="00502791">
              <w:rPr>
                <w:rFonts w:ascii="Calibri" w:hAnsi="Calibri"/>
                <w:sz w:val="20"/>
                <w:szCs w:val="20"/>
              </w:rPr>
              <w:t>float and cold objects sink</w:t>
            </w:r>
            <w:r>
              <w:rPr>
                <w:rFonts w:ascii="Calibri" w:hAnsi="Calibri"/>
                <w:sz w:val="20"/>
                <w:szCs w:val="20"/>
              </w:rPr>
              <w:t xml:space="preserve"> </w:t>
            </w:r>
            <w:r w:rsidR="00502791">
              <w:rPr>
                <w:rFonts w:ascii="Calibri" w:hAnsi="Calibri"/>
                <w:sz w:val="20"/>
                <w:szCs w:val="20"/>
              </w:rPr>
              <w:t xml:space="preserve">in a </w:t>
            </w:r>
            <w:r>
              <w:rPr>
                <w:rFonts w:ascii="Calibri" w:hAnsi="Calibri"/>
                <w:sz w:val="20"/>
                <w:szCs w:val="20"/>
              </w:rPr>
              <w:t>water bath.</w:t>
            </w:r>
          </w:p>
          <w:p w14:paraId="2EA06C29" w14:textId="05B20A55" w:rsidR="009368B9" w:rsidRPr="002271D1" w:rsidRDefault="009368B9" w:rsidP="00741C6D">
            <w:pPr>
              <w:pStyle w:val="Normal1"/>
              <w:pBdr>
                <w:top w:val="nil"/>
                <w:left w:val="nil"/>
                <w:bottom w:val="nil"/>
                <w:right w:val="nil"/>
                <w:between w:val="nil"/>
              </w:pBdr>
              <w:spacing w:line="240" w:lineRule="auto"/>
              <w:contextualSpacing/>
              <w:rPr>
                <w:rFonts w:ascii="Calibri" w:hAnsi="Calibri"/>
                <w:sz w:val="20"/>
                <w:szCs w:val="20"/>
              </w:rPr>
            </w:pPr>
          </w:p>
        </w:tc>
        <w:tc>
          <w:tcPr>
            <w:tcW w:w="3330" w:type="dxa"/>
          </w:tcPr>
          <w:p w14:paraId="5B623E07" w14:textId="77777777" w:rsidR="009368B9" w:rsidRPr="002271D1" w:rsidRDefault="009368B9" w:rsidP="00543F1E">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287AD152" w14:textId="7E2F5C77" w:rsidR="009368B9" w:rsidRPr="002271D1" w:rsidRDefault="009368B9" w:rsidP="009368B9">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plans a relevant experiment to investigate the relationship between </w:t>
            </w:r>
            <w:r w:rsidR="003515CB">
              <w:rPr>
                <w:rFonts w:ascii="Calibri" w:hAnsi="Calibri"/>
                <w:sz w:val="20"/>
                <w:szCs w:val="20"/>
              </w:rPr>
              <w:t xml:space="preserve">change </w:t>
            </w:r>
            <w:proofErr w:type="gramStart"/>
            <w:r w:rsidR="003515CB">
              <w:rPr>
                <w:rFonts w:ascii="Calibri" w:hAnsi="Calibri"/>
                <w:sz w:val="20"/>
                <w:szCs w:val="20"/>
              </w:rPr>
              <w:t xml:space="preserve">in  </w:t>
            </w:r>
            <w:r>
              <w:rPr>
                <w:rFonts w:ascii="Calibri" w:hAnsi="Calibri"/>
                <w:sz w:val="20"/>
                <w:szCs w:val="20"/>
              </w:rPr>
              <w:t>temperature</w:t>
            </w:r>
            <w:proofErr w:type="gramEnd"/>
            <w:r>
              <w:rPr>
                <w:rFonts w:ascii="Calibri" w:hAnsi="Calibri"/>
                <w:sz w:val="20"/>
                <w:szCs w:val="20"/>
              </w:rPr>
              <w:t xml:space="preserve"> and mass (i.e., IV –mass of an object) or the relationship between </w:t>
            </w:r>
            <w:r w:rsidR="003515CB">
              <w:rPr>
                <w:rFonts w:ascii="Calibri" w:hAnsi="Calibri"/>
                <w:sz w:val="20"/>
                <w:szCs w:val="20"/>
              </w:rPr>
              <w:t xml:space="preserve">change in  </w:t>
            </w:r>
            <w:r>
              <w:rPr>
                <w:rFonts w:ascii="Calibri" w:hAnsi="Calibri"/>
                <w:sz w:val="20"/>
                <w:szCs w:val="20"/>
              </w:rPr>
              <w:t>temperature and type of matter (i.e., IV – type of material).</w:t>
            </w:r>
          </w:p>
          <w:p w14:paraId="0DAFA9AD" w14:textId="0885424D" w:rsidR="009368B9" w:rsidRPr="002271D1" w:rsidRDefault="00A719BE" w:rsidP="00A719BE">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Some</w:t>
            </w:r>
            <w:r w:rsidR="009368B9">
              <w:rPr>
                <w:rFonts w:ascii="Calibri" w:hAnsi="Calibri"/>
                <w:sz w:val="20"/>
                <w:szCs w:val="20"/>
              </w:rPr>
              <w:t xml:space="preserve"> parts of the experimental plan are accurate, but </w:t>
            </w:r>
            <w:r>
              <w:rPr>
                <w:rFonts w:ascii="Calibri" w:hAnsi="Calibri"/>
                <w:sz w:val="20"/>
                <w:szCs w:val="20"/>
              </w:rPr>
              <w:t>there are major</w:t>
            </w:r>
            <w:r w:rsidR="009368B9">
              <w:rPr>
                <w:rFonts w:ascii="Calibri" w:hAnsi="Calibri"/>
                <w:sz w:val="20"/>
                <w:szCs w:val="20"/>
              </w:rPr>
              <w:t xml:space="preserve"> errors or </w:t>
            </w:r>
            <w:r>
              <w:rPr>
                <w:rFonts w:ascii="Calibri" w:hAnsi="Calibri"/>
                <w:sz w:val="20"/>
                <w:szCs w:val="20"/>
              </w:rPr>
              <w:t xml:space="preserve">many </w:t>
            </w:r>
            <w:r w:rsidR="009368B9">
              <w:rPr>
                <w:rFonts w:ascii="Calibri" w:hAnsi="Calibri"/>
                <w:sz w:val="20"/>
                <w:szCs w:val="20"/>
              </w:rPr>
              <w:t xml:space="preserve">missing components (See </w:t>
            </w:r>
            <w:r w:rsidR="009368B9" w:rsidRPr="009368B9">
              <w:rPr>
                <w:rFonts w:ascii="Calibri" w:hAnsi="Calibri"/>
                <w:i/>
                <w:sz w:val="20"/>
                <w:szCs w:val="20"/>
              </w:rPr>
              <w:t>Advanced Look-</w:t>
            </w:r>
            <w:proofErr w:type="spellStart"/>
            <w:r w:rsidR="009368B9" w:rsidRPr="009368B9">
              <w:rPr>
                <w:rFonts w:ascii="Calibri" w:hAnsi="Calibri"/>
                <w:i/>
                <w:sz w:val="20"/>
                <w:szCs w:val="20"/>
              </w:rPr>
              <w:t>Fors</w:t>
            </w:r>
            <w:proofErr w:type="spellEnd"/>
            <w:r w:rsidR="009368B9">
              <w:rPr>
                <w:rFonts w:ascii="Calibri" w:hAnsi="Calibri"/>
                <w:sz w:val="20"/>
                <w:szCs w:val="20"/>
              </w:rPr>
              <w:t xml:space="preserve"> for list of requirements).</w:t>
            </w:r>
          </w:p>
        </w:tc>
        <w:tc>
          <w:tcPr>
            <w:tcW w:w="3330" w:type="dxa"/>
          </w:tcPr>
          <w:p w14:paraId="0A96786A" w14:textId="77777777" w:rsidR="009368B9" w:rsidRPr="002271D1" w:rsidRDefault="009368B9" w:rsidP="009368B9">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499638D9" w14:textId="7CE5B9A5" w:rsidR="009368B9" w:rsidRPr="002271D1" w:rsidRDefault="009368B9" w:rsidP="009368B9">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plans a relevant experiment to investigate the relationship between </w:t>
            </w:r>
            <w:r w:rsidR="00F801CF">
              <w:rPr>
                <w:rFonts w:ascii="Calibri" w:hAnsi="Calibri"/>
                <w:sz w:val="20"/>
                <w:szCs w:val="20"/>
              </w:rPr>
              <w:t xml:space="preserve">change in </w:t>
            </w:r>
            <w:r>
              <w:rPr>
                <w:rFonts w:ascii="Calibri" w:hAnsi="Calibri"/>
                <w:sz w:val="20"/>
                <w:szCs w:val="20"/>
              </w:rPr>
              <w:t xml:space="preserve">temperature and mass (i.e., IV –mass of an object) or the relationship between </w:t>
            </w:r>
            <w:r w:rsidR="00F801CF">
              <w:rPr>
                <w:rFonts w:ascii="Calibri" w:hAnsi="Calibri"/>
                <w:sz w:val="20"/>
                <w:szCs w:val="20"/>
              </w:rPr>
              <w:t xml:space="preserve">change in </w:t>
            </w:r>
            <w:r>
              <w:rPr>
                <w:rFonts w:ascii="Calibri" w:hAnsi="Calibri"/>
                <w:sz w:val="20"/>
                <w:szCs w:val="20"/>
              </w:rPr>
              <w:t>temperature and type of matter (i.e., IV – type of material).</w:t>
            </w:r>
          </w:p>
          <w:p w14:paraId="33C9E4F0" w14:textId="182D7857" w:rsidR="009368B9" w:rsidRPr="002271D1" w:rsidRDefault="009368B9" w:rsidP="009368B9">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Most parts of the experimental plan are accurate, but with some minor errors or missing components (See </w:t>
            </w:r>
            <w:r w:rsidRPr="009368B9">
              <w:rPr>
                <w:rFonts w:ascii="Calibri" w:hAnsi="Calibri"/>
                <w:i/>
                <w:sz w:val="20"/>
                <w:szCs w:val="20"/>
              </w:rPr>
              <w:t>Advanced Look-</w:t>
            </w:r>
            <w:proofErr w:type="spellStart"/>
            <w:r w:rsidRPr="009368B9">
              <w:rPr>
                <w:rFonts w:ascii="Calibri" w:hAnsi="Calibri"/>
                <w:i/>
                <w:sz w:val="20"/>
                <w:szCs w:val="20"/>
              </w:rPr>
              <w:t>Fors</w:t>
            </w:r>
            <w:proofErr w:type="spellEnd"/>
            <w:r>
              <w:rPr>
                <w:rFonts w:ascii="Calibri" w:hAnsi="Calibri"/>
                <w:sz w:val="20"/>
                <w:szCs w:val="20"/>
              </w:rPr>
              <w:t xml:space="preserve"> for list of requirements).</w:t>
            </w:r>
          </w:p>
        </w:tc>
        <w:tc>
          <w:tcPr>
            <w:tcW w:w="3330" w:type="dxa"/>
          </w:tcPr>
          <w:p w14:paraId="63608B66" w14:textId="77777777" w:rsidR="009368B9" w:rsidRPr="002271D1" w:rsidRDefault="009368B9" w:rsidP="00543F1E">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5780E306" w14:textId="51C14B98" w:rsidR="009368B9" w:rsidRPr="002271D1" w:rsidRDefault="009368B9" w:rsidP="009368B9">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 xml:space="preserve">Student plans a relevant experiment to investigate the relationship between </w:t>
            </w:r>
            <w:r w:rsidR="00F801CF">
              <w:rPr>
                <w:rFonts w:ascii="Calibri" w:hAnsi="Calibri"/>
                <w:sz w:val="20"/>
                <w:szCs w:val="20"/>
              </w:rPr>
              <w:t xml:space="preserve">change </w:t>
            </w:r>
            <w:proofErr w:type="gramStart"/>
            <w:r w:rsidR="00F801CF">
              <w:rPr>
                <w:rFonts w:ascii="Calibri" w:hAnsi="Calibri"/>
                <w:sz w:val="20"/>
                <w:szCs w:val="20"/>
              </w:rPr>
              <w:t xml:space="preserve">in  </w:t>
            </w:r>
            <w:r>
              <w:rPr>
                <w:rFonts w:ascii="Calibri" w:hAnsi="Calibri"/>
                <w:sz w:val="20"/>
                <w:szCs w:val="20"/>
              </w:rPr>
              <w:t>temperature</w:t>
            </w:r>
            <w:proofErr w:type="gramEnd"/>
            <w:r>
              <w:rPr>
                <w:rFonts w:ascii="Calibri" w:hAnsi="Calibri"/>
                <w:sz w:val="20"/>
                <w:szCs w:val="20"/>
              </w:rPr>
              <w:t xml:space="preserve"> and mass (i.e., IV –mass of an object) or the relationship between </w:t>
            </w:r>
            <w:r w:rsidR="00F801CF">
              <w:rPr>
                <w:rFonts w:ascii="Calibri" w:hAnsi="Calibri"/>
                <w:sz w:val="20"/>
                <w:szCs w:val="20"/>
              </w:rPr>
              <w:t xml:space="preserve">change in  </w:t>
            </w:r>
            <w:r>
              <w:rPr>
                <w:rFonts w:ascii="Calibri" w:hAnsi="Calibri"/>
                <w:sz w:val="20"/>
                <w:szCs w:val="20"/>
              </w:rPr>
              <w:t>temperature and type of matter (i.e., IV – type of material).</w:t>
            </w:r>
          </w:p>
          <w:p w14:paraId="27B3D3C4" w14:textId="48A1E2A4" w:rsidR="009368B9" w:rsidRPr="002271D1" w:rsidRDefault="009368B9" w:rsidP="004A77CE">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All parts of the experimental plan are accurate and complete, including: experimental question, dependent variable, independent variable, controlled variables, material list, experimental set-up, procedure, and data collection table.</w:t>
            </w:r>
          </w:p>
        </w:tc>
      </w:tr>
    </w:tbl>
    <w:p w14:paraId="17B47377" w14:textId="0D129EAA" w:rsidR="00C22428" w:rsidRPr="00C22428" w:rsidRDefault="00C22428" w:rsidP="00C22428">
      <w:pPr>
        <w:spacing w:line="240" w:lineRule="auto"/>
        <w:textAlignment w:val="baseline"/>
        <w:rPr>
          <w:rFonts w:ascii="Calibri" w:hAnsi="Calibri"/>
          <w:highlight w:val="yellow"/>
        </w:rPr>
      </w:pPr>
    </w:p>
    <w:sectPr w:rsidR="00C22428" w:rsidRPr="00C22428" w:rsidSect="004A77CE">
      <w:pgSz w:w="15840" w:h="12240" w:orient="landscape"/>
      <w:pgMar w:top="1008" w:right="1440" w:bottom="1008"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435927" w15:done="0"/>
  <w15:commentEx w15:paraId="506144DD" w15:paraIdParent="29435927" w15:done="0"/>
  <w15:commentEx w15:paraId="272C7340" w15:done="0"/>
  <w15:commentEx w15:paraId="6317C8F4" w15:done="0"/>
  <w15:commentEx w15:paraId="3D70F24C" w15:done="0"/>
  <w15:commentEx w15:paraId="16854E9C" w15:done="0"/>
  <w15:commentEx w15:paraId="6AF001B3" w15:done="0"/>
  <w15:commentEx w15:paraId="3DCE201D" w15:done="0"/>
  <w15:commentEx w15:paraId="73EC5218" w15:done="0"/>
  <w15:commentEx w15:paraId="7017A31B" w15:done="0"/>
  <w15:commentEx w15:paraId="0AED0389" w15:done="0"/>
  <w15:commentEx w15:paraId="0BD6A9CF" w15:done="0"/>
  <w15:commentEx w15:paraId="38E91623" w15:done="0"/>
  <w15:commentEx w15:paraId="4BC7BF9D" w15:done="0"/>
  <w15:commentEx w15:paraId="4BEBD937" w15:done="0"/>
  <w15:commentEx w15:paraId="09A0E56B" w15:done="0"/>
  <w15:commentEx w15:paraId="5BC60065" w15:done="0"/>
  <w15:commentEx w15:paraId="0204D96E" w15:done="0"/>
  <w15:commentEx w15:paraId="7BAC5FDB" w15:done="0"/>
  <w15:commentEx w15:paraId="3CD8F3E8" w15:done="0"/>
  <w15:commentEx w15:paraId="16212238" w15:done="0"/>
  <w15:commentEx w15:paraId="6B33FC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435927" w16cid:durableId="20A016B5"/>
  <w16cid:commentId w16cid:paraId="506144DD" w16cid:durableId="20A03162"/>
  <w16cid:commentId w16cid:paraId="272C7340" w16cid:durableId="20A016B6"/>
  <w16cid:commentId w16cid:paraId="6317C8F4" w16cid:durableId="20A016B7"/>
  <w16cid:commentId w16cid:paraId="3D70F24C" w16cid:durableId="20A016B8"/>
  <w16cid:commentId w16cid:paraId="16854E9C" w16cid:durableId="20A01941"/>
  <w16cid:commentId w16cid:paraId="6AF001B3" w16cid:durableId="20A016B9"/>
  <w16cid:commentId w16cid:paraId="3DCE201D" w16cid:durableId="20A019FF"/>
  <w16cid:commentId w16cid:paraId="73EC5218" w16cid:durableId="20A01EC1"/>
  <w16cid:commentId w16cid:paraId="7017A31B" w16cid:durableId="20A01A86"/>
  <w16cid:commentId w16cid:paraId="0AED0389" w16cid:durableId="20A01D03"/>
  <w16cid:commentId w16cid:paraId="0BD6A9CF" w16cid:durableId="20A01D91"/>
  <w16cid:commentId w16cid:paraId="38E91623" w16cid:durableId="20A01F2D"/>
  <w16cid:commentId w16cid:paraId="4BC7BF9D" w16cid:durableId="20A01F58"/>
  <w16cid:commentId w16cid:paraId="4BEBD937" w16cid:durableId="20A01FE6"/>
  <w16cid:commentId w16cid:paraId="09A0E56B" w16cid:durableId="20A020AD"/>
  <w16cid:commentId w16cid:paraId="5BC60065" w16cid:durableId="20A026DE"/>
  <w16cid:commentId w16cid:paraId="0204D96E" w16cid:durableId="20A016BA"/>
  <w16cid:commentId w16cid:paraId="7BAC5FDB" w16cid:durableId="20A016BB"/>
  <w16cid:commentId w16cid:paraId="3CD8F3E8" w16cid:durableId="20A02E72"/>
  <w16cid:commentId w16cid:paraId="16212238" w16cid:durableId="20A016BC"/>
  <w16cid:commentId w16cid:paraId="6B33FC31" w16cid:durableId="20A0304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BFF59" w14:textId="77777777" w:rsidR="00B14D92" w:rsidRDefault="00B14D92">
      <w:pPr>
        <w:spacing w:line="240" w:lineRule="auto"/>
      </w:pPr>
      <w:r>
        <w:separator/>
      </w:r>
    </w:p>
  </w:endnote>
  <w:endnote w:type="continuationSeparator" w:id="0">
    <w:p w14:paraId="1219043E" w14:textId="77777777" w:rsidR="00B14D92" w:rsidRDefault="00B14D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2E3D1" w14:textId="77777777" w:rsidR="00B14D92" w:rsidRDefault="00B14D9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B14D92" w:rsidRPr="008D7500" w:rsidRDefault="00B14D92"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5E624C">
      <w:rPr>
        <w:rStyle w:val="PageNumber"/>
        <w:rFonts w:ascii="Calibri" w:hAnsi="Calibri"/>
        <w:noProof/>
        <w:color w:val="auto"/>
        <w:sz w:val="20"/>
        <w:szCs w:val="20"/>
      </w:rPr>
      <w:t>7</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3D9A1" w14:textId="77777777" w:rsidR="00B14D92" w:rsidRDefault="00B14D9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C0086" w14:textId="77777777" w:rsidR="00B14D92" w:rsidRDefault="00B14D92">
      <w:pPr>
        <w:spacing w:line="240" w:lineRule="auto"/>
      </w:pPr>
      <w:r>
        <w:separator/>
      </w:r>
    </w:p>
  </w:footnote>
  <w:footnote w:type="continuationSeparator" w:id="0">
    <w:p w14:paraId="39315B4B" w14:textId="77777777" w:rsidR="00B14D92" w:rsidRDefault="00B14D9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177F5" w14:textId="77777777" w:rsidR="00B14D92" w:rsidRDefault="00B14D9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B14D92" w:rsidRPr="00C2627B" w14:paraId="2342C80E" w14:textId="77777777" w:rsidTr="000E3AAB">
      <w:trPr>
        <w:trHeight w:val="458"/>
      </w:trPr>
      <w:tc>
        <w:tcPr>
          <w:tcW w:w="4620" w:type="dxa"/>
          <w:tcMar>
            <w:top w:w="0" w:type="dxa"/>
            <w:right w:w="0" w:type="dxa"/>
          </w:tcMar>
        </w:tcPr>
        <w:p w14:paraId="7B2B6629" w14:textId="77777777" w:rsidR="00B14D92" w:rsidRPr="00A06D90" w:rsidRDefault="00B14D92"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B14D92" w:rsidRPr="00A06D90" w:rsidRDefault="00B14D92"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B14D92" w14:paraId="5C8B0854" w14:textId="77777777" w:rsidTr="000E3AAB">
      <w:trPr>
        <w:trHeight w:val="823"/>
      </w:trPr>
      <w:tc>
        <w:tcPr>
          <w:tcW w:w="9901" w:type="dxa"/>
          <w:gridSpan w:val="2"/>
          <w:tcMar>
            <w:top w:w="0" w:type="dxa"/>
            <w:right w:w="0" w:type="dxa"/>
          </w:tcMar>
        </w:tcPr>
        <w:p w14:paraId="54017709" w14:textId="0EEC1B4D" w:rsidR="00B14D92" w:rsidRPr="00A06D90" w:rsidRDefault="00B14D92"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574065B7" w14:textId="39D7F00E" w:rsidR="00B14D92" w:rsidRPr="00A06D90" w:rsidRDefault="00B14D92" w:rsidP="00546B75">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4: Thermal Energy Transfer</w:t>
          </w:r>
        </w:p>
      </w:tc>
    </w:tr>
  </w:tbl>
  <w:p w14:paraId="5CCB591A" w14:textId="77777777" w:rsidR="00B14D92" w:rsidRDefault="00B14D92"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B14D92" w14:paraId="360C8611" w14:textId="77777777" w:rsidTr="000E3AAB">
      <w:tc>
        <w:tcPr>
          <w:tcW w:w="3240" w:type="dxa"/>
          <w:shd w:val="clear" w:color="auto" w:fill="595959"/>
        </w:tcPr>
        <w:p w14:paraId="00262B71" w14:textId="77777777" w:rsidR="00B14D92" w:rsidRDefault="00B14D92" w:rsidP="000E3AAB"/>
      </w:tc>
      <w:tc>
        <w:tcPr>
          <w:tcW w:w="1800" w:type="dxa"/>
          <w:shd w:val="clear" w:color="auto" w:fill="595959"/>
        </w:tcPr>
        <w:p w14:paraId="535D3E3B" w14:textId="77777777" w:rsidR="00B14D92" w:rsidRDefault="00B14D92" w:rsidP="000E3AAB"/>
      </w:tc>
      <w:tc>
        <w:tcPr>
          <w:tcW w:w="5040" w:type="dxa"/>
          <w:shd w:val="clear" w:color="auto" w:fill="595959"/>
        </w:tcPr>
        <w:p w14:paraId="3B292F68" w14:textId="77777777" w:rsidR="00B14D92" w:rsidRDefault="00B14D92" w:rsidP="000E3AAB"/>
      </w:tc>
    </w:tr>
  </w:tbl>
  <w:p w14:paraId="0BECB3D7" w14:textId="77777777" w:rsidR="00B14D92" w:rsidRPr="006418D2" w:rsidRDefault="00B14D92"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5EABF" w14:textId="77777777" w:rsidR="00B14D92" w:rsidRDefault="00B14D9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D85DFB"/>
    <w:multiLevelType w:val="hybridMultilevel"/>
    <w:tmpl w:val="80D856A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422959"/>
    <w:multiLevelType w:val="hybridMultilevel"/>
    <w:tmpl w:val="EB42C02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91F49"/>
    <w:multiLevelType w:val="hybridMultilevel"/>
    <w:tmpl w:val="DEFACDD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6863A4"/>
    <w:multiLevelType w:val="hybridMultilevel"/>
    <w:tmpl w:val="AE22FCC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9690D8A"/>
    <w:multiLevelType w:val="hybridMultilevel"/>
    <w:tmpl w:val="44CA8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30105"/>
    <w:multiLevelType w:val="multilevel"/>
    <w:tmpl w:val="AA0E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20775"/>
    <w:multiLevelType w:val="hybridMultilevel"/>
    <w:tmpl w:val="620CC2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164BE8"/>
    <w:multiLevelType w:val="hybridMultilevel"/>
    <w:tmpl w:val="3DD45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D2A6B6E"/>
    <w:multiLevelType w:val="hybridMultilevel"/>
    <w:tmpl w:val="4F0613D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DCF292F"/>
    <w:multiLevelType w:val="hybridMultilevel"/>
    <w:tmpl w:val="4D14768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E5A721E"/>
    <w:multiLevelType w:val="hybridMultilevel"/>
    <w:tmpl w:val="89C81FC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2F1D0A"/>
    <w:multiLevelType w:val="hybridMultilevel"/>
    <w:tmpl w:val="359065D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8136647"/>
    <w:multiLevelType w:val="hybridMultilevel"/>
    <w:tmpl w:val="25627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E56132"/>
    <w:multiLevelType w:val="hybridMultilevel"/>
    <w:tmpl w:val="313E89A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103581E"/>
    <w:multiLevelType w:val="hybridMultilevel"/>
    <w:tmpl w:val="7D7C96A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0">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E0F51A1"/>
    <w:multiLevelType w:val="multilevel"/>
    <w:tmpl w:val="AAD63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5A5B2C44"/>
    <w:multiLevelType w:val="hybridMultilevel"/>
    <w:tmpl w:val="63AC3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E01357"/>
    <w:multiLevelType w:val="hybridMultilevel"/>
    <w:tmpl w:val="5C0488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786574"/>
    <w:multiLevelType w:val="hybridMultilevel"/>
    <w:tmpl w:val="968CF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73120C"/>
    <w:multiLevelType w:val="hybridMultilevel"/>
    <w:tmpl w:val="030AE09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2864397"/>
    <w:multiLevelType w:val="hybridMultilevel"/>
    <w:tmpl w:val="5B7C27F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294583B"/>
    <w:multiLevelType w:val="multilevel"/>
    <w:tmpl w:val="1D78D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7942F29"/>
    <w:multiLevelType w:val="hybridMultilevel"/>
    <w:tmpl w:val="F9C24A2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23"/>
  </w:num>
  <w:num w:numId="3">
    <w:abstractNumId w:val="28"/>
  </w:num>
  <w:num w:numId="4">
    <w:abstractNumId w:val="5"/>
  </w:num>
  <w:num w:numId="5">
    <w:abstractNumId w:val="20"/>
  </w:num>
  <w:num w:numId="6">
    <w:abstractNumId w:val="30"/>
  </w:num>
  <w:num w:numId="7">
    <w:abstractNumId w:val="4"/>
  </w:num>
  <w:num w:numId="8">
    <w:abstractNumId w:val="22"/>
  </w:num>
  <w:num w:numId="9">
    <w:abstractNumId w:val="42"/>
  </w:num>
  <w:num w:numId="10">
    <w:abstractNumId w:val="12"/>
  </w:num>
  <w:num w:numId="11">
    <w:abstractNumId w:val="13"/>
  </w:num>
  <w:num w:numId="12">
    <w:abstractNumId w:val="43"/>
  </w:num>
  <w:num w:numId="13">
    <w:abstractNumId w:val="24"/>
  </w:num>
  <w:num w:numId="14">
    <w:abstractNumId w:val="3"/>
  </w:num>
  <w:num w:numId="15">
    <w:abstractNumId w:val="14"/>
  </w:num>
  <w:num w:numId="16">
    <w:abstractNumId w:val="10"/>
  </w:num>
  <w:num w:numId="17">
    <w:abstractNumId w:val="19"/>
  </w:num>
  <w:num w:numId="18">
    <w:abstractNumId w:val="0"/>
  </w:num>
  <w:num w:numId="19">
    <w:abstractNumId w:val="40"/>
  </w:num>
  <w:num w:numId="20">
    <w:abstractNumId w:val="15"/>
  </w:num>
  <w:num w:numId="21">
    <w:abstractNumId w:val="34"/>
  </w:num>
  <w:num w:numId="22">
    <w:abstractNumId w:val="25"/>
  </w:num>
  <w:num w:numId="23">
    <w:abstractNumId w:val="7"/>
  </w:num>
  <w:num w:numId="24">
    <w:abstractNumId w:val="38"/>
  </w:num>
  <w:num w:numId="25">
    <w:abstractNumId w:val="26"/>
  </w:num>
  <w:num w:numId="26">
    <w:abstractNumId w:val="8"/>
  </w:num>
  <w:num w:numId="27">
    <w:abstractNumId w:val="27"/>
  </w:num>
  <w:num w:numId="28">
    <w:abstractNumId w:val="33"/>
  </w:num>
  <w:num w:numId="29">
    <w:abstractNumId w:val="31"/>
  </w:num>
  <w:num w:numId="30">
    <w:abstractNumId w:val="9"/>
  </w:num>
  <w:num w:numId="31">
    <w:abstractNumId w:val="39"/>
  </w:num>
  <w:num w:numId="32">
    <w:abstractNumId w:val="35"/>
  </w:num>
  <w:num w:numId="33">
    <w:abstractNumId w:val="36"/>
  </w:num>
  <w:num w:numId="34">
    <w:abstractNumId w:val="1"/>
  </w:num>
  <w:num w:numId="35">
    <w:abstractNumId w:val="21"/>
  </w:num>
  <w:num w:numId="36">
    <w:abstractNumId w:val="41"/>
  </w:num>
  <w:num w:numId="37">
    <w:abstractNumId w:val="37"/>
  </w:num>
  <w:num w:numId="38">
    <w:abstractNumId w:val="16"/>
  </w:num>
  <w:num w:numId="39">
    <w:abstractNumId w:val="17"/>
  </w:num>
  <w:num w:numId="40">
    <w:abstractNumId w:val="2"/>
  </w:num>
  <w:num w:numId="41">
    <w:abstractNumId w:val="18"/>
  </w:num>
  <w:num w:numId="42">
    <w:abstractNumId w:val="6"/>
  </w:num>
  <w:num w:numId="43">
    <w:abstractNumId w:val="29"/>
  </w:num>
  <w:num w:numId="44">
    <w:abstractNumId w:val="32"/>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7474"/>
    <w:rsid w:val="00022B57"/>
    <w:rsid w:val="00024579"/>
    <w:rsid w:val="00034E35"/>
    <w:rsid w:val="00037056"/>
    <w:rsid w:val="00037C2D"/>
    <w:rsid w:val="00042716"/>
    <w:rsid w:val="00043BCC"/>
    <w:rsid w:val="0004489C"/>
    <w:rsid w:val="00046148"/>
    <w:rsid w:val="0004785D"/>
    <w:rsid w:val="0005245D"/>
    <w:rsid w:val="00052C93"/>
    <w:rsid w:val="00052D6C"/>
    <w:rsid w:val="00055A4D"/>
    <w:rsid w:val="00062F67"/>
    <w:rsid w:val="00071C8B"/>
    <w:rsid w:val="0007634A"/>
    <w:rsid w:val="00080DCB"/>
    <w:rsid w:val="00090736"/>
    <w:rsid w:val="000926A7"/>
    <w:rsid w:val="00092F77"/>
    <w:rsid w:val="00093C2E"/>
    <w:rsid w:val="00095E1C"/>
    <w:rsid w:val="00096D26"/>
    <w:rsid w:val="000A257A"/>
    <w:rsid w:val="000A448D"/>
    <w:rsid w:val="000A69B0"/>
    <w:rsid w:val="000B28DA"/>
    <w:rsid w:val="000B346D"/>
    <w:rsid w:val="000B36DB"/>
    <w:rsid w:val="000C2B89"/>
    <w:rsid w:val="000C6AB8"/>
    <w:rsid w:val="000C7DE2"/>
    <w:rsid w:val="000D32B5"/>
    <w:rsid w:val="000D4103"/>
    <w:rsid w:val="000D6E2E"/>
    <w:rsid w:val="000E3AAB"/>
    <w:rsid w:val="000E3CD6"/>
    <w:rsid w:val="000E49A4"/>
    <w:rsid w:val="000E742B"/>
    <w:rsid w:val="000F28CE"/>
    <w:rsid w:val="000F39A3"/>
    <w:rsid w:val="000F605D"/>
    <w:rsid w:val="000F7B50"/>
    <w:rsid w:val="00100C9A"/>
    <w:rsid w:val="0010301A"/>
    <w:rsid w:val="0010512F"/>
    <w:rsid w:val="00112B4B"/>
    <w:rsid w:val="00120E79"/>
    <w:rsid w:val="00140DF1"/>
    <w:rsid w:val="001477CB"/>
    <w:rsid w:val="001525C0"/>
    <w:rsid w:val="00160D6D"/>
    <w:rsid w:val="00172A04"/>
    <w:rsid w:val="00175897"/>
    <w:rsid w:val="00176C5B"/>
    <w:rsid w:val="0018069B"/>
    <w:rsid w:val="00185ACD"/>
    <w:rsid w:val="001912EB"/>
    <w:rsid w:val="00191A60"/>
    <w:rsid w:val="001A7D33"/>
    <w:rsid w:val="001B2066"/>
    <w:rsid w:val="001C45E2"/>
    <w:rsid w:val="001C486F"/>
    <w:rsid w:val="001C5E80"/>
    <w:rsid w:val="001D751D"/>
    <w:rsid w:val="001E418C"/>
    <w:rsid w:val="001F6755"/>
    <w:rsid w:val="00204C42"/>
    <w:rsid w:val="00204E15"/>
    <w:rsid w:val="00221095"/>
    <w:rsid w:val="00223910"/>
    <w:rsid w:val="002367CB"/>
    <w:rsid w:val="00242D49"/>
    <w:rsid w:val="0024368D"/>
    <w:rsid w:val="00254D1F"/>
    <w:rsid w:val="002611F2"/>
    <w:rsid w:val="00263D2F"/>
    <w:rsid w:val="00265B99"/>
    <w:rsid w:val="002719D3"/>
    <w:rsid w:val="002749FB"/>
    <w:rsid w:val="00282C1C"/>
    <w:rsid w:val="00283E7D"/>
    <w:rsid w:val="00286BF9"/>
    <w:rsid w:val="00290540"/>
    <w:rsid w:val="00295423"/>
    <w:rsid w:val="002A1368"/>
    <w:rsid w:val="002A5BBD"/>
    <w:rsid w:val="002A6ED3"/>
    <w:rsid w:val="002B5D9E"/>
    <w:rsid w:val="002C0AEF"/>
    <w:rsid w:val="002C2A6F"/>
    <w:rsid w:val="002E33FE"/>
    <w:rsid w:val="002E5C99"/>
    <w:rsid w:val="002F2BC1"/>
    <w:rsid w:val="002F3147"/>
    <w:rsid w:val="00302DEB"/>
    <w:rsid w:val="00310D32"/>
    <w:rsid w:val="003114EF"/>
    <w:rsid w:val="00326E69"/>
    <w:rsid w:val="00337D14"/>
    <w:rsid w:val="0034232E"/>
    <w:rsid w:val="003464ED"/>
    <w:rsid w:val="003515CB"/>
    <w:rsid w:val="0035364C"/>
    <w:rsid w:val="003568E5"/>
    <w:rsid w:val="00360CC7"/>
    <w:rsid w:val="00363053"/>
    <w:rsid w:val="00372BFE"/>
    <w:rsid w:val="003801B2"/>
    <w:rsid w:val="003825F0"/>
    <w:rsid w:val="003924A2"/>
    <w:rsid w:val="00397981"/>
    <w:rsid w:val="003C5831"/>
    <w:rsid w:val="003C7BB0"/>
    <w:rsid w:val="003C7E10"/>
    <w:rsid w:val="003D08EA"/>
    <w:rsid w:val="003D38A9"/>
    <w:rsid w:val="003E3C6E"/>
    <w:rsid w:val="003F1AAB"/>
    <w:rsid w:val="003F2F6A"/>
    <w:rsid w:val="003F7B7D"/>
    <w:rsid w:val="00400040"/>
    <w:rsid w:val="004116BF"/>
    <w:rsid w:val="00420A16"/>
    <w:rsid w:val="00422305"/>
    <w:rsid w:val="0043361B"/>
    <w:rsid w:val="004477D9"/>
    <w:rsid w:val="004563FD"/>
    <w:rsid w:val="00465DFD"/>
    <w:rsid w:val="00473486"/>
    <w:rsid w:val="00476065"/>
    <w:rsid w:val="004972A4"/>
    <w:rsid w:val="004A412B"/>
    <w:rsid w:val="004A77CE"/>
    <w:rsid w:val="004B151B"/>
    <w:rsid w:val="004B4D98"/>
    <w:rsid w:val="004D277F"/>
    <w:rsid w:val="004D2E74"/>
    <w:rsid w:val="004E2B96"/>
    <w:rsid w:val="004E32B3"/>
    <w:rsid w:val="004E4297"/>
    <w:rsid w:val="004E5A94"/>
    <w:rsid w:val="004E66AB"/>
    <w:rsid w:val="004F2F47"/>
    <w:rsid w:val="004F5409"/>
    <w:rsid w:val="00502791"/>
    <w:rsid w:val="005052CC"/>
    <w:rsid w:val="00505DCA"/>
    <w:rsid w:val="00512148"/>
    <w:rsid w:val="00516B60"/>
    <w:rsid w:val="005200E5"/>
    <w:rsid w:val="005231D2"/>
    <w:rsid w:val="00523F63"/>
    <w:rsid w:val="00525219"/>
    <w:rsid w:val="005433CF"/>
    <w:rsid w:val="00543F1E"/>
    <w:rsid w:val="00546B75"/>
    <w:rsid w:val="00547BD7"/>
    <w:rsid w:val="005542F7"/>
    <w:rsid w:val="00556DDD"/>
    <w:rsid w:val="0056235C"/>
    <w:rsid w:val="00565250"/>
    <w:rsid w:val="005820F0"/>
    <w:rsid w:val="00585500"/>
    <w:rsid w:val="0059060E"/>
    <w:rsid w:val="00591B8A"/>
    <w:rsid w:val="00593AB2"/>
    <w:rsid w:val="00594166"/>
    <w:rsid w:val="005C3158"/>
    <w:rsid w:val="005C5AE0"/>
    <w:rsid w:val="005D4F85"/>
    <w:rsid w:val="005E0564"/>
    <w:rsid w:val="005E5DF5"/>
    <w:rsid w:val="005E624C"/>
    <w:rsid w:val="005F0DEE"/>
    <w:rsid w:val="005F1A29"/>
    <w:rsid w:val="00600AA1"/>
    <w:rsid w:val="00600B3A"/>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65235"/>
    <w:rsid w:val="006725BB"/>
    <w:rsid w:val="00674C33"/>
    <w:rsid w:val="00676147"/>
    <w:rsid w:val="00680E66"/>
    <w:rsid w:val="006861C6"/>
    <w:rsid w:val="00690FC1"/>
    <w:rsid w:val="006A1B88"/>
    <w:rsid w:val="006A3FFC"/>
    <w:rsid w:val="006A4BDE"/>
    <w:rsid w:val="006C0AC1"/>
    <w:rsid w:val="006C1F60"/>
    <w:rsid w:val="006C33D8"/>
    <w:rsid w:val="006D33F9"/>
    <w:rsid w:val="006D76E2"/>
    <w:rsid w:val="006E2B71"/>
    <w:rsid w:val="006E479B"/>
    <w:rsid w:val="006E4F83"/>
    <w:rsid w:val="006F3BD5"/>
    <w:rsid w:val="006F4DB7"/>
    <w:rsid w:val="0070292E"/>
    <w:rsid w:val="00703B04"/>
    <w:rsid w:val="007155DE"/>
    <w:rsid w:val="0071586B"/>
    <w:rsid w:val="00722AA7"/>
    <w:rsid w:val="00726604"/>
    <w:rsid w:val="00730CEF"/>
    <w:rsid w:val="007318D8"/>
    <w:rsid w:val="00734096"/>
    <w:rsid w:val="00734E9E"/>
    <w:rsid w:val="00735814"/>
    <w:rsid w:val="00741C6D"/>
    <w:rsid w:val="00743AC8"/>
    <w:rsid w:val="00745176"/>
    <w:rsid w:val="00745F95"/>
    <w:rsid w:val="0075347F"/>
    <w:rsid w:val="0076020D"/>
    <w:rsid w:val="00764229"/>
    <w:rsid w:val="00764A4B"/>
    <w:rsid w:val="00775216"/>
    <w:rsid w:val="007866F1"/>
    <w:rsid w:val="0079428B"/>
    <w:rsid w:val="00794FDC"/>
    <w:rsid w:val="007A1E24"/>
    <w:rsid w:val="007A30CE"/>
    <w:rsid w:val="007A3312"/>
    <w:rsid w:val="007A4269"/>
    <w:rsid w:val="007A773E"/>
    <w:rsid w:val="007C0849"/>
    <w:rsid w:val="007C3074"/>
    <w:rsid w:val="007C7450"/>
    <w:rsid w:val="007D2141"/>
    <w:rsid w:val="007D405C"/>
    <w:rsid w:val="007D6EB5"/>
    <w:rsid w:val="007D71A7"/>
    <w:rsid w:val="007E18FD"/>
    <w:rsid w:val="007E46CF"/>
    <w:rsid w:val="007E57A4"/>
    <w:rsid w:val="007E7B25"/>
    <w:rsid w:val="007F1493"/>
    <w:rsid w:val="007F22DA"/>
    <w:rsid w:val="007F4438"/>
    <w:rsid w:val="007F7B25"/>
    <w:rsid w:val="00805A5D"/>
    <w:rsid w:val="00812573"/>
    <w:rsid w:val="008147DA"/>
    <w:rsid w:val="0082134E"/>
    <w:rsid w:val="0082567D"/>
    <w:rsid w:val="0084030E"/>
    <w:rsid w:val="00840595"/>
    <w:rsid w:val="00841696"/>
    <w:rsid w:val="008434FD"/>
    <w:rsid w:val="008669EA"/>
    <w:rsid w:val="00870E01"/>
    <w:rsid w:val="00877FC5"/>
    <w:rsid w:val="00880BFF"/>
    <w:rsid w:val="00894DF4"/>
    <w:rsid w:val="008A21D3"/>
    <w:rsid w:val="008B0B86"/>
    <w:rsid w:val="008B7F94"/>
    <w:rsid w:val="008B7FCC"/>
    <w:rsid w:val="008D4B28"/>
    <w:rsid w:val="008D540E"/>
    <w:rsid w:val="008D7500"/>
    <w:rsid w:val="008F35C4"/>
    <w:rsid w:val="008F7318"/>
    <w:rsid w:val="00903D38"/>
    <w:rsid w:val="0091432A"/>
    <w:rsid w:val="009214F8"/>
    <w:rsid w:val="00924D49"/>
    <w:rsid w:val="009306E6"/>
    <w:rsid w:val="00930CAC"/>
    <w:rsid w:val="00935B0D"/>
    <w:rsid w:val="009368B9"/>
    <w:rsid w:val="00940D6F"/>
    <w:rsid w:val="00944573"/>
    <w:rsid w:val="00946B52"/>
    <w:rsid w:val="009479B3"/>
    <w:rsid w:val="00947A90"/>
    <w:rsid w:val="00955476"/>
    <w:rsid w:val="009708F2"/>
    <w:rsid w:val="00970E7B"/>
    <w:rsid w:val="009734AB"/>
    <w:rsid w:val="00973E02"/>
    <w:rsid w:val="009744EA"/>
    <w:rsid w:val="00984E55"/>
    <w:rsid w:val="00990979"/>
    <w:rsid w:val="00990EF4"/>
    <w:rsid w:val="00991EE0"/>
    <w:rsid w:val="00992CF5"/>
    <w:rsid w:val="0099415A"/>
    <w:rsid w:val="0099583E"/>
    <w:rsid w:val="009A099A"/>
    <w:rsid w:val="009A467B"/>
    <w:rsid w:val="009A770C"/>
    <w:rsid w:val="009B54E2"/>
    <w:rsid w:val="009C23E8"/>
    <w:rsid w:val="009D3156"/>
    <w:rsid w:val="009D4B18"/>
    <w:rsid w:val="009F087C"/>
    <w:rsid w:val="009F583F"/>
    <w:rsid w:val="00A001DF"/>
    <w:rsid w:val="00A00963"/>
    <w:rsid w:val="00A01E7C"/>
    <w:rsid w:val="00A037B0"/>
    <w:rsid w:val="00A1076D"/>
    <w:rsid w:val="00A208E0"/>
    <w:rsid w:val="00A2183E"/>
    <w:rsid w:val="00A2617C"/>
    <w:rsid w:val="00A36A5A"/>
    <w:rsid w:val="00A37B0B"/>
    <w:rsid w:val="00A408B1"/>
    <w:rsid w:val="00A45A3F"/>
    <w:rsid w:val="00A47AA6"/>
    <w:rsid w:val="00A5098B"/>
    <w:rsid w:val="00A52479"/>
    <w:rsid w:val="00A55B66"/>
    <w:rsid w:val="00A56FDF"/>
    <w:rsid w:val="00A57962"/>
    <w:rsid w:val="00A60374"/>
    <w:rsid w:val="00A613F7"/>
    <w:rsid w:val="00A65A19"/>
    <w:rsid w:val="00A719BB"/>
    <w:rsid w:val="00A719BE"/>
    <w:rsid w:val="00A7361D"/>
    <w:rsid w:val="00A764A8"/>
    <w:rsid w:val="00A84255"/>
    <w:rsid w:val="00A874E4"/>
    <w:rsid w:val="00AA0F43"/>
    <w:rsid w:val="00AA201C"/>
    <w:rsid w:val="00AA413C"/>
    <w:rsid w:val="00AB1D53"/>
    <w:rsid w:val="00AC3E87"/>
    <w:rsid w:val="00AC554F"/>
    <w:rsid w:val="00AD297E"/>
    <w:rsid w:val="00AD4C0C"/>
    <w:rsid w:val="00AF7C9A"/>
    <w:rsid w:val="00B065FD"/>
    <w:rsid w:val="00B10BCD"/>
    <w:rsid w:val="00B13883"/>
    <w:rsid w:val="00B14D92"/>
    <w:rsid w:val="00B23245"/>
    <w:rsid w:val="00B24594"/>
    <w:rsid w:val="00B306E6"/>
    <w:rsid w:val="00B32C69"/>
    <w:rsid w:val="00B33768"/>
    <w:rsid w:val="00B41AC3"/>
    <w:rsid w:val="00B4516A"/>
    <w:rsid w:val="00B51533"/>
    <w:rsid w:val="00B540F1"/>
    <w:rsid w:val="00B70D46"/>
    <w:rsid w:val="00B72171"/>
    <w:rsid w:val="00B93224"/>
    <w:rsid w:val="00B96369"/>
    <w:rsid w:val="00B96F0A"/>
    <w:rsid w:val="00BA095A"/>
    <w:rsid w:val="00BA209A"/>
    <w:rsid w:val="00BB0024"/>
    <w:rsid w:val="00BB5C5E"/>
    <w:rsid w:val="00BB653F"/>
    <w:rsid w:val="00BC0AD7"/>
    <w:rsid w:val="00BC230B"/>
    <w:rsid w:val="00BD19BC"/>
    <w:rsid w:val="00BD3346"/>
    <w:rsid w:val="00BE0BDA"/>
    <w:rsid w:val="00BE31B6"/>
    <w:rsid w:val="00BE4363"/>
    <w:rsid w:val="00BE5D04"/>
    <w:rsid w:val="00BF0D3C"/>
    <w:rsid w:val="00C04F67"/>
    <w:rsid w:val="00C10EBB"/>
    <w:rsid w:val="00C14622"/>
    <w:rsid w:val="00C15AF6"/>
    <w:rsid w:val="00C22428"/>
    <w:rsid w:val="00C226E2"/>
    <w:rsid w:val="00C279D6"/>
    <w:rsid w:val="00C3562B"/>
    <w:rsid w:val="00C40900"/>
    <w:rsid w:val="00C42470"/>
    <w:rsid w:val="00C44222"/>
    <w:rsid w:val="00C45C22"/>
    <w:rsid w:val="00C529AF"/>
    <w:rsid w:val="00C5482A"/>
    <w:rsid w:val="00C6054F"/>
    <w:rsid w:val="00C61304"/>
    <w:rsid w:val="00C63673"/>
    <w:rsid w:val="00C66EAB"/>
    <w:rsid w:val="00C716D6"/>
    <w:rsid w:val="00C7189F"/>
    <w:rsid w:val="00C71EE6"/>
    <w:rsid w:val="00C73035"/>
    <w:rsid w:val="00C84577"/>
    <w:rsid w:val="00C90219"/>
    <w:rsid w:val="00C9764B"/>
    <w:rsid w:val="00CA72E9"/>
    <w:rsid w:val="00CB40F3"/>
    <w:rsid w:val="00CC232C"/>
    <w:rsid w:val="00CD5CD2"/>
    <w:rsid w:val="00CE2AA4"/>
    <w:rsid w:val="00CF4B9D"/>
    <w:rsid w:val="00D03426"/>
    <w:rsid w:val="00D10262"/>
    <w:rsid w:val="00D1248D"/>
    <w:rsid w:val="00D31917"/>
    <w:rsid w:val="00D37A2A"/>
    <w:rsid w:val="00D474FE"/>
    <w:rsid w:val="00D573DD"/>
    <w:rsid w:val="00D6475D"/>
    <w:rsid w:val="00D6486D"/>
    <w:rsid w:val="00D7014E"/>
    <w:rsid w:val="00D7121A"/>
    <w:rsid w:val="00D75B86"/>
    <w:rsid w:val="00D83C6D"/>
    <w:rsid w:val="00D87DD7"/>
    <w:rsid w:val="00D9334E"/>
    <w:rsid w:val="00DA182A"/>
    <w:rsid w:val="00DA711B"/>
    <w:rsid w:val="00DB0775"/>
    <w:rsid w:val="00DB39D7"/>
    <w:rsid w:val="00DB6615"/>
    <w:rsid w:val="00DB75BF"/>
    <w:rsid w:val="00DC5DF1"/>
    <w:rsid w:val="00DD21DD"/>
    <w:rsid w:val="00DE53A1"/>
    <w:rsid w:val="00DF493B"/>
    <w:rsid w:val="00DF5CB8"/>
    <w:rsid w:val="00E02ED1"/>
    <w:rsid w:val="00E02F5F"/>
    <w:rsid w:val="00E05979"/>
    <w:rsid w:val="00E17A0E"/>
    <w:rsid w:val="00E32BB8"/>
    <w:rsid w:val="00E339DD"/>
    <w:rsid w:val="00E353AC"/>
    <w:rsid w:val="00E3758B"/>
    <w:rsid w:val="00E403F9"/>
    <w:rsid w:val="00E42521"/>
    <w:rsid w:val="00E43D0B"/>
    <w:rsid w:val="00E5406D"/>
    <w:rsid w:val="00E61AA4"/>
    <w:rsid w:val="00E669E6"/>
    <w:rsid w:val="00E72C8D"/>
    <w:rsid w:val="00E7304E"/>
    <w:rsid w:val="00E93452"/>
    <w:rsid w:val="00E94AAB"/>
    <w:rsid w:val="00EA591B"/>
    <w:rsid w:val="00EA733F"/>
    <w:rsid w:val="00EB0325"/>
    <w:rsid w:val="00EB10B8"/>
    <w:rsid w:val="00EB40FE"/>
    <w:rsid w:val="00EB4A81"/>
    <w:rsid w:val="00EB58FB"/>
    <w:rsid w:val="00EC1EF4"/>
    <w:rsid w:val="00EC2286"/>
    <w:rsid w:val="00EC4642"/>
    <w:rsid w:val="00EC4B3B"/>
    <w:rsid w:val="00ED0AD8"/>
    <w:rsid w:val="00ED2EED"/>
    <w:rsid w:val="00ED7F3B"/>
    <w:rsid w:val="00EE63BC"/>
    <w:rsid w:val="00EF1CD3"/>
    <w:rsid w:val="00EF1D5D"/>
    <w:rsid w:val="00EF5876"/>
    <w:rsid w:val="00F05975"/>
    <w:rsid w:val="00F06CB9"/>
    <w:rsid w:val="00F10E15"/>
    <w:rsid w:val="00F10F1F"/>
    <w:rsid w:val="00F132BD"/>
    <w:rsid w:val="00F24698"/>
    <w:rsid w:val="00F26648"/>
    <w:rsid w:val="00F34CF9"/>
    <w:rsid w:val="00F35EF4"/>
    <w:rsid w:val="00F370EC"/>
    <w:rsid w:val="00F43670"/>
    <w:rsid w:val="00F449F6"/>
    <w:rsid w:val="00F47455"/>
    <w:rsid w:val="00F5757C"/>
    <w:rsid w:val="00F67C8B"/>
    <w:rsid w:val="00F706CD"/>
    <w:rsid w:val="00F75EAB"/>
    <w:rsid w:val="00F801CF"/>
    <w:rsid w:val="00F811D6"/>
    <w:rsid w:val="00F8348C"/>
    <w:rsid w:val="00F852AB"/>
    <w:rsid w:val="00F91A45"/>
    <w:rsid w:val="00F9642C"/>
    <w:rsid w:val="00F97340"/>
    <w:rsid w:val="00FA13C5"/>
    <w:rsid w:val="00FA7F03"/>
    <w:rsid w:val="00FB610D"/>
    <w:rsid w:val="00FC0BCB"/>
    <w:rsid w:val="00FC6CD8"/>
    <w:rsid w:val="00FD2E0C"/>
    <w:rsid w:val="00FD3103"/>
    <w:rsid w:val="00FD4AAB"/>
    <w:rsid w:val="00FE03DB"/>
    <w:rsid w:val="00FE5F5A"/>
    <w:rsid w:val="00FF3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39520037">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29428840">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9" Type="http://schemas.microsoft.com/office/2016/09/relationships/commentsIds" Target="commentsIds.xml"/><Relationship Id="rId20" Type="http://schemas.microsoft.com/office/2011/relationships/people" Target="people.xml"/><Relationship Id="rId21" Type="http://schemas.microsoft.com/office/2011/relationships/commentsExtended" Target="commentsExtended.xml"/><Relationship Id="rId10" Type="http://schemas.openxmlformats.org/officeDocument/2006/relationships/hyperlink" Target="http://lab.concord.org/embeddable.html"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wV7gzcKegdU" TargetMode="External"/><Relationship Id="rId9" Type="http://schemas.openxmlformats.org/officeDocument/2006/relationships/hyperlink" Target="https://www.youtube.com/watch?v=wV7gzcKegd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11</Pages>
  <Words>4089</Words>
  <Characters>23313</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14</cp:revision>
  <cp:lastPrinted>2019-02-28T00:02:00Z</cp:lastPrinted>
  <dcterms:created xsi:type="dcterms:W3CDTF">2019-06-04T05:00:00Z</dcterms:created>
  <dcterms:modified xsi:type="dcterms:W3CDTF">2019-06-04T22:44:00Z</dcterms:modified>
</cp:coreProperties>
</file>